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39" w:rsidRPr="00EB43EC" w:rsidRDefault="00DC1639" w:rsidP="00DC1639">
      <w:pPr>
        <w:jc w:val="center"/>
        <w:rPr>
          <w:b/>
          <w:sz w:val="28"/>
          <w:szCs w:val="28"/>
        </w:rPr>
      </w:pPr>
      <w:r w:rsidRPr="00EB43EC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бюджетное </w:t>
      </w:r>
      <w:r w:rsidRPr="00EB43EC">
        <w:rPr>
          <w:b/>
          <w:sz w:val="28"/>
          <w:szCs w:val="28"/>
        </w:rPr>
        <w:t>общеобразовательное учреждение</w:t>
      </w:r>
    </w:p>
    <w:p w:rsidR="00DC1639" w:rsidRPr="00EB43EC" w:rsidRDefault="00DC1639" w:rsidP="00DC1639">
      <w:pPr>
        <w:jc w:val="center"/>
        <w:rPr>
          <w:b/>
          <w:sz w:val="28"/>
          <w:szCs w:val="28"/>
        </w:rPr>
      </w:pPr>
      <w:r w:rsidRPr="00EB43EC">
        <w:rPr>
          <w:b/>
          <w:sz w:val="28"/>
          <w:szCs w:val="28"/>
        </w:rPr>
        <w:t>«</w:t>
      </w:r>
      <w:proofErr w:type="spellStart"/>
      <w:r w:rsidRPr="00EB43EC">
        <w:rPr>
          <w:b/>
          <w:sz w:val="28"/>
          <w:szCs w:val="28"/>
        </w:rPr>
        <w:t>Ровеньская</w:t>
      </w:r>
      <w:proofErr w:type="spellEnd"/>
      <w:r w:rsidRPr="00EB43EC">
        <w:rPr>
          <w:b/>
          <w:sz w:val="28"/>
          <w:szCs w:val="28"/>
        </w:rPr>
        <w:t xml:space="preserve"> средняя общеобразовательная школа №2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Ровееньского</w:t>
      </w:r>
      <w:proofErr w:type="spellEnd"/>
      <w:r>
        <w:rPr>
          <w:b/>
          <w:sz w:val="28"/>
          <w:szCs w:val="28"/>
        </w:rPr>
        <w:t xml:space="preserve"> района Белгородской области</w:t>
      </w:r>
      <w:r w:rsidRPr="00EB43EC">
        <w:rPr>
          <w:b/>
          <w:sz w:val="28"/>
          <w:szCs w:val="28"/>
        </w:rPr>
        <w:t>»</w:t>
      </w:r>
    </w:p>
    <w:p w:rsidR="00DC1639" w:rsidRPr="00EB43EC" w:rsidRDefault="00DC1639" w:rsidP="00DC1639">
      <w:pPr>
        <w:jc w:val="center"/>
        <w:rPr>
          <w:b/>
          <w:sz w:val="28"/>
          <w:szCs w:val="28"/>
        </w:rPr>
      </w:pPr>
    </w:p>
    <w:p w:rsidR="00DC1639" w:rsidRPr="00EB43EC" w:rsidRDefault="00DC1639" w:rsidP="00DC1639">
      <w:pPr>
        <w:jc w:val="center"/>
        <w:rPr>
          <w:sz w:val="28"/>
          <w:szCs w:val="28"/>
        </w:rPr>
      </w:pPr>
      <w:r w:rsidRPr="00EB43EC">
        <w:rPr>
          <w:sz w:val="28"/>
          <w:szCs w:val="28"/>
        </w:rPr>
        <w:t>Протокол</w:t>
      </w:r>
    </w:p>
    <w:p w:rsidR="00DC1639" w:rsidRPr="00EB43EC" w:rsidRDefault="00DC1639" w:rsidP="00DC1639">
      <w:pPr>
        <w:jc w:val="center"/>
        <w:rPr>
          <w:sz w:val="28"/>
          <w:szCs w:val="28"/>
        </w:rPr>
      </w:pPr>
      <w:r w:rsidRPr="00EB43EC">
        <w:rPr>
          <w:sz w:val="28"/>
          <w:szCs w:val="28"/>
        </w:rPr>
        <w:t>заседания Управляющего совета</w:t>
      </w:r>
    </w:p>
    <w:p w:rsidR="00DC1639" w:rsidRPr="00EB43EC" w:rsidRDefault="00DC1639" w:rsidP="00DC1639">
      <w:pPr>
        <w:jc w:val="both"/>
        <w:rPr>
          <w:sz w:val="28"/>
          <w:szCs w:val="28"/>
        </w:rPr>
      </w:pPr>
      <w:r w:rsidRPr="00EB4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 </w:t>
      </w:r>
      <w:r w:rsidR="009D071B">
        <w:rPr>
          <w:sz w:val="28"/>
          <w:szCs w:val="28"/>
        </w:rPr>
        <w:t xml:space="preserve">декабря </w:t>
      </w:r>
      <w:r w:rsidRPr="00EB43EC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B43EC">
        <w:rPr>
          <w:sz w:val="28"/>
          <w:szCs w:val="28"/>
        </w:rPr>
        <w:t xml:space="preserve"> г.                                                                                              №</w:t>
      </w:r>
      <w:r w:rsidR="009D071B">
        <w:rPr>
          <w:sz w:val="28"/>
          <w:szCs w:val="28"/>
        </w:rPr>
        <w:t>3</w:t>
      </w:r>
    </w:p>
    <w:p w:rsidR="00DC1639" w:rsidRPr="00EB43EC" w:rsidRDefault="00DC1639" w:rsidP="00DC1639">
      <w:pPr>
        <w:jc w:val="both"/>
        <w:rPr>
          <w:sz w:val="28"/>
          <w:szCs w:val="28"/>
        </w:rPr>
      </w:pPr>
      <w:r w:rsidRPr="00EB43EC">
        <w:rPr>
          <w:sz w:val="28"/>
          <w:szCs w:val="28"/>
        </w:rPr>
        <w:t>Время проведения: 1</w:t>
      </w:r>
      <w:r w:rsidR="009D071B">
        <w:rPr>
          <w:sz w:val="28"/>
          <w:szCs w:val="28"/>
        </w:rPr>
        <w:t>7</w:t>
      </w:r>
      <w:r w:rsidRPr="00EB43EC">
        <w:rPr>
          <w:sz w:val="28"/>
          <w:szCs w:val="28"/>
          <w:vertAlign w:val="superscript"/>
        </w:rPr>
        <w:t>00</w:t>
      </w:r>
      <w:r w:rsidRPr="00EB43EC">
        <w:rPr>
          <w:sz w:val="28"/>
          <w:szCs w:val="28"/>
        </w:rPr>
        <w:t xml:space="preserve">час. </w:t>
      </w:r>
    </w:p>
    <w:p w:rsidR="00DC1639" w:rsidRPr="00EB43EC" w:rsidRDefault="00DC1639" w:rsidP="00DC1639">
      <w:pPr>
        <w:jc w:val="both"/>
        <w:rPr>
          <w:sz w:val="28"/>
          <w:szCs w:val="28"/>
        </w:rPr>
      </w:pPr>
      <w:r w:rsidRPr="00EB43EC">
        <w:rPr>
          <w:sz w:val="28"/>
          <w:szCs w:val="28"/>
        </w:rPr>
        <w:t>Место проведения: МБОУ «</w:t>
      </w:r>
      <w:proofErr w:type="spellStart"/>
      <w:r w:rsidRPr="00EB43EC">
        <w:rPr>
          <w:sz w:val="28"/>
          <w:szCs w:val="28"/>
        </w:rPr>
        <w:t>Ровеньская</w:t>
      </w:r>
      <w:proofErr w:type="spellEnd"/>
      <w:r w:rsidRPr="00EB43EC">
        <w:rPr>
          <w:sz w:val="28"/>
          <w:szCs w:val="28"/>
        </w:rPr>
        <w:t xml:space="preserve"> </w:t>
      </w:r>
      <w:r w:rsidRPr="00DC1639">
        <w:rPr>
          <w:bCs/>
          <w:sz w:val="28"/>
          <w:szCs w:val="28"/>
        </w:rPr>
        <w:t>средняя общеобразовательная школа</w:t>
      </w:r>
      <w:r>
        <w:rPr>
          <w:sz w:val="28"/>
          <w:szCs w:val="28"/>
        </w:rPr>
        <w:t xml:space="preserve"> </w:t>
      </w:r>
      <w:r w:rsidRPr="00EB43EC">
        <w:rPr>
          <w:sz w:val="28"/>
          <w:szCs w:val="28"/>
        </w:rPr>
        <w:t xml:space="preserve">№2»      </w:t>
      </w:r>
    </w:p>
    <w:p w:rsidR="00DC1639" w:rsidRDefault="00DC1639" w:rsidP="00DC1639">
      <w:pPr>
        <w:jc w:val="both"/>
        <w:rPr>
          <w:sz w:val="28"/>
          <w:szCs w:val="28"/>
        </w:rPr>
      </w:pPr>
      <w:r w:rsidRPr="00EB43EC">
        <w:rPr>
          <w:sz w:val="28"/>
          <w:szCs w:val="28"/>
        </w:rPr>
        <w:t xml:space="preserve">Председатель:   </w:t>
      </w:r>
      <w:proofErr w:type="spellStart"/>
      <w:r w:rsidRPr="00EB43EC">
        <w:rPr>
          <w:sz w:val="28"/>
          <w:szCs w:val="28"/>
        </w:rPr>
        <w:t>Тарасенко</w:t>
      </w:r>
      <w:proofErr w:type="spellEnd"/>
      <w:r w:rsidRPr="00EB43EC">
        <w:rPr>
          <w:sz w:val="28"/>
          <w:szCs w:val="28"/>
        </w:rPr>
        <w:t xml:space="preserve"> С.Н</w:t>
      </w:r>
      <w:r>
        <w:rPr>
          <w:sz w:val="28"/>
          <w:szCs w:val="28"/>
        </w:rPr>
        <w:t>.</w:t>
      </w:r>
    </w:p>
    <w:p w:rsidR="00DC1639" w:rsidRPr="00EB43EC" w:rsidRDefault="00DC1639" w:rsidP="00DC163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  <w:r w:rsidRPr="00EB43EC">
        <w:rPr>
          <w:sz w:val="28"/>
          <w:szCs w:val="28"/>
        </w:rPr>
        <w:t xml:space="preserve"> Макарова Т.А.</w:t>
      </w:r>
    </w:p>
    <w:p w:rsidR="00DC1639" w:rsidRPr="00EB43EC" w:rsidRDefault="00DC1639" w:rsidP="00DC1639">
      <w:pPr>
        <w:jc w:val="both"/>
        <w:rPr>
          <w:sz w:val="28"/>
          <w:szCs w:val="28"/>
        </w:rPr>
      </w:pPr>
      <w:r w:rsidRPr="00EB43EC">
        <w:rPr>
          <w:sz w:val="28"/>
          <w:szCs w:val="28"/>
        </w:rPr>
        <w:t>Присутствуют  1</w:t>
      </w:r>
      <w:r w:rsidR="009D071B">
        <w:rPr>
          <w:sz w:val="28"/>
          <w:szCs w:val="28"/>
        </w:rPr>
        <w:t>3</w:t>
      </w:r>
      <w:r w:rsidRPr="00EB43EC">
        <w:rPr>
          <w:sz w:val="28"/>
          <w:szCs w:val="28"/>
        </w:rPr>
        <w:t xml:space="preserve">  членов УС:</w:t>
      </w:r>
    </w:p>
    <w:p w:rsidR="00DC1639" w:rsidRDefault="00DC1639" w:rsidP="00DC1639">
      <w:pPr>
        <w:jc w:val="both"/>
        <w:rPr>
          <w:sz w:val="28"/>
          <w:szCs w:val="28"/>
        </w:rPr>
      </w:pPr>
      <w:proofErr w:type="spellStart"/>
      <w:r w:rsidRPr="00EB43EC">
        <w:rPr>
          <w:sz w:val="28"/>
          <w:szCs w:val="28"/>
        </w:rPr>
        <w:t>Тарасенко</w:t>
      </w:r>
      <w:proofErr w:type="spellEnd"/>
      <w:r w:rsidRPr="00EB43EC">
        <w:rPr>
          <w:sz w:val="28"/>
          <w:szCs w:val="28"/>
        </w:rPr>
        <w:t xml:space="preserve"> С.Н.,  </w:t>
      </w:r>
      <w:proofErr w:type="spellStart"/>
      <w:r w:rsidRPr="00EB43EC">
        <w:rPr>
          <w:sz w:val="28"/>
          <w:szCs w:val="28"/>
        </w:rPr>
        <w:t>Алафердов</w:t>
      </w:r>
      <w:proofErr w:type="spellEnd"/>
      <w:r w:rsidRPr="00EB43EC">
        <w:rPr>
          <w:sz w:val="28"/>
          <w:szCs w:val="28"/>
        </w:rPr>
        <w:t xml:space="preserve"> В.В., Киричкова Т.В., Макарова Т.А.,  </w:t>
      </w:r>
      <w:proofErr w:type="spellStart"/>
      <w:r>
        <w:rPr>
          <w:sz w:val="28"/>
          <w:szCs w:val="28"/>
        </w:rPr>
        <w:t>Черевашенко</w:t>
      </w:r>
      <w:proofErr w:type="spellEnd"/>
      <w:r>
        <w:rPr>
          <w:sz w:val="28"/>
          <w:szCs w:val="28"/>
        </w:rPr>
        <w:t xml:space="preserve"> В.А</w:t>
      </w:r>
      <w:r w:rsidRPr="00EB43EC">
        <w:rPr>
          <w:sz w:val="28"/>
          <w:szCs w:val="28"/>
        </w:rPr>
        <w:t xml:space="preserve">., Тарасова В.И., </w:t>
      </w:r>
      <w:r>
        <w:rPr>
          <w:sz w:val="28"/>
          <w:szCs w:val="28"/>
        </w:rPr>
        <w:t xml:space="preserve">Литовченко А.И., </w:t>
      </w:r>
      <w:proofErr w:type="spellStart"/>
      <w:r>
        <w:rPr>
          <w:sz w:val="28"/>
          <w:szCs w:val="28"/>
        </w:rPr>
        <w:t>Калитченко</w:t>
      </w:r>
      <w:proofErr w:type="spellEnd"/>
      <w:r>
        <w:rPr>
          <w:sz w:val="28"/>
          <w:szCs w:val="28"/>
        </w:rPr>
        <w:t xml:space="preserve"> Н.Н.,</w:t>
      </w:r>
      <w:r w:rsidRPr="00EB43EC">
        <w:rPr>
          <w:sz w:val="28"/>
          <w:szCs w:val="28"/>
        </w:rPr>
        <w:t xml:space="preserve"> </w:t>
      </w:r>
      <w:proofErr w:type="spellStart"/>
      <w:r w:rsidRPr="00EB43EC">
        <w:rPr>
          <w:sz w:val="28"/>
          <w:szCs w:val="28"/>
        </w:rPr>
        <w:t>Пигунов</w:t>
      </w:r>
      <w:proofErr w:type="spellEnd"/>
      <w:r w:rsidRPr="00EB43EC">
        <w:rPr>
          <w:sz w:val="28"/>
          <w:szCs w:val="28"/>
        </w:rPr>
        <w:t xml:space="preserve"> С.П.,</w:t>
      </w:r>
      <w:r w:rsidR="00301B35">
        <w:rPr>
          <w:sz w:val="28"/>
          <w:szCs w:val="28"/>
        </w:rPr>
        <w:t xml:space="preserve"> </w:t>
      </w:r>
      <w:proofErr w:type="spellStart"/>
      <w:r w:rsidR="00301B35">
        <w:rPr>
          <w:sz w:val="28"/>
          <w:szCs w:val="28"/>
        </w:rPr>
        <w:t>М</w:t>
      </w:r>
      <w:r w:rsidR="009D071B">
        <w:rPr>
          <w:sz w:val="28"/>
          <w:szCs w:val="28"/>
        </w:rPr>
        <w:t>агоян</w:t>
      </w:r>
      <w:proofErr w:type="spellEnd"/>
      <w:r w:rsidR="009D071B">
        <w:rPr>
          <w:sz w:val="28"/>
          <w:szCs w:val="28"/>
        </w:rPr>
        <w:t xml:space="preserve"> М.Г., </w:t>
      </w:r>
      <w:r>
        <w:rPr>
          <w:sz w:val="28"/>
          <w:szCs w:val="28"/>
        </w:rPr>
        <w:t xml:space="preserve">Чумакова Л.В., </w:t>
      </w:r>
      <w:proofErr w:type="spellStart"/>
      <w:r>
        <w:rPr>
          <w:sz w:val="28"/>
          <w:szCs w:val="28"/>
        </w:rPr>
        <w:t>Евсюкова</w:t>
      </w:r>
      <w:proofErr w:type="spellEnd"/>
      <w:r>
        <w:rPr>
          <w:sz w:val="28"/>
          <w:szCs w:val="28"/>
        </w:rPr>
        <w:t xml:space="preserve"> Д</w:t>
      </w:r>
      <w:r w:rsidRPr="00EB43E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Титовская</w:t>
      </w:r>
      <w:proofErr w:type="spellEnd"/>
      <w:r>
        <w:rPr>
          <w:sz w:val="28"/>
          <w:szCs w:val="28"/>
        </w:rPr>
        <w:t xml:space="preserve"> Я.</w:t>
      </w:r>
      <w:r w:rsidRPr="00EB43EC">
        <w:rPr>
          <w:sz w:val="28"/>
          <w:szCs w:val="28"/>
        </w:rPr>
        <w:t xml:space="preserve"> </w:t>
      </w:r>
    </w:p>
    <w:p w:rsidR="00DC1639" w:rsidRPr="00EB43EC" w:rsidRDefault="00DC1639" w:rsidP="007D5BC0">
      <w:pPr>
        <w:jc w:val="center"/>
        <w:rPr>
          <w:b/>
          <w:sz w:val="28"/>
          <w:szCs w:val="28"/>
        </w:rPr>
      </w:pPr>
      <w:r w:rsidRPr="00EB43EC">
        <w:rPr>
          <w:b/>
          <w:sz w:val="28"/>
          <w:szCs w:val="28"/>
        </w:rPr>
        <w:t>Повестка дня:</w:t>
      </w:r>
    </w:p>
    <w:p w:rsidR="009D071B" w:rsidRPr="00844D1B" w:rsidRDefault="009D071B" w:rsidP="009D071B">
      <w:pPr>
        <w:rPr>
          <w:sz w:val="28"/>
          <w:szCs w:val="28"/>
        </w:rPr>
      </w:pPr>
      <w:r w:rsidRPr="00844D1B">
        <w:rPr>
          <w:sz w:val="28"/>
          <w:szCs w:val="28"/>
        </w:rPr>
        <w:t>1.Контроль работы школьной столовой.</w:t>
      </w:r>
    </w:p>
    <w:p w:rsidR="009D071B" w:rsidRPr="00844D1B" w:rsidRDefault="009D071B" w:rsidP="009D071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844D1B">
        <w:rPr>
          <w:sz w:val="28"/>
          <w:szCs w:val="28"/>
        </w:rPr>
        <w:t xml:space="preserve">. Рассмотрение и согласование результатов мониторинга </w:t>
      </w:r>
      <w:proofErr w:type="gramStart"/>
      <w:r w:rsidRPr="00844D1B">
        <w:rPr>
          <w:sz w:val="28"/>
          <w:szCs w:val="28"/>
        </w:rPr>
        <w:t>профессиональной</w:t>
      </w:r>
      <w:proofErr w:type="gramEnd"/>
      <w:r w:rsidRPr="00844D1B">
        <w:rPr>
          <w:sz w:val="28"/>
          <w:szCs w:val="28"/>
        </w:rPr>
        <w:t xml:space="preserve"> </w:t>
      </w:r>
    </w:p>
    <w:p w:rsidR="009D071B" w:rsidRDefault="009D071B" w:rsidP="009D071B">
      <w:pPr>
        <w:rPr>
          <w:sz w:val="28"/>
          <w:szCs w:val="28"/>
        </w:rPr>
      </w:pPr>
      <w:r w:rsidRPr="00844D1B">
        <w:rPr>
          <w:sz w:val="28"/>
          <w:szCs w:val="28"/>
        </w:rPr>
        <w:t>деятельности каждого работника и определение его стимулирующей части за I полугодие 201</w:t>
      </w:r>
      <w:r>
        <w:rPr>
          <w:sz w:val="28"/>
          <w:szCs w:val="28"/>
        </w:rPr>
        <w:t>5</w:t>
      </w:r>
      <w:r w:rsidRPr="00844D1B">
        <w:rPr>
          <w:sz w:val="28"/>
          <w:szCs w:val="28"/>
        </w:rPr>
        <w:t>/201</w:t>
      </w:r>
      <w:r>
        <w:rPr>
          <w:sz w:val="28"/>
          <w:szCs w:val="28"/>
        </w:rPr>
        <w:t>6</w:t>
      </w:r>
      <w:r w:rsidRPr="00844D1B">
        <w:rPr>
          <w:sz w:val="28"/>
          <w:szCs w:val="28"/>
        </w:rPr>
        <w:t xml:space="preserve"> учебного года</w:t>
      </w:r>
    </w:p>
    <w:p w:rsidR="00DC1639" w:rsidRPr="00A8716B" w:rsidRDefault="00DC1639" w:rsidP="00A8716B">
      <w:pPr>
        <w:jc w:val="both"/>
        <w:rPr>
          <w:b/>
          <w:color w:val="000000"/>
          <w:sz w:val="28"/>
          <w:szCs w:val="28"/>
        </w:rPr>
      </w:pPr>
    </w:p>
    <w:p w:rsidR="00A8716B" w:rsidRPr="009D071B" w:rsidRDefault="00A8716B" w:rsidP="00A8716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716B">
        <w:rPr>
          <w:rFonts w:ascii="Times New Roman" w:hAnsi="Times New Roman"/>
          <w:b/>
          <w:color w:val="000000"/>
          <w:sz w:val="28"/>
          <w:szCs w:val="28"/>
        </w:rPr>
        <w:t>Слушали:</w:t>
      </w:r>
    </w:p>
    <w:p w:rsidR="00301B35" w:rsidRDefault="009D071B" w:rsidP="009D071B">
      <w:pPr>
        <w:jc w:val="both"/>
        <w:rPr>
          <w:sz w:val="28"/>
          <w:szCs w:val="28"/>
        </w:rPr>
      </w:pPr>
      <w:proofErr w:type="spellStart"/>
      <w:r w:rsidRPr="009D071B">
        <w:rPr>
          <w:b/>
          <w:sz w:val="28"/>
          <w:szCs w:val="28"/>
        </w:rPr>
        <w:t>Пигунова</w:t>
      </w:r>
      <w:proofErr w:type="spellEnd"/>
      <w:r w:rsidRPr="009D071B">
        <w:rPr>
          <w:b/>
          <w:sz w:val="28"/>
          <w:szCs w:val="28"/>
        </w:rPr>
        <w:t xml:space="preserve"> С.П</w:t>
      </w:r>
      <w:r>
        <w:rPr>
          <w:sz w:val="28"/>
          <w:szCs w:val="28"/>
        </w:rPr>
        <w:t xml:space="preserve">., члена комиссии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питанием. В своем выступлении </w:t>
      </w:r>
      <w:r w:rsidR="00301B35">
        <w:rPr>
          <w:sz w:val="28"/>
          <w:szCs w:val="28"/>
        </w:rPr>
        <w:t xml:space="preserve">отметил отсутствие факта нарушения поставки продуктов, наличия просроченных продуктов, соответствие меню приготовленных блюд, организация питьевого режима, соответствие санитарным нормам состояния пищеблока, организованная работа классных руководителей по воспитанию культуры поведения обучающихся в столовой. </w:t>
      </w:r>
    </w:p>
    <w:p w:rsidR="00301B35" w:rsidRDefault="00301B35" w:rsidP="009D071B">
      <w:pPr>
        <w:jc w:val="both"/>
        <w:rPr>
          <w:sz w:val="28"/>
          <w:szCs w:val="28"/>
        </w:rPr>
      </w:pPr>
      <w:r w:rsidRPr="00301B35"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</w:p>
    <w:p w:rsidR="009D071B" w:rsidRPr="009D071B" w:rsidRDefault="00301B35" w:rsidP="009D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Литовченко А.И., </w:t>
      </w:r>
      <w:proofErr w:type="spellStart"/>
      <w:r>
        <w:rPr>
          <w:sz w:val="28"/>
          <w:szCs w:val="28"/>
        </w:rPr>
        <w:t>Евсюкова</w:t>
      </w:r>
      <w:proofErr w:type="spellEnd"/>
      <w:r>
        <w:rPr>
          <w:sz w:val="28"/>
          <w:szCs w:val="28"/>
        </w:rPr>
        <w:t xml:space="preserve"> Д</w:t>
      </w:r>
      <w:r w:rsidRPr="00EB43E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Титовская</w:t>
      </w:r>
      <w:proofErr w:type="spellEnd"/>
      <w:r>
        <w:rPr>
          <w:sz w:val="28"/>
          <w:szCs w:val="28"/>
        </w:rPr>
        <w:t xml:space="preserve"> Я. отметили</w:t>
      </w:r>
      <w:r w:rsidR="007D5BC0">
        <w:rPr>
          <w:sz w:val="28"/>
          <w:szCs w:val="28"/>
        </w:rPr>
        <w:t xml:space="preserve"> положительно</w:t>
      </w:r>
      <w:r>
        <w:rPr>
          <w:sz w:val="28"/>
          <w:szCs w:val="28"/>
        </w:rPr>
        <w:t xml:space="preserve"> работу школьной столовой</w:t>
      </w:r>
      <w:r w:rsidR="007D5BC0">
        <w:rPr>
          <w:sz w:val="28"/>
          <w:szCs w:val="28"/>
        </w:rPr>
        <w:t xml:space="preserve"> и выступили с предложением провести опрос учащихся и их родителей по удовлетворенности</w:t>
      </w:r>
      <w:r>
        <w:rPr>
          <w:sz w:val="28"/>
          <w:szCs w:val="28"/>
        </w:rPr>
        <w:t xml:space="preserve"> </w:t>
      </w:r>
      <w:r w:rsidR="007D5BC0">
        <w:rPr>
          <w:sz w:val="28"/>
          <w:szCs w:val="28"/>
        </w:rPr>
        <w:t>качеством предоставляемых услуг по питанию.</w:t>
      </w:r>
      <w:r>
        <w:rPr>
          <w:sz w:val="28"/>
          <w:szCs w:val="28"/>
        </w:rPr>
        <w:t xml:space="preserve"> </w:t>
      </w:r>
    </w:p>
    <w:p w:rsidR="007D5BC0" w:rsidRPr="00EB43EC" w:rsidRDefault="007D5BC0" w:rsidP="007D5BC0">
      <w:pPr>
        <w:shd w:val="clear" w:color="auto" w:fill="FFFFFF"/>
        <w:jc w:val="both"/>
        <w:rPr>
          <w:b/>
          <w:sz w:val="28"/>
          <w:szCs w:val="28"/>
        </w:rPr>
      </w:pPr>
      <w:r w:rsidRPr="00EB43EC">
        <w:rPr>
          <w:b/>
          <w:sz w:val="28"/>
          <w:szCs w:val="28"/>
        </w:rPr>
        <w:t>Постановили:</w:t>
      </w:r>
    </w:p>
    <w:p w:rsidR="009D071B" w:rsidRDefault="007D5BC0" w:rsidP="007D5B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контролю школьной столовой.</w:t>
      </w:r>
    </w:p>
    <w:p w:rsidR="007D5BC0" w:rsidRDefault="007D5BC0" w:rsidP="007D5BC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2.Киричковой Т.В., директору школы, организовать проведение опроса </w:t>
      </w:r>
    </w:p>
    <w:p w:rsidR="007D5BC0" w:rsidRPr="007D5BC0" w:rsidRDefault="007D5BC0" w:rsidP="007D5BC0">
      <w:pPr>
        <w:jc w:val="both"/>
        <w:rPr>
          <w:sz w:val="28"/>
          <w:szCs w:val="28"/>
        </w:rPr>
      </w:pPr>
      <w:r w:rsidRPr="007D5BC0">
        <w:rPr>
          <w:sz w:val="28"/>
          <w:szCs w:val="28"/>
        </w:rPr>
        <w:t>учащихся и их родителей удовлетворенности качеством предоставляемых услуг по питанию.</w:t>
      </w:r>
    </w:p>
    <w:p w:rsidR="007D5BC0" w:rsidRPr="002126BC" w:rsidRDefault="007D5BC0" w:rsidP="007D5BC0">
      <w:pPr>
        <w:shd w:val="clear" w:color="auto" w:fill="FFFFFF"/>
        <w:jc w:val="both"/>
        <w:rPr>
          <w:b/>
          <w:sz w:val="28"/>
          <w:szCs w:val="28"/>
        </w:rPr>
      </w:pPr>
      <w:r w:rsidRPr="002126BC">
        <w:rPr>
          <w:b/>
          <w:sz w:val="28"/>
          <w:szCs w:val="28"/>
        </w:rPr>
        <w:t>Голосовали:</w:t>
      </w:r>
    </w:p>
    <w:p w:rsidR="007D5BC0" w:rsidRDefault="007D5BC0" w:rsidP="007D5BC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3EC">
        <w:rPr>
          <w:rFonts w:ascii="Times New Roman" w:hAnsi="Times New Roman"/>
          <w:sz w:val="28"/>
          <w:szCs w:val="28"/>
        </w:rPr>
        <w:t>За – 1</w:t>
      </w:r>
      <w:r>
        <w:rPr>
          <w:rFonts w:ascii="Times New Roman" w:hAnsi="Times New Roman"/>
          <w:sz w:val="28"/>
          <w:szCs w:val="28"/>
        </w:rPr>
        <w:t>3</w:t>
      </w:r>
      <w:r w:rsidRPr="00EB43EC">
        <w:rPr>
          <w:rFonts w:ascii="Times New Roman" w:hAnsi="Times New Roman"/>
          <w:sz w:val="28"/>
          <w:szCs w:val="28"/>
        </w:rPr>
        <w:t xml:space="preserve"> человек, против – нет, воздержались – нет</w:t>
      </w:r>
    </w:p>
    <w:p w:rsidR="009D071B" w:rsidRPr="009D071B" w:rsidRDefault="009D071B" w:rsidP="007D5B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D071B">
        <w:rPr>
          <w:rFonts w:ascii="Times New Roman" w:hAnsi="Times New Roman"/>
          <w:b/>
          <w:color w:val="000000"/>
          <w:sz w:val="28"/>
          <w:szCs w:val="28"/>
        </w:rPr>
        <w:t>Слушали:</w:t>
      </w:r>
    </w:p>
    <w:p w:rsidR="009D071B" w:rsidRDefault="009D071B" w:rsidP="007D5BC0">
      <w:pPr>
        <w:jc w:val="both"/>
        <w:rPr>
          <w:sz w:val="28"/>
          <w:szCs w:val="28"/>
        </w:rPr>
      </w:pPr>
      <w:r w:rsidRPr="002126BC">
        <w:rPr>
          <w:sz w:val="28"/>
          <w:szCs w:val="28"/>
        </w:rPr>
        <w:t>Киричкову Т.В., директора</w:t>
      </w:r>
      <w:r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школы, которая</w:t>
      </w:r>
      <w:r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ходатайствовала перед</w:t>
      </w:r>
      <w:r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 xml:space="preserve">Управляющим советом об утверждении стимулирующих выплат по </w:t>
      </w:r>
      <w:r w:rsidRPr="002126BC">
        <w:rPr>
          <w:sz w:val="28"/>
          <w:szCs w:val="28"/>
        </w:rPr>
        <w:lastRenderedPageBreak/>
        <w:t>результатам труда и доплат работникам школы. Она сказала, что каждый работник образовательного учреждения проработал все показатели эффективности деятельности и составил отчет</w:t>
      </w:r>
      <w:r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о своей деятельности 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2126BC">
        <w:rPr>
          <w:sz w:val="28"/>
          <w:szCs w:val="28"/>
        </w:rPr>
        <w:t xml:space="preserve"> полугодие 201</w:t>
      </w:r>
      <w:r>
        <w:rPr>
          <w:sz w:val="28"/>
          <w:szCs w:val="28"/>
        </w:rPr>
        <w:t>5</w:t>
      </w:r>
      <w:r w:rsidRPr="002126BC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2126BC">
        <w:rPr>
          <w:sz w:val="28"/>
          <w:szCs w:val="28"/>
        </w:rPr>
        <w:t xml:space="preserve"> учебного года. После чего комиссия по распределению стимулирующей части фонда оплаты труда пересмотрела результаты и составила протокол.</w:t>
      </w:r>
      <w:r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Киричкова Т.В., директор школы, отметила, что согласно Положению производятся доплаты работникам ОУ, имеющим государственные и отраслевые наград</w:t>
      </w:r>
      <w:r>
        <w:rPr>
          <w:sz w:val="28"/>
          <w:szCs w:val="28"/>
        </w:rPr>
        <w:t>ы.</w:t>
      </w:r>
    </w:p>
    <w:p w:rsidR="009D071B" w:rsidRDefault="009D071B" w:rsidP="009D071B">
      <w:pPr>
        <w:jc w:val="both"/>
        <w:rPr>
          <w:b/>
          <w:color w:val="000000"/>
          <w:sz w:val="28"/>
          <w:szCs w:val="28"/>
        </w:rPr>
      </w:pPr>
      <w:r w:rsidRPr="00EB43EC">
        <w:rPr>
          <w:b/>
          <w:color w:val="000000"/>
          <w:sz w:val="28"/>
          <w:szCs w:val="28"/>
        </w:rPr>
        <w:t>Выступ</w:t>
      </w:r>
      <w:r>
        <w:rPr>
          <w:b/>
          <w:color w:val="000000"/>
          <w:sz w:val="28"/>
          <w:szCs w:val="28"/>
        </w:rPr>
        <w:t>и</w:t>
      </w:r>
      <w:r w:rsidRPr="00EB43EC">
        <w:rPr>
          <w:b/>
          <w:color w:val="000000"/>
          <w:sz w:val="28"/>
          <w:szCs w:val="28"/>
        </w:rPr>
        <w:t>ли</w:t>
      </w:r>
      <w:r>
        <w:rPr>
          <w:b/>
          <w:color w:val="000000"/>
          <w:sz w:val="28"/>
          <w:szCs w:val="28"/>
        </w:rPr>
        <w:t>:</w:t>
      </w:r>
    </w:p>
    <w:p w:rsidR="009D071B" w:rsidRDefault="009D071B" w:rsidP="009D071B">
      <w:pPr>
        <w:jc w:val="both"/>
        <w:rPr>
          <w:color w:val="000000"/>
          <w:sz w:val="28"/>
          <w:szCs w:val="28"/>
        </w:rPr>
      </w:pPr>
      <w:r w:rsidRPr="00732714">
        <w:rPr>
          <w:color w:val="000000"/>
          <w:sz w:val="28"/>
          <w:szCs w:val="28"/>
        </w:rPr>
        <w:t xml:space="preserve"> 1.</w:t>
      </w:r>
      <w:r>
        <w:rPr>
          <w:color w:val="000000"/>
          <w:sz w:val="28"/>
          <w:szCs w:val="28"/>
        </w:rPr>
        <w:t>Калитченко Н.Н., председатель комиссии по распределению стимулирующей части фонда оплаты труда. Она</w:t>
      </w:r>
      <w:r w:rsidRPr="00732714">
        <w:rPr>
          <w:color w:val="000000"/>
          <w:sz w:val="28"/>
          <w:szCs w:val="28"/>
        </w:rPr>
        <w:t xml:space="preserve"> </w:t>
      </w:r>
      <w:r w:rsidRPr="00732714">
        <w:rPr>
          <w:sz w:val="28"/>
          <w:szCs w:val="28"/>
        </w:rPr>
        <w:t xml:space="preserve">предоставила протокол № </w:t>
      </w:r>
      <w:r>
        <w:rPr>
          <w:sz w:val="28"/>
          <w:szCs w:val="28"/>
        </w:rPr>
        <w:t xml:space="preserve">1 </w:t>
      </w:r>
      <w:r w:rsidRPr="00732714">
        <w:rPr>
          <w:sz w:val="28"/>
          <w:szCs w:val="28"/>
        </w:rPr>
        <w:t>от 2</w:t>
      </w:r>
      <w:r>
        <w:rPr>
          <w:sz w:val="28"/>
          <w:szCs w:val="28"/>
        </w:rPr>
        <w:t>9 декабря 2</w:t>
      </w:r>
      <w:r w:rsidRPr="00732714">
        <w:rPr>
          <w:sz w:val="28"/>
          <w:szCs w:val="28"/>
        </w:rPr>
        <w:t>01</w:t>
      </w:r>
      <w:r>
        <w:rPr>
          <w:sz w:val="28"/>
          <w:szCs w:val="28"/>
        </w:rPr>
        <w:t>5</w:t>
      </w:r>
      <w:r w:rsidRPr="00732714">
        <w:rPr>
          <w:sz w:val="28"/>
          <w:szCs w:val="28"/>
        </w:rPr>
        <w:t xml:space="preserve"> года заседания комиссии по распределению стимулирующей части фонда оплаты труда работников М</w:t>
      </w:r>
      <w:r>
        <w:rPr>
          <w:sz w:val="28"/>
          <w:szCs w:val="28"/>
        </w:rPr>
        <w:t>Б</w:t>
      </w:r>
      <w:r w:rsidRPr="00732714">
        <w:rPr>
          <w:sz w:val="28"/>
          <w:szCs w:val="28"/>
        </w:rPr>
        <w:t>ОУ «</w:t>
      </w:r>
      <w:proofErr w:type="spellStart"/>
      <w:r w:rsidRPr="00732714">
        <w:rPr>
          <w:sz w:val="28"/>
          <w:szCs w:val="28"/>
        </w:rPr>
        <w:t>Ровеньская</w:t>
      </w:r>
      <w:proofErr w:type="spellEnd"/>
      <w:r w:rsidRPr="00732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средняя общеобразовательная школа </w:t>
      </w:r>
      <w:r w:rsidRPr="00732714">
        <w:rPr>
          <w:sz w:val="28"/>
          <w:szCs w:val="28"/>
        </w:rPr>
        <w:t>№2</w:t>
      </w:r>
      <w:r>
        <w:rPr>
          <w:sz w:val="28"/>
          <w:szCs w:val="28"/>
        </w:rPr>
        <w:t>»</w:t>
      </w:r>
      <w:r w:rsidRPr="00732714">
        <w:rPr>
          <w:sz w:val="28"/>
          <w:szCs w:val="28"/>
        </w:rPr>
        <w:t>, который был составлен на основании представленных работниками и администрацией школы результатов профессиональной деятельности по установленным критериям и составленных оценочных листах с указанием баллов по каждому работнику</w:t>
      </w:r>
      <w:r>
        <w:rPr>
          <w:sz w:val="28"/>
          <w:szCs w:val="28"/>
        </w:rPr>
        <w:t xml:space="preserve"> за </w:t>
      </w:r>
      <w:proofErr w:type="spellStart"/>
      <w:proofErr w:type="gramStart"/>
      <w:r w:rsidRPr="002126BC">
        <w:rPr>
          <w:sz w:val="28"/>
          <w:szCs w:val="28"/>
        </w:rPr>
        <w:t>за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2126BC">
        <w:rPr>
          <w:sz w:val="28"/>
          <w:szCs w:val="28"/>
        </w:rPr>
        <w:t xml:space="preserve"> полугодие 201</w:t>
      </w:r>
      <w:r>
        <w:rPr>
          <w:sz w:val="28"/>
          <w:szCs w:val="28"/>
        </w:rPr>
        <w:t>5</w:t>
      </w:r>
      <w:r w:rsidRPr="002126BC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2126BC">
        <w:rPr>
          <w:sz w:val="28"/>
          <w:szCs w:val="28"/>
        </w:rPr>
        <w:t xml:space="preserve"> учебного года.</w:t>
      </w:r>
      <w:r w:rsidRPr="003D51ED">
        <w:rPr>
          <w:color w:val="000000"/>
          <w:sz w:val="28"/>
          <w:szCs w:val="28"/>
        </w:rPr>
        <w:t xml:space="preserve">( Приложение </w:t>
      </w:r>
      <w:r>
        <w:rPr>
          <w:color w:val="000000"/>
          <w:sz w:val="28"/>
          <w:szCs w:val="28"/>
        </w:rPr>
        <w:t>1</w:t>
      </w:r>
      <w:r w:rsidRPr="003D51ED">
        <w:rPr>
          <w:color w:val="000000"/>
          <w:sz w:val="28"/>
          <w:szCs w:val="28"/>
        </w:rPr>
        <w:t>)</w:t>
      </w:r>
    </w:p>
    <w:p w:rsidR="009D071B" w:rsidRPr="00D92DDD" w:rsidRDefault="009D071B" w:rsidP="009D071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Литовченко А.И</w:t>
      </w:r>
      <w:r w:rsidRPr="00EB43EC">
        <w:rPr>
          <w:sz w:val="28"/>
          <w:szCs w:val="28"/>
        </w:rPr>
        <w:t>.</w:t>
      </w:r>
      <w:r>
        <w:rPr>
          <w:sz w:val="28"/>
          <w:szCs w:val="28"/>
        </w:rPr>
        <w:t xml:space="preserve">, председатель профсоюзной организации,  </w:t>
      </w:r>
      <w:r w:rsidRPr="00D92DDD">
        <w:rPr>
          <w:sz w:val="28"/>
          <w:szCs w:val="28"/>
        </w:rPr>
        <w:t xml:space="preserve">член комиссии по распределению стимулирующей части, указала  на то, что выставленные баллы, соответствуют результатам работы. Она внесла предложение утвердить </w:t>
      </w:r>
      <w:r w:rsidRPr="00D92DDD">
        <w:rPr>
          <w:color w:val="000000"/>
          <w:sz w:val="28"/>
          <w:szCs w:val="28"/>
        </w:rPr>
        <w:t>результаты работы комиссии.</w:t>
      </w:r>
    </w:p>
    <w:p w:rsidR="009D071B" w:rsidRPr="00EB43EC" w:rsidRDefault="009D071B" w:rsidP="009D071B">
      <w:pPr>
        <w:shd w:val="clear" w:color="auto" w:fill="FFFFFF"/>
        <w:jc w:val="both"/>
        <w:rPr>
          <w:b/>
          <w:sz w:val="28"/>
          <w:szCs w:val="28"/>
        </w:rPr>
      </w:pPr>
      <w:r w:rsidRPr="00EB43EC">
        <w:rPr>
          <w:b/>
          <w:sz w:val="28"/>
          <w:szCs w:val="28"/>
        </w:rPr>
        <w:t>Постановили:</w:t>
      </w:r>
    </w:p>
    <w:p w:rsidR="009D071B" w:rsidRDefault="009D071B" w:rsidP="009D07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4E7">
        <w:rPr>
          <w:rFonts w:ascii="Times New Roman" w:hAnsi="Times New Roman"/>
          <w:sz w:val="28"/>
          <w:szCs w:val="28"/>
        </w:rPr>
        <w:t xml:space="preserve">Утвердить результаты работы комиссии по распределению </w:t>
      </w:r>
    </w:p>
    <w:p w:rsidR="009D071B" w:rsidRPr="002126BC" w:rsidRDefault="009D071B" w:rsidP="009D071B">
      <w:pPr>
        <w:jc w:val="both"/>
        <w:rPr>
          <w:sz w:val="28"/>
          <w:szCs w:val="28"/>
        </w:rPr>
      </w:pPr>
      <w:r w:rsidRPr="003424E7">
        <w:rPr>
          <w:sz w:val="28"/>
          <w:szCs w:val="28"/>
        </w:rPr>
        <w:t xml:space="preserve">стимулирующей </w:t>
      </w:r>
      <w:r w:rsidRPr="002126BC">
        <w:rPr>
          <w:sz w:val="28"/>
          <w:szCs w:val="28"/>
        </w:rPr>
        <w:t>части фонда оплаты труда ра</w:t>
      </w:r>
      <w:r>
        <w:rPr>
          <w:sz w:val="28"/>
          <w:szCs w:val="28"/>
        </w:rPr>
        <w:t>ботников МБОУ «</w:t>
      </w:r>
      <w:proofErr w:type="spellStart"/>
      <w:r>
        <w:rPr>
          <w:sz w:val="28"/>
          <w:szCs w:val="28"/>
        </w:rPr>
        <w:t>Ровеньская</w:t>
      </w:r>
      <w:proofErr w:type="spellEnd"/>
      <w:r>
        <w:rPr>
          <w:sz w:val="28"/>
          <w:szCs w:val="28"/>
        </w:rPr>
        <w:t xml:space="preserve"> с</w:t>
      </w:r>
      <w:r w:rsidR="007D5BC0">
        <w:rPr>
          <w:sz w:val="28"/>
          <w:szCs w:val="28"/>
        </w:rPr>
        <w:t>редняя общеобразовательная школа</w:t>
      </w:r>
      <w:r>
        <w:rPr>
          <w:sz w:val="28"/>
          <w:szCs w:val="28"/>
        </w:rPr>
        <w:t xml:space="preserve"> №</w:t>
      </w:r>
      <w:r w:rsidRPr="002126BC">
        <w:rPr>
          <w:sz w:val="28"/>
          <w:szCs w:val="28"/>
        </w:rPr>
        <w:t>2»</w:t>
      </w:r>
      <w:r>
        <w:rPr>
          <w:sz w:val="28"/>
          <w:szCs w:val="28"/>
        </w:rPr>
        <w:t xml:space="preserve"> (Приложение 1)</w:t>
      </w:r>
      <w:r w:rsidRPr="002126BC">
        <w:rPr>
          <w:sz w:val="28"/>
          <w:szCs w:val="28"/>
        </w:rPr>
        <w:t>.</w:t>
      </w:r>
    </w:p>
    <w:p w:rsidR="009D071B" w:rsidRPr="003424E7" w:rsidRDefault="009D071B" w:rsidP="009D07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4E7">
        <w:rPr>
          <w:rFonts w:ascii="Times New Roman" w:hAnsi="Times New Roman"/>
          <w:sz w:val="28"/>
          <w:szCs w:val="28"/>
        </w:rPr>
        <w:t xml:space="preserve">Производить ежемесячные доплаты из стимулирующего фонда оплаты </w:t>
      </w:r>
    </w:p>
    <w:p w:rsidR="009D071B" w:rsidRDefault="009D071B" w:rsidP="009D071B">
      <w:pPr>
        <w:jc w:val="both"/>
        <w:rPr>
          <w:sz w:val="28"/>
          <w:szCs w:val="28"/>
        </w:rPr>
      </w:pPr>
      <w:r w:rsidRPr="002126BC">
        <w:rPr>
          <w:sz w:val="28"/>
          <w:szCs w:val="28"/>
        </w:rPr>
        <w:t>труда работникам школы в период с 01.0</w:t>
      </w:r>
      <w:r>
        <w:rPr>
          <w:sz w:val="28"/>
          <w:szCs w:val="28"/>
        </w:rPr>
        <w:t>1.</w:t>
      </w:r>
      <w:r w:rsidRPr="002126B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2126B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126BC">
        <w:rPr>
          <w:sz w:val="28"/>
          <w:szCs w:val="28"/>
        </w:rPr>
        <w:t xml:space="preserve"> по 31.</w:t>
      </w:r>
      <w:r>
        <w:rPr>
          <w:sz w:val="28"/>
          <w:szCs w:val="28"/>
        </w:rPr>
        <w:t>08</w:t>
      </w:r>
      <w:r w:rsidRPr="002126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126B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126BC">
        <w:rPr>
          <w:sz w:val="28"/>
          <w:szCs w:val="28"/>
        </w:rPr>
        <w:t xml:space="preserve"> в соо</w:t>
      </w:r>
      <w:r>
        <w:rPr>
          <w:sz w:val="28"/>
          <w:szCs w:val="28"/>
        </w:rPr>
        <w:t>тветствии с набранными баллами.</w:t>
      </w:r>
    </w:p>
    <w:p w:rsidR="009D071B" w:rsidRPr="003424E7" w:rsidRDefault="009D071B" w:rsidP="009D07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4E7">
        <w:rPr>
          <w:rFonts w:ascii="Times New Roman" w:hAnsi="Times New Roman"/>
          <w:sz w:val="28"/>
          <w:szCs w:val="28"/>
        </w:rPr>
        <w:t xml:space="preserve">Производить доплату </w:t>
      </w:r>
      <w:proofErr w:type="gramStart"/>
      <w:r w:rsidRPr="003424E7">
        <w:rPr>
          <w:rFonts w:ascii="Times New Roman" w:hAnsi="Times New Roman"/>
          <w:sz w:val="28"/>
          <w:szCs w:val="28"/>
        </w:rPr>
        <w:t>согласно Положения</w:t>
      </w:r>
      <w:proofErr w:type="gramEnd"/>
      <w:r w:rsidRPr="003424E7">
        <w:rPr>
          <w:rFonts w:ascii="Times New Roman" w:hAnsi="Times New Roman"/>
          <w:sz w:val="28"/>
          <w:szCs w:val="28"/>
        </w:rPr>
        <w:t xml:space="preserve"> в сумме 500 рублей </w:t>
      </w:r>
    </w:p>
    <w:p w:rsidR="009D071B" w:rsidRPr="002126BC" w:rsidRDefault="009D071B" w:rsidP="009D071B">
      <w:pPr>
        <w:jc w:val="both"/>
        <w:rPr>
          <w:sz w:val="28"/>
          <w:szCs w:val="28"/>
        </w:rPr>
      </w:pPr>
      <w:proofErr w:type="gramStart"/>
      <w:r w:rsidRPr="002126BC">
        <w:rPr>
          <w:sz w:val="28"/>
          <w:szCs w:val="28"/>
        </w:rPr>
        <w:t xml:space="preserve">педагогическим работникам школы, имеющим государственные и </w:t>
      </w:r>
      <w:proofErr w:type="gramEnd"/>
    </w:p>
    <w:p w:rsidR="009D071B" w:rsidRPr="002126BC" w:rsidRDefault="009D071B" w:rsidP="009D071B">
      <w:pPr>
        <w:jc w:val="both"/>
        <w:rPr>
          <w:sz w:val="28"/>
          <w:szCs w:val="28"/>
        </w:rPr>
      </w:pPr>
      <w:r w:rsidRPr="002126BC">
        <w:rPr>
          <w:sz w:val="28"/>
          <w:szCs w:val="28"/>
        </w:rPr>
        <w:t>отраслевые награды:</w:t>
      </w:r>
    </w:p>
    <w:p w:rsidR="009D071B" w:rsidRPr="002126BC" w:rsidRDefault="009D071B" w:rsidP="009D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Киричкова </w:t>
      </w:r>
      <w:proofErr w:type="spellStart"/>
      <w:r>
        <w:rPr>
          <w:sz w:val="28"/>
          <w:szCs w:val="28"/>
        </w:rPr>
        <w:t>Т.В.-</w:t>
      </w:r>
      <w:r w:rsidRPr="002126BC">
        <w:rPr>
          <w:sz w:val="28"/>
          <w:szCs w:val="28"/>
        </w:rPr>
        <w:t>почетный</w:t>
      </w:r>
      <w:proofErr w:type="spellEnd"/>
      <w:r w:rsidRPr="002126BC">
        <w:rPr>
          <w:sz w:val="28"/>
          <w:szCs w:val="28"/>
        </w:rPr>
        <w:t xml:space="preserve"> работник</w:t>
      </w:r>
    </w:p>
    <w:p w:rsidR="009D071B" w:rsidRPr="002126BC" w:rsidRDefault="009D071B" w:rsidP="009D07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Волощенко</w:t>
      </w:r>
      <w:proofErr w:type="spellEnd"/>
      <w:r>
        <w:rPr>
          <w:sz w:val="28"/>
          <w:szCs w:val="28"/>
        </w:rPr>
        <w:t xml:space="preserve"> В.А. - </w:t>
      </w:r>
      <w:r w:rsidRPr="002126BC">
        <w:rPr>
          <w:sz w:val="28"/>
          <w:szCs w:val="28"/>
        </w:rPr>
        <w:t>отличник образования</w:t>
      </w:r>
    </w:p>
    <w:p w:rsidR="009D071B" w:rsidRPr="002126BC" w:rsidRDefault="009D071B" w:rsidP="009D071B">
      <w:pPr>
        <w:jc w:val="both"/>
        <w:rPr>
          <w:sz w:val="28"/>
          <w:szCs w:val="28"/>
        </w:rPr>
      </w:pPr>
      <w:proofErr w:type="spellStart"/>
      <w:r w:rsidRPr="002126BC">
        <w:rPr>
          <w:sz w:val="28"/>
          <w:szCs w:val="28"/>
        </w:rPr>
        <w:t>Шарова</w:t>
      </w:r>
      <w:proofErr w:type="spellEnd"/>
      <w:r w:rsidRPr="002126BC">
        <w:rPr>
          <w:sz w:val="28"/>
          <w:szCs w:val="28"/>
        </w:rPr>
        <w:t xml:space="preserve"> </w:t>
      </w:r>
      <w:proofErr w:type="spellStart"/>
      <w:r w:rsidRPr="002126BC">
        <w:rPr>
          <w:sz w:val="28"/>
          <w:szCs w:val="28"/>
        </w:rPr>
        <w:t>Л.А.-почетный</w:t>
      </w:r>
      <w:proofErr w:type="spellEnd"/>
      <w:r w:rsidRPr="002126BC">
        <w:rPr>
          <w:sz w:val="28"/>
          <w:szCs w:val="28"/>
        </w:rPr>
        <w:t xml:space="preserve"> работник</w:t>
      </w:r>
    </w:p>
    <w:p w:rsidR="009D071B" w:rsidRPr="002126BC" w:rsidRDefault="009D071B" w:rsidP="009D071B">
      <w:pPr>
        <w:jc w:val="both"/>
        <w:rPr>
          <w:sz w:val="28"/>
          <w:szCs w:val="28"/>
        </w:rPr>
      </w:pPr>
      <w:r w:rsidRPr="002126BC">
        <w:rPr>
          <w:sz w:val="28"/>
          <w:szCs w:val="28"/>
        </w:rPr>
        <w:t>Литовченко А.И. -почетный работник</w:t>
      </w:r>
    </w:p>
    <w:p w:rsidR="009D071B" w:rsidRPr="002126BC" w:rsidRDefault="009D071B" w:rsidP="009D071B">
      <w:pPr>
        <w:jc w:val="both"/>
        <w:rPr>
          <w:sz w:val="28"/>
          <w:szCs w:val="28"/>
        </w:rPr>
      </w:pPr>
      <w:r w:rsidRPr="002126BC">
        <w:rPr>
          <w:sz w:val="28"/>
          <w:szCs w:val="28"/>
        </w:rPr>
        <w:t>Зубкова А.В. -почетный работник</w:t>
      </w:r>
    </w:p>
    <w:p w:rsidR="009D071B" w:rsidRPr="002126BC" w:rsidRDefault="009D071B" w:rsidP="009D071B">
      <w:pPr>
        <w:jc w:val="both"/>
        <w:rPr>
          <w:sz w:val="28"/>
          <w:szCs w:val="28"/>
        </w:rPr>
      </w:pPr>
      <w:r w:rsidRPr="002126BC">
        <w:rPr>
          <w:sz w:val="28"/>
          <w:szCs w:val="28"/>
        </w:rPr>
        <w:t xml:space="preserve">Некрасова </w:t>
      </w:r>
      <w:proofErr w:type="spellStart"/>
      <w:r w:rsidRPr="002126BC">
        <w:rPr>
          <w:sz w:val="28"/>
          <w:szCs w:val="28"/>
        </w:rPr>
        <w:t>Е.В.-почетный</w:t>
      </w:r>
      <w:proofErr w:type="spellEnd"/>
      <w:r w:rsidRPr="002126BC">
        <w:rPr>
          <w:sz w:val="28"/>
          <w:szCs w:val="28"/>
        </w:rPr>
        <w:t xml:space="preserve"> раб</w:t>
      </w:r>
      <w:r>
        <w:rPr>
          <w:sz w:val="28"/>
          <w:szCs w:val="28"/>
        </w:rPr>
        <w:t>отник</w:t>
      </w:r>
    </w:p>
    <w:p w:rsidR="009D071B" w:rsidRDefault="009D071B" w:rsidP="009D071B">
      <w:pPr>
        <w:shd w:val="clear" w:color="auto" w:fill="FFFFFF"/>
        <w:jc w:val="both"/>
        <w:rPr>
          <w:b/>
          <w:sz w:val="28"/>
          <w:szCs w:val="28"/>
        </w:rPr>
      </w:pPr>
    </w:p>
    <w:p w:rsidR="009D071B" w:rsidRPr="002126BC" w:rsidRDefault="009D071B" w:rsidP="009D071B">
      <w:pPr>
        <w:shd w:val="clear" w:color="auto" w:fill="FFFFFF"/>
        <w:jc w:val="both"/>
        <w:rPr>
          <w:b/>
          <w:sz w:val="28"/>
          <w:szCs w:val="28"/>
        </w:rPr>
      </w:pPr>
      <w:r w:rsidRPr="002126BC">
        <w:rPr>
          <w:b/>
          <w:sz w:val="28"/>
          <w:szCs w:val="28"/>
        </w:rPr>
        <w:t xml:space="preserve"> Голосовали:</w:t>
      </w:r>
    </w:p>
    <w:p w:rsidR="009D071B" w:rsidRPr="00EB43EC" w:rsidRDefault="009D071B" w:rsidP="009D071B">
      <w:pPr>
        <w:jc w:val="both"/>
        <w:rPr>
          <w:sz w:val="28"/>
          <w:szCs w:val="28"/>
        </w:rPr>
      </w:pPr>
      <w:r w:rsidRPr="00EB43EC">
        <w:rPr>
          <w:sz w:val="28"/>
          <w:szCs w:val="28"/>
        </w:rPr>
        <w:t>За – 11 человек, против – нет, воздержались – нет.</w:t>
      </w:r>
    </w:p>
    <w:p w:rsidR="009D071B" w:rsidRDefault="009D071B" w:rsidP="009D071B">
      <w:pPr>
        <w:jc w:val="both"/>
        <w:rPr>
          <w:sz w:val="28"/>
          <w:szCs w:val="28"/>
        </w:rPr>
      </w:pPr>
    </w:p>
    <w:p w:rsidR="009D071B" w:rsidRDefault="009D071B" w:rsidP="009D071B">
      <w:pPr>
        <w:jc w:val="both"/>
        <w:rPr>
          <w:sz w:val="28"/>
          <w:szCs w:val="28"/>
        </w:rPr>
      </w:pPr>
    </w:p>
    <w:p w:rsidR="009D071B" w:rsidRPr="00EB43EC" w:rsidRDefault="009D071B" w:rsidP="009D071B">
      <w:pPr>
        <w:jc w:val="both"/>
        <w:rPr>
          <w:sz w:val="28"/>
          <w:szCs w:val="28"/>
        </w:rPr>
      </w:pPr>
      <w:r w:rsidRPr="00EB43EC">
        <w:rPr>
          <w:sz w:val="28"/>
          <w:szCs w:val="28"/>
        </w:rPr>
        <w:t xml:space="preserve">Председатель УС:  </w:t>
      </w:r>
      <w:proofErr w:type="spellStart"/>
      <w:r w:rsidRPr="00EB43EC">
        <w:rPr>
          <w:sz w:val="28"/>
          <w:szCs w:val="28"/>
        </w:rPr>
        <w:t>Тарасенко</w:t>
      </w:r>
      <w:proofErr w:type="spellEnd"/>
      <w:r w:rsidRPr="00EB43EC">
        <w:rPr>
          <w:sz w:val="28"/>
          <w:szCs w:val="28"/>
        </w:rPr>
        <w:t xml:space="preserve"> С.Н.</w:t>
      </w:r>
    </w:p>
    <w:p w:rsidR="004F6F51" w:rsidRDefault="009D071B" w:rsidP="00464FA1">
      <w:pPr>
        <w:jc w:val="both"/>
        <w:rPr>
          <w:sz w:val="28"/>
          <w:szCs w:val="28"/>
        </w:rPr>
      </w:pPr>
      <w:r w:rsidRPr="00EB43EC">
        <w:rPr>
          <w:sz w:val="28"/>
          <w:szCs w:val="28"/>
        </w:rPr>
        <w:t xml:space="preserve">Секретарь:         </w:t>
      </w:r>
      <w:r w:rsidR="007D5BC0">
        <w:rPr>
          <w:sz w:val="28"/>
          <w:szCs w:val="28"/>
        </w:rPr>
        <w:t>Макарова Т.А</w:t>
      </w:r>
      <w:r w:rsidRPr="00EB43EC">
        <w:rPr>
          <w:sz w:val="28"/>
          <w:szCs w:val="28"/>
        </w:rPr>
        <w:t>.</w:t>
      </w:r>
    </w:p>
    <w:p w:rsidR="004F6F51" w:rsidRDefault="004F6F51" w:rsidP="004F6F51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4F6F51" w:rsidRPr="004F6F51" w:rsidRDefault="004F6F51" w:rsidP="004F6F51">
      <w:pPr>
        <w:ind w:firstLine="709"/>
        <w:jc w:val="center"/>
        <w:rPr>
          <w:b/>
          <w:sz w:val="28"/>
          <w:szCs w:val="28"/>
        </w:rPr>
      </w:pPr>
      <w:r w:rsidRPr="004F6F51">
        <w:rPr>
          <w:b/>
          <w:sz w:val="28"/>
          <w:szCs w:val="28"/>
        </w:rPr>
        <w:t>Результаты профессиональной деятельности по установленным критериям и составленных оценочных листов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800"/>
        <w:gridCol w:w="3119"/>
        <w:gridCol w:w="1701"/>
      </w:tblGrid>
      <w:tr w:rsidR="004F6F51" w:rsidRPr="00025C8D" w:rsidTr="004F6F51">
        <w:tc>
          <w:tcPr>
            <w:tcW w:w="594" w:type="dxa"/>
          </w:tcPr>
          <w:p w:rsidR="004F6F51" w:rsidRPr="00025C8D" w:rsidRDefault="004F6F51" w:rsidP="00352E68">
            <w:pPr>
              <w:rPr>
                <w:bCs/>
                <w:sz w:val="28"/>
                <w:szCs w:val="28"/>
              </w:rPr>
            </w:pPr>
            <w:r w:rsidRPr="00025C8D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5C8D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25C8D">
              <w:rPr>
                <w:bCs/>
                <w:sz w:val="28"/>
                <w:szCs w:val="28"/>
              </w:rPr>
              <w:t>/</w:t>
            </w:r>
            <w:proofErr w:type="spellStart"/>
            <w:r w:rsidRPr="00025C8D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0" w:type="dxa"/>
          </w:tcPr>
          <w:p w:rsidR="004F6F51" w:rsidRPr="00025C8D" w:rsidRDefault="004F6F51" w:rsidP="00352E68">
            <w:pPr>
              <w:jc w:val="center"/>
              <w:rPr>
                <w:bCs/>
                <w:sz w:val="28"/>
                <w:szCs w:val="28"/>
              </w:rPr>
            </w:pPr>
            <w:r w:rsidRPr="00025C8D">
              <w:rPr>
                <w:bCs/>
                <w:sz w:val="28"/>
                <w:szCs w:val="28"/>
              </w:rPr>
              <w:t>Фамилия, имя, отчество работника</w:t>
            </w:r>
          </w:p>
        </w:tc>
        <w:tc>
          <w:tcPr>
            <w:tcW w:w="3119" w:type="dxa"/>
          </w:tcPr>
          <w:p w:rsidR="004F6F51" w:rsidRPr="00025C8D" w:rsidRDefault="004F6F51" w:rsidP="00352E68">
            <w:pPr>
              <w:jc w:val="center"/>
              <w:rPr>
                <w:bCs/>
                <w:sz w:val="28"/>
                <w:szCs w:val="28"/>
              </w:rPr>
            </w:pPr>
            <w:r w:rsidRPr="00025C8D">
              <w:rPr>
                <w:bCs/>
                <w:sz w:val="28"/>
                <w:szCs w:val="28"/>
              </w:rPr>
              <w:t>Занимаемая</w:t>
            </w:r>
          </w:p>
          <w:p w:rsidR="004F6F51" w:rsidRPr="00025C8D" w:rsidRDefault="004F6F51" w:rsidP="00352E68">
            <w:pPr>
              <w:jc w:val="center"/>
              <w:rPr>
                <w:bCs/>
                <w:sz w:val="28"/>
                <w:szCs w:val="28"/>
              </w:rPr>
            </w:pPr>
            <w:r w:rsidRPr="00025C8D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4F6F51" w:rsidRPr="00025C8D" w:rsidRDefault="004F6F51" w:rsidP="00352E68">
            <w:pPr>
              <w:jc w:val="center"/>
              <w:rPr>
                <w:bCs/>
                <w:sz w:val="28"/>
                <w:szCs w:val="28"/>
              </w:rPr>
            </w:pPr>
            <w:r w:rsidRPr="00025C8D">
              <w:rPr>
                <w:bCs/>
                <w:sz w:val="28"/>
                <w:szCs w:val="28"/>
              </w:rPr>
              <w:t>Набранные баллы</w:t>
            </w:r>
          </w:p>
        </w:tc>
      </w:tr>
      <w:tr w:rsidR="004F6F51" w:rsidRPr="00025C8D" w:rsidTr="004F6F51">
        <w:tc>
          <w:tcPr>
            <w:tcW w:w="9214" w:type="dxa"/>
            <w:gridSpan w:val="4"/>
          </w:tcPr>
          <w:p w:rsidR="004F6F51" w:rsidRPr="004F6F51" w:rsidRDefault="004F6F51" w:rsidP="00352E68">
            <w:pPr>
              <w:jc w:val="center"/>
              <w:rPr>
                <w:b/>
                <w:bCs/>
                <w:sz w:val="28"/>
                <w:szCs w:val="28"/>
              </w:rPr>
            </w:pPr>
            <w:r w:rsidRPr="004F6F51">
              <w:rPr>
                <w:b/>
                <w:bCs/>
                <w:sz w:val="28"/>
                <w:szCs w:val="28"/>
              </w:rPr>
              <w:t>Педагогические работники</w:t>
            </w:r>
          </w:p>
        </w:tc>
      </w:tr>
      <w:tr w:rsidR="004F6F51" w:rsidRPr="00025C8D" w:rsidTr="004F6F51">
        <w:tc>
          <w:tcPr>
            <w:tcW w:w="594" w:type="dxa"/>
          </w:tcPr>
          <w:p w:rsidR="004F6F51" w:rsidRPr="00025C8D" w:rsidRDefault="004F6F51" w:rsidP="004F6F5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4F6F51" w:rsidRPr="00365766" w:rsidRDefault="004F6F51" w:rsidP="00352E68">
            <w:pPr>
              <w:rPr>
                <w:bCs/>
                <w:sz w:val="28"/>
                <w:szCs w:val="28"/>
              </w:rPr>
            </w:pPr>
            <w:r w:rsidRPr="00365766">
              <w:rPr>
                <w:bCs/>
                <w:sz w:val="28"/>
                <w:szCs w:val="28"/>
              </w:rPr>
              <w:t>Дегтярева Инна Владимировна</w:t>
            </w:r>
          </w:p>
        </w:tc>
        <w:tc>
          <w:tcPr>
            <w:tcW w:w="3119" w:type="dxa"/>
          </w:tcPr>
          <w:p w:rsidR="004F6F51" w:rsidRPr="00025C8D" w:rsidRDefault="004F6F51" w:rsidP="00352E68">
            <w:pPr>
              <w:rPr>
                <w:bCs/>
                <w:sz w:val="28"/>
                <w:szCs w:val="28"/>
              </w:rPr>
            </w:pPr>
            <w:r w:rsidRPr="00025C8D">
              <w:rPr>
                <w:bCs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1701" w:type="dxa"/>
          </w:tcPr>
          <w:p w:rsidR="004F6F51" w:rsidRPr="004515EB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185</w:t>
            </w:r>
          </w:p>
        </w:tc>
      </w:tr>
      <w:tr w:rsidR="004F6F51" w:rsidRPr="00025C8D" w:rsidTr="004F6F51">
        <w:tc>
          <w:tcPr>
            <w:tcW w:w="594" w:type="dxa"/>
          </w:tcPr>
          <w:p w:rsidR="004F6F51" w:rsidRPr="00025C8D" w:rsidRDefault="004F6F51" w:rsidP="004F6F5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4F6F51" w:rsidRPr="00365766" w:rsidRDefault="004F6F51" w:rsidP="00352E68">
            <w:pPr>
              <w:rPr>
                <w:bCs/>
                <w:sz w:val="28"/>
                <w:szCs w:val="28"/>
              </w:rPr>
            </w:pPr>
            <w:r w:rsidRPr="00365766">
              <w:rPr>
                <w:bCs/>
                <w:sz w:val="28"/>
                <w:szCs w:val="28"/>
              </w:rPr>
              <w:t>Макарова  Татьяна Алексеевна</w:t>
            </w:r>
          </w:p>
        </w:tc>
        <w:tc>
          <w:tcPr>
            <w:tcW w:w="3119" w:type="dxa"/>
          </w:tcPr>
          <w:p w:rsidR="004F6F51" w:rsidRPr="00025C8D" w:rsidRDefault="004F6F51" w:rsidP="00352E68">
            <w:pPr>
              <w:rPr>
                <w:bCs/>
                <w:sz w:val="28"/>
                <w:szCs w:val="28"/>
              </w:rPr>
            </w:pPr>
            <w:r w:rsidRPr="00025C8D">
              <w:rPr>
                <w:bCs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1701" w:type="dxa"/>
          </w:tcPr>
          <w:p w:rsidR="004F6F51" w:rsidRPr="004515EB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</w:tr>
      <w:tr w:rsidR="004F6F51" w:rsidRPr="00025C8D" w:rsidTr="004F6F51">
        <w:tc>
          <w:tcPr>
            <w:tcW w:w="594" w:type="dxa"/>
          </w:tcPr>
          <w:p w:rsidR="004F6F51" w:rsidRPr="00025C8D" w:rsidRDefault="004F6F51" w:rsidP="004F6F5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4F6F51" w:rsidRPr="00365766" w:rsidRDefault="004F6F51" w:rsidP="00352E68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Альшевская</w:t>
            </w:r>
            <w:proofErr w:type="spellEnd"/>
            <w:r w:rsidRPr="00365766">
              <w:rPr>
                <w:bCs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3119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 w:rsidRPr="00FA221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</w:p>
        </w:tc>
      </w:tr>
      <w:tr w:rsidR="004F6F51" w:rsidRPr="00025C8D" w:rsidTr="004F6F51">
        <w:tc>
          <w:tcPr>
            <w:tcW w:w="594" w:type="dxa"/>
          </w:tcPr>
          <w:p w:rsidR="004F6F51" w:rsidRPr="00025C8D" w:rsidRDefault="004F6F51" w:rsidP="004F6F5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4F6F51" w:rsidRPr="00365766" w:rsidRDefault="004F6F51" w:rsidP="00352E68">
            <w:pPr>
              <w:rPr>
                <w:bCs/>
                <w:sz w:val="28"/>
                <w:szCs w:val="28"/>
              </w:rPr>
            </w:pPr>
            <w:r w:rsidRPr="00365766">
              <w:rPr>
                <w:bCs/>
                <w:sz w:val="28"/>
                <w:szCs w:val="28"/>
              </w:rPr>
              <w:t>Андрианова Валентина Николаевна</w:t>
            </w:r>
          </w:p>
        </w:tc>
        <w:tc>
          <w:tcPr>
            <w:tcW w:w="3119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 w:rsidRPr="00FA221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</w:tr>
      <w:tr w:rsidR="004F6F51" w:rsidRPr="00025C8D" w:rsidTr="004F6F51">
        <w:tc>
          <w:tcPr>
            <w:tcW w:w="594" w:type="dxa"/>
          </w:tcPr>
          <w:p w:rsidR="004F6F51" w:rsidRPr="00025C8D" w:rsidRDefault="004F6F51" w:rsidP="004F6F5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4F6F51" w:rsidRPr="00365766" w:rsidRDefault="004F6F51" w:rsidP="00352E68">
            <w:pPr>
              <w:rPr>
                <w:bCs/>
                <w:sz w:val="28"/>
                <w:szCs w:val="28"/>
              </w:rPr>
            </w:pPr>
            <w:proofErr w:type="spellStart"/>
            <w:r w:rsidRPr="00365766">
              <w:rPr>
                <w:bCs/>
                <w:sz w:val="28"/>
                <w:szCs w:val="28"/>
              </w:rPr>
              <w:t>Волощенко</w:t>
            </w:r>
            <w:proofErr w:type="spellEnd"/>
            <w:r w:rsidRPr="00365766">
              <w:rPr>
                <w:bCs/>
                <w:sz w:val="28"/>
                <w:szCs w:val="28"/>
              </w:rPr>
              <w:t xml:space="preserve"> Иван Петрович</w:t>
            </w:r>
          </w:p>
        </w:tc>
        <w:tc>
          <w:tcPr>
            <w:tcW w:w="3119" w:type="dxa"/>
          </w:tcPr>
          <w:p w:rsidR="004F6F51" w:rsidRPr="00FA2214" w:rsidRDefault="004F6F51" w:rsidP="00352E68">
            <w:pPr>
              <w:rPr>
                <w:sz w:val="28"/>
                <w:szCs w:val="28"/>
              </w:rPr>
            </w:pPr>
            <w:r w:rsidRPr="00FA221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</w:tr>
      <w:tr w:rsidR="004F6F51" w:rsidRPr="00025C8D" w:rsidTr="004F6F51">
        <w:tc>
          <w:tcPr>
            <w:tcW w:w="594" w:type="dxa"/>
          </w:tcPr>
          <w:p w:rsidR="004F6F51" w:rsidRPr="00025C8D" w:rsidRDefault="004F6F51" w:rsidP="004F6F5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4F6F51" w:rsidRPr="00365766" w:rsidRDefault="004F6F51" w:rsidP="00352E68">
            <w:pPr>
              <w:rPr>
                <w:bCs/>
                <w:sz w:val="28"/>
                <w:szCs w:val="28"/>
              </w:rPr>
            </w:pPr>
            <w:proofErr w:type="spellStart"/>
            <w:r w:rsidRPr="00365766">
              <w:rPr>
                <w:bCs/>
                <w:sz w:val="28"/>
                <w:szCs w:val="28"/>
              </w:rPr>
              <w:t>Волощенко</w:t>
            </w:r>
            <w:proofErr w:type="spellEnd"/>
            <w:r w:rsidRPr="00365766">
              <w:rPr>
                <w:bCs/>
                <w:sz w:val="28"/>
                <w:szCs w:val="28"/>
              </w:rPr>
              <w:t xml:space="preserve"> Валентина Алексеевна</w:t>
            </w:r>
          </w:p>
        </w:tc>
        <w:tc>
          <w:tcPr>
            <w:tcW w:w="3119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 w:rsidRPr="00FA221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</w:tr>
      <w:tr w:rsidR="004F6F51" w:rsidRPr="00025C8D" w:rsidTr="004F6F51">
        <w:tc>
          <w:tcPr>
            <w:tcW w:w="594" w:type="dxa"/>
          </w:tcPr>
          <w:p w:rsidR="004F6F51" w:rsidRPr="00025C8D" w:rsidRDefault="004F6F51" w:rsidP="004F6F5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4F6F51" w:rsidRPr="00365766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Дегтярева Инна Владимировна</w:t>
            </w:r>
          </w:p>
        </w:tc>
        <w:tc>
          <w:tcPr>
            <w:tcW w:w="3119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</w:p>
        </w:tc>
      </w:tr>
      <w:tr w:rsidR="004F6F51" w:rsidRPr="00025C8D" w:rsidTr="004F6F51">
        <w:tc>
          <w:tcPr>
            <w:tcW w:w="594" w:type="dxa"/>
          </w:tcPr>
          <w:p w:rsidR="004F6F51" w:rsidRPr="00025C8D" w:rsidRDefault="004F6F51" w:rsidP="004F6F5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4F6F51" w:rsidRPr="00365766" w:rsidRDefault="004F6F51" w:rsidP="00352E68">
            <w:pPr>
              <w:rPr>
                <w:bCs/>
                <w:sz w:val="28"/>
                <w:szCs w:val="28"/>
              </w:rPr>
            </w:pPr>
            <w:r w:rsidRPr="00365766">
              <w:rPr>
                <w:bCs/>
                <w:sz w:val="28"/>
                <w:szCs w:val="28"/>
              </w:rPr>
              <w:t>Зубкова Антонина Васильевна</w:t>
            </w:r>
          </w:p>
        </w:tc>
        <w:tc>
          <w:tcPr>
            <w:tcW w:w="3119" w:type="dxa"/>
          </w:tcPr>
          <w:p w:rsidR="004F6F51" w:rsidRPr="00FA2214" w:rsidRDefault="004F6F51" w:rsidP="00352E68">
            <w:pPr>
              <w:rPr>
                <w:sz w:val="28"/>
                <w:szCs w:val="28"/>
              </w:rPr>
            </w:pPr>
            <w:r w:rsidRPr="00FA221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</w:tr>
      <w:tr w:rsidR="004F6F51" w:rsidRPr="00025C8D" w:rsidTr="004F6F51">
        <w:tc>
          <w:tcPr>
            <w:tcW w:w="594" w:type="dxa"/>
          </w:tcPr>
          <w:p w:rsidR="004F6F51" w:rsidRPr="00025C8D" w:rsidRDefault="004F6F51" w:rsidP="004F6F5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4F6F51" w:rsidRPr="00365766" w:rsidRDefault="004F6F51" w:rsidP="00352E68">
            <w:pPr>
              <w:rPr>
                <w:bCs/>
                <w:sz w:val="28"/>
                <w:szCs w:val="28"/>
              </w:rPr>
            </w:pPr>
            <w:r w:rsidRPr="00365766">
              <w:rPr>
                <w:bCs/>
                <w:sz w:val="28"/>
                <w:szCs w:val="28"/>
              </w:rPr>
              <w:t xml:space="preserve">Зубков Сергей Григорьевич </w:t>
            </w:r>
          </w:p>
        </w:tc>
        <w:tc>
          <w:tcPr>
            <w:tcW w:w="3119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 w:rsidRPr="00FA221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</w:tr>
      <w:tr w:rsidR="004F6F51" w:rsidRPr="00025C8D" w:rsidTr="004F6F51">
        <w:tc>
          <w:tcPr>
            <w:tcW w:w="594" w:type="dxa"/>
          </w:tcPr>
          <w:p w:rsidR="004F6F51" w:rsidRPr="00025C8D" w:rsidRDefault="004F6F51" w:rsidP="004F6F5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4F6F51" w:rsidRPr="00365766" w:rsidRDefault="004F6F51" w:rsidP="00352E68">
            <w:pPr>
              <w:rPr>
                <w:bCs/>
                <w:sz w:val="28"/>
                <w:szCs w:val="28"/>
              </w:rPr>
            </w:pPr>
            <w:r w:rsidRPr="00365766">
              <w:rPr>
                <w:bCs/>
                <w:sz w:val="28"/>
                <w:szCs w:val="28"/>
              </w:rPr>
              <w:t>Киричкова Татьяна Владимировна</w:t>
            </w:r>
          </w:p>
        </w:tc>
        <w:tc>
          <w:tcPr>
            <w:tcW w:w="3119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 w:rsidRPr="00FA221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</w:tr>
      <w:tr w:rsidR="004F6F51" w:rsidRPr="00025C8D" w:rsidTr="004F6F51">
        <w:tc>
          <w:tcPr>
            <w:tcW w:w="594" w:type="dxa"/>
          </w:tcPr>
          <w:p w:rsidR="004F6F51" w:rsidRPr="00025C8D" w:rsidRDefault="004F6F51" w:rsidP="004F6F5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4F6F51" w:rsidRPr="00365766" w:rsidRDefault="004F6F51" w:rsidP="00352E68">
            <w:pPr>
              <w:rPr>
                <w:bCs/>
                <w:sz w:val="28"/>
                <w:szCs w:val="28"/>
              </w:rPr>
            </w:pPr>
            <w:r w:rsidRPr="00365766">
              <w:rPr>
                <w:bCs/>
                <w:sz w:val="28"/>
                <w:szCs w:val="28"/>
              </w:rPr>
              <w:t>Колесников Вячеслав Николаевич</w:t>
            </w:r>
          </w:p>
        </w:tc>
        <w:tc>
          <w:tcPr>
            <w:tcW w:w="3119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 w:rsidRPr="00FA221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</w:tr>
      <w:tr w:rsidR="004F6F51" w:rsidRPr="00025C8D" w:rsidTr="004F6F51">
        <w:tc>
          <w:tcPr>
            <w:tcW w:w="594" w:type="dxa"/>
          </w:tcPr>
          <w:p w:rsidR="004F6F51" w:rsidRPr="00025C8D" w:rsidRDefault="004F6F51" w:rsidP="004F6F5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4F6F51" w:rsidRPr="00365766" w:rsidRDefault="004F6F51" w:rsidP="00352E68">
            <w:pPr>
              <w:rPr>
                <w:bCs/>
                <w:sz w:val="28"/>
                <w:szCs w:val="28"/>
              </w:rPr>
            </w:pPr>
            <w:r w:rsidRPr="00365766">
              <w:rPr>
                <w:bCs/>
                <w:sz w:val="28"/>
                <w:szCs w:val="28"/>
              </w:rPr>
              <w:t xml:space="preserve">Кузнецова Ирина  </w:t>
            </w:r>
            <w:proofErr w:type="spellStart"/>
            <w:r w:rsidRPr="00365766">
              <w:rPr>
                <w:bCs/>
                <w:sz w:val="28"/>
                <w:szCs w:val="28"/>
              </w:rPr>
              <w:t>Васильтевна</w:t>
            </w:r>
            <w:proofErr w:type="spellEnd"/>
          </w:p>
        </w:tc>
        <w:tc>
          <w:tcPr>
            <w:tcW w:w="3119" w:type="dxa"/>
          </w:tcPr>
          <w:p w:rsidR="004F6F51" w:rsidRPr="00FA2214" w:rsidRDefault="004F6F51" w:rsidP="00352E68">
            <w:pPr>
              <w:rPr>
                <w:sz w:val="28"/>
                <w:szCs w:val="28"/>
              </w:rPr>
            </w:pPr>
            <w:r w:rsidRPr="00FA221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</w:t>
            </w:r>
          </w:p>
        </w:tc>
      </w:tr>
      <w:tr w:rsidR="004F6F51" w:rsidRPr="00025C8D" w:rsidTr="004F6F51">
        <w:tc>
          <w:tcPr>
            <w:tcW w:w="594" w:type="dxa"/>
          </w:tcPr>
          <w:p w:rsidR="004F6F51" w:rsidRPr="00025C8D" w:rsidRDefault="004F6F51" w:rsidP="004F6F5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4F6F51" w:rsidRPr="00365766" w:rsidRDefault="004F6F51" w:rsidP="00352E68">
            <w:pPr>
              <w:rPr>
                <w:bCs/>
                <w:sz w:val="28"/>
                <w:szCs w:val="28"/>
              </w:rPr>
            </w:pPr>
            <w:r w:rsidRPr="00365766">
              <w:rPr>
                <w:bCs/>
                <w:sz w:val="28"/>
                <w:szCs w:val="28"/>
              </w:rPr>
              <w:t>Литовченко Алла Ивановна</w:t>
            </w:r>
          </w:p>
        </w:tc>
        <w:tc>
          <w:tcPr>
            <w:tcW w:w="3119" w:type="dxa"/>
          </w:tcPr>
          <w:p w:rsidR="004F6F51" w:rsidRPr="00FA2214" w:rsidRDefault="004F6F51" w:rsidP="00352E68">
            <w:pPr>
              <w:rPr>
                <w:sz w:val="28"/>
                <w:szCs w:val="28"/>
              </w:rPr>
            </w:pPr>
            <w:r w:rsidRPr="00FA221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</w:t>
            </w:r>
          </w:p>
        </w:tc>
      </w:tr>
      <w:tr w:rsidR="004F6F51" w:rsidRPr="00025C8D" w:rsidTr="004F6F51">
        <w:tc>
          <w:tcPr>
            <w:tcW w:w="594" w:type="dxa"/>
          </w:tcPr>
          <w:p w:rsidR="004F6F51" w:rsidRPr="00025C8D" w:rsidRDefault="004F6F51" w:rsidP="004F6F5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4F6F51" w:rsidRPr="00365766" w:rsidRDefault="004F6F51" w:rsidP="00352E68">
            <w:pPr>
              <w:rPr>
                <w:bCs/>
                <w:sz w:val="28"/>
                <w:szCs w:val="28"/>
              </w:rPr>
            </w:pPr>
            <w:proofErr w:type="spellStart"/>
            <w:r w:rsidRPr="00365766">
              <w:rPr>
                <w:bCs/>
                <w:sz w:val="28"/>
                <w:szCs w:val="28"/>
              </w:rPr>
              <w:t>Лисицина</w:t>
            </w:r>
            <w:proofErr w:type="spellEnd"/>
            <w:r w:rsidRPr="00365766">
              <w:rPr>
                <w:bCs/>
                <w:sz w:val="28"/>
                <w:szCs w:val="28"/>
              </w:rPr>
              <w:t xml:space="preserve">  Светлана Алексеевна</w:t>
            </w:r>
          </w:p>
        </w:tc>
        <w:tc>
          <w:tcPr>
            <w:tcW w:w="3119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 w:rsidRPr="00FA221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</w:tr>
      <w:tr w:rsidR="004F6F51" w:rsidRPr="00025C8D" w:rsidTr="004F6F51">
        <w:tc>
          <w:tcPr>
            <w:tcW w:w="594" w:type="dxa"/>
          </w:tcPr>
          <w:p w:rsidR="004F6F51" w:rsidRPr="00025C8D" w:rsidRDefault="004F6F51" w:rsidP="004F6F5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4F6F51" w:rsidRPr="00365766" w:rsidRDefault="004F6F51" w:rsidP="00352E68">
            <w:pPr>
              <w:rPr>
                <w:bCs/>
                <w:sz w:val="28"/>
                <w:szCs w:val="28"/>
              </w:rPr>
            </w:pPr>
            <w:r w:rsidRPr="00365766">
              <w:rPr>
                <w:bCs/>
                <w:sz w:val="28"/>
                <w:szCs w:val="28"/>
              </w:rPr>
              <w:t>Морозова Ольга Александровна</w:t>
            </w:r>
          </w:p>
        </w:tc>
        <w:tc>
          <w:tcPr>
            <w:tcW w:w="3119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 w:rsidRPr="00FA221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</w:tr>
      <w:tr w:rsidR="004F6F51" w:rsidRPr="00025C8D" w:rsidTr="004F6F51">
        <w:tc>
          <w:tcPr>
            <w:tcW w:w="594" w:type="dxa"/>
          </w:tcPr>
          <w:p w:rsidR="004F6F51" w:rsidRPr="00025C8D" w:rsidRDefault="004F6F51" w:rsidP="004F6F5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4F6F51" w:rsidRPr="00365766" w:rsidRDefault="004F6F51" w:rsidP="00352E68">
            <w:pPr>
              <w:rPr>
                <w:bCs/>
                <w:sz w:val="28"/>
                <w:szCs w:val="28"/>
              </w:rPr>
            </w:pPr>
            <w:r w:rsidRPr="00365766">
              <w:rPr>
                <w:bCs/>
                <w:sz w:val="28"/>
                <w:szCs w:val="28"/>
              </w:rPr>
              <w:t xml:space="preserve">Мягкий Евгений Алексеевич </w:t>
            </w:r>
          </w:p>
        </w:tc>
        <w:tc>
          <w:tcPr>
            <w:tcW w:w="3119" w:type="dxa"/>
          </w:tcPr>
          <w:p w:rsidR="004F6F51" w:rsidRPr="00FA2214" w:rsidRDefault="004F6F51" w:rsidP="00352E68">
            <w:pPr>
              <w:rPr>
                <w:sz w:val="28"/>
                <w:szCs w:val="28"/>
              </w:rPr>
            </w:pPr>
            <w:r w:rsidRPr="00FA221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</w:tr>
      <w:tr w:rsidR="004F6F51" w:rsidRPr="00025C8D" w:rsidTr="004F6F51">
        <w:tc>
          <w:tcPr>
            <w:tcW w:w="594" w:type="dxa"/>
          </w:tcPr>
          <w:p w:rsidR="004F6F51" w:rsidRPr="00025C8D" w:rsidRDefault="004F6F51" w:rsidP="004F6F5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4F6F51" w:rsidRPr="00365766" w:rsidRDefault="004F6F51" w:rsidP="00352E68">
            <w:pPr>
              <w:rPr>
                <w:bCs/>
                <w:sz w:val="28"/>
                <w:szCs w:val="28"/>
              </w:rPr>
            </w:pPr>
            <w:r w:rsidRPr="00365766">
              <w:rPr>
                <w:bCs/>
                <w:sz w:val="28"/>
                <w:szCs w:val="28"/>
              </w:rPr>
              <w:t>Макарова Татьяна Алексеевна</w:t>
            </w:r>
          </w:p>
        </w:tc>
        <w:tc>
          <w:tcPr>
            <w:tcW w:w="3119" w:type="dxa"/>
          </w:tcPr>
          <w:p w:rsidR="004F6F51" w:rsidRPr="00FA2214" w:rsidRDefault="004F6F51" w:rsidP="00352E68">
            <w:pPr>
              <w:rPr>
                <w:sz w:val="28"/>
                <w:szCs w:val="28"/>
              </w:rPr>
            </w:pPr>
            <w:r w:rsidRPr="00FA221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</w:p>
        </w:tc>
      </w:tr>
      <w:tr w:rsidR="004F6F51" w:rsidRPr="00025C8D" w:rsidTr="004F6F51">
        <w:tc>
          <w:tcPr>
            <w:tcW w:w="594" w:type="dxa"/>
          </w:tcPr>
          <w:p w:rsidR="004F6F51" w:rsidRPr="00025C8D" w:rsidRDefault="004F6F51" w:rsidP="004F6F5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4F6F51" w:rsidRPr="00365766" w:rsidRDefault="004F6F51" w:rsidP="00352E68">
            <w:pPr>
              <w:rPr>
                <w:bCs/>
                <w:sz w:val="28"/>
                <w:szCs w:val="28"/>
              </w:rPr>
            </w:pPr>
            <w:proofErr w:type="spellStart"/>
            <w:r w:rsidRPr="00365766">
              <w:rPr>
                <w:bCs/>
                <w:sz w:val="28"/>
                <w:szCs w:val="28"/>
              </w:rPr>
              <w:t>Ольхова</w:t>
            </w:r>
            <w:proofErr w:type="spellEnd"/>
            <w:r w:rsidRPr="00365766">
              <w:rPr>
                <w:bCs/>
                <w:sz w:val="28"/>
                <w:szCs w:val="28"/>
              </w:rPr>
              <w:t xml:space="preserve"> Маргарита Николаевна</w:t>
            </w:r>
          </w:p>
        </w:tc>
        <w:tc>
          <w:tcPr>
            <w:tcW w:w="3119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 w:rsidRPr="00FA221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</w:tr>
      <w:tr w:rsidR="004F6F51" w:rsidRPr="00025C8D" w:rsidTr="004F6F51">
        <w:tc>
          <w:tcPr>
            <w:tcW w:w="594" w:type="dxa"/>
          </w:tcPr>
          <w:p w:rsidR="004F6F51" w:rsidRPr="00025C8D" w:rsidRDefault="004F6F51" w:rsidP="004F6F5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4F6F51" w:rsidRPr="00365766" w:rsidRDefault="004F6F51" w:rsidP="00352E68">
            <w:pPr>
              <w:rPr>
                <w:bCs/>
                <w:sz w:val="28"/>
                <w:szCs w:val="28"/>
              </w:rPr>
            </w:pPr>
            <w:proofErr w:type="spellStart"/>
            <w:r w:rsidRPr="00365766">
              <w:rPr>
                <w:bCs/>
                <w:sz w:val="28"/>
                <w:szCs w:val="28"/>
              </w:rPr>
              <w:t>Переверзева</w:t>
            </w:r>
            <w:proofErr w:type="spellEnd"/>
            <w:r w:rsidRPr="00365766">
              <w:rPr>
                <w:bCs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119" w:type="dxa"/>
          </w:tcPr>
          <w:p w:rsidR="004F6F51" w:rsidRPr="00FA2214" w:rsidRDefault="004F6F51" w:rsidP="00352E68">
            <w:pPr>
              <w:rPr>
                <w:sz w:val="28"/>
                <w:szCs w:val="28"/>
              </w:rPr>
            </w:pPr>
            <w:r w:rsidRPr="00FA221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</w:tr>
      <w:tr w:rsidR="004F6F51" w:rsidRPr="00025C8D" w:rsidTr="004F6F51">
        <w:tc>
          <w:tcPr>
            <w:tcW w:w="594" w:type="dxa"/>
          </w:tcPr>
          <w:p w:rsidR="004F6F51" w:rsidRPr="00025C8D" w:rsidRDefault="004F6F51" w:rsidP="004F6F5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4F6F51" w:rsidRPr="00365766" w:rsidRDefault="004F6F51" w:rsidP="00352E68">
            <w:pPr>
              <w:rPr>
                <w:bCs/>
                <w:sz w:val="28"/>
                <w:szCs w:val="28"/>
              </w:rPr>
            </w:pPr>
            <w:proofErr w:type="spellStart"/>
            <w:r w:rsidRPr="00365766">
              <w:rPr>
                <w:bCs/>
                <w:sz w:val="28"/>
                <w:szCs w:val="28"/>
              </w:rPr>
              <w:t>Прозорова</w:t>
            </w:r>
            <w:proofErr w:type="spellEnd"/>
            <w:r w:rsidRPr="00365766">
              <w:rPr>
                <w:bCs/>
                <w:sz w:val="28"/>
                <w:szCs w:val="28"/>
              </w:rPr>
              <w:t xml:space="preserve"> Жанна Владимировна</w:t>
            </w:r>
          </w:p>
        </w:tc>
        <w:tc>
          <w:tcPr>
            <w:tcW w:w="3119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 w:rsidRPr="00FA221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</w:tr>
      <w:tr w:rsidR="004F6F51" w:rsidRPr="00025C8D" w:rsidTr="004F6F51">
        <w:tc>
          <w:tcPr>
            <w:tcW w:w="594" w:type="dxa"/>
          </w:tcPr>
          <w:p w:rsidR="004F6F51" w:rsidRPr="00025C8D" w:rsidRDefault="004F6F51" w:rsidP="004F6F5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4F6F51" w:rsidRPr="00365766" w:rsidRDefault="004F6F51" w:rsidP="00352E68">
            <w:pPr>
              <w:rPr>
                <w:bCs/>
                <w:sz w:val="28"/>
                <w:szCs w:val="28"/>
              </w:rPr>
            </w:pPr>
            <w:proofErr w:type="spellStart"/>
            <w:r w:rsidRPr="00365766">
              <w:rPr>
                <w:bCs/>
                <w:sz w:val="28"/>
                <w:szCs w:val="28"/>
              </w:rPr>
              <w:t>Степенко</w:t>
            </w:r>
            <w:proofErr w:type="spellEnd"/>
            <w:r w:rsidRPr="00365766">
              <w:rPr>
                <w:bCs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3119" w:type="dxa"/>
          </w:tcPr>
          <w:p w:rsidR="004F6F51" w:rsidRPr="00FA2214" w:rsidRDefault="004F6F51" w:rsidP="00352E68">
            <w:pPr>
              <w:rPr>
                <w:sz w:val="28"/>
                <w:szCs w:val="28"/>
              </w:rPr>
            </w:pPr>
            <w:r w:rsidRPr="00FA221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4F6F51" w:rsidRPr="00025C8D" w:rsidTr="004F6F51">
        <w:tc>
          <w:tcPr>
            <w:tcW w:w="594" w:type="dxa"/>
          </w:tcPr>
          <w:p w:rsidR="004F6F51" w:rsidRPr="00025C8D" w:rsidRDefault="004F6F51" w:rsidP="004F6F5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4F6F51" w:rsidRPr="00365766" w:rsidRDefault="004F6F51" w:rsidP="00352E68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Становская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3119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 w:rsidRPr="00FA221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</w:p>
        </w:tc>
      </w:tr>
      <w:tr w:rsidR="004F6F51" w:rsidRPr="00025C8D" w:rsidTr="004F6F51">
        <w:tc>
          <w:tcPr>
            <w:tcW w:w="594" w:type="dxa"/>
          </w:tcPr>
          <w:p w:rsidR="004F6F51" w:rsidRPr="00025C8D" w:rsidRDefault="004F6F51" w:rsidP="004F6F5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4F6F51" w:rsidRPr="00365766" w:rsidRDefault="004F6F51" w:rsidP="00352E68">
            <w:pPr>
              <w:rPr>
                <w:bCs/>
                <w:sz w:val="28"/>
                <w:szCs w:val="28"/>
              </w:rPr>
            </w:pPr>
            <w:proofErr w:type="spellStart"/>
            <w:r w:rsidRPr="00365766">
              <w:rPr>
                <w:bCs/>
                <w:sz w:val="28"/>
                <w:szCs w:val="28"/>
              </w:rPr>
              <w:t>Шарова</w:t>
            </w:r>
            <w:proofErr w:type="spellEnd"/>
            <w:r w:rsidRPr="00365766">
              <w:rPr>
                <w:bCs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3119" w:type="dxa"/>
          </w:tcPr>
          <w:p w:rsidR="004F6F51" w:rsidRPr="00FA2214" w:rsidRDefault="004F6F51" w:rsidP="00352E68">
            <w:pPr>
              <w:rPr>
                <w:sz w:val="28"/>
                <w:szCs w:val="28"/>
              </w:rPr>
            </w:pPr>
            <w:r w:rsidRPr="00FA221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</w:tr>
      <w:tr w:rsidR="004F6F51" w:rsidRPr="00025C8D" w:rsidTr="004F6F51">
        <w:tc>
          <w:tcPr>
            <w:tcW w:w="594" w:type="dxa"/>
          </w:tcPr>
          <w:p w:rsidR="004F6F51" w:rsidRPr="00025C8D" w:rsidRDefault="004F6F51" w:rsidP="004F6F5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4F6F51" w:rsidRPr="00365766" w:rsidRDefault="004F6F51" w:rsidP="00352E68">
            <w:pPr>
              <w:rPr>
                <w:bCs/>
                <w:sz w:val="28"/>
                <w:szCs w:val="28"/>
              </w:rPr>
            </w:pPr>
            <w:r w:rsidRPr="00365766">
              <w:rPr>
                <w:bCs/>
                <w:sz w:val="28"/>
                <w:szCs w:val="28"/>
              </w:rPr>
              <w:t>Фоменко Ольга Анатольевна</w:t>
            </w:r>
          </w:p>
        </w:tc>
        <w:tc>
          <w:tcPr>
            <w:tcW w:w="3119" w:type="dxa"/>
          </w:tcPr>
          <w:p w:rsidR="004F6F51" w:rsidRPr="00FA2214" w:rsidRDefault="004F6F51" w:rsidP="00352E68">
            <w:pPr>
              <w:rPr>
                <w:sz w:val="28"/>
                <w:szCs w:val="28"/>
              </w:rPr>
            </w:pPr>
            <w:r w:rsidRPr="00FA221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</w:tr>
      <w:tr w:rsidR="004F6F51" w:rsidRPr="00025C8D" w:rsidTr="004F6F51">
        <w:tc>
          <w:tcPr>
            <w:tcW w:w="594" w:type="dxa"/>
          </w:tcPr>
          <w:p w:rsidR="004F6F51" w:rsidRPr="00025C8D" w:rsidRDefault="004F6F51" w:rsidP="004F6F5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4F6F51" w:rsidRPr="00365766" w:rsidRDefault="004F6F51" w:rsidP="00352E68">
            <w:pPr>
              <w:rPr>
                <w:bCs/>
                <w:sz w:val="28"/>
                <w:szCs w:val="28"/>
              </w:rPr>
            </w:pPr>
            <w:proofErr w:type="spellStart"/>
            <w:r w:rsidRPr="00365766">
              <w:rPr>
                <w:bCs/>
                <w:sz w:val="28"/>
                <w:szCs w:val="28"/>
              </w:rPr>
              <w:t>Черевашенко</w:t>
            </w:r>
            <w:proofErr w:type="spellEnd"/>
            <w:r w:rsidRPr="00365766">
              <w:rPr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3119" w:type="dxa"/>
          </w:tcPr>
          <w:p w:rsidR="004F6F51" w:rsidRPr="00FA2214" w:rsidRDefault="004F6F51" w:rsidP="00352E68">
            <w:pPr>
              <w:rPr>
                <w:sz w:val="28"/>
                <w:szCs w:val="28"/>
              </w:rPr>
            </w:pPr>
            <w:r w:rsidRPr="00FA221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</w:tr>
      <w:tr w:rsidR="004F6F51" w:rsidRPr="00025C8D" w:rsidTr="004F6F51">
        <w:tc>
          <w:tcPr>
            <w:tcW w:w="594" w:type="dxa"/>
          </w:tcPr>
          <w:p w:rsidR="004F6F51" w:rsidRPr="00025C8D" w:rsidRDefault="004F6F51" w:rsidP="004F6F5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4F6F51" w:rsidRPr="00365766" w:rsidRDefault="004F6F51" w:rsidP="00352E68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Альшевская</w:t>
            </w:r>
            <w:proofErr w:type="spellEnd"/>
            <w:r w:rsidRPr="00365766">
              <w:rPr>
                <w:bCs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3119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 w:rsidRPr="00FA2214">
              <w:rPr>
                <w:bCs/>
                <w:sz w:val="28"/>
                <w:szCs w:val="28"/>
              </w:rPr>
              <w:t>Классный руководитель</w:t>
            </w:r>
          </w:p>
        </w:tc>
        <w:tc>
          <w:tcPr>
            <w:tcW w:w="1701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4F6F51" w:rsidRPr="00025C8D" w:rsidTr="004F6F51">
        <w:tc>
          <w:tcPr>
            <w:tcW w:w="594" w:type="dxa"/>
          </w:tcPr>
          <w:p w:rsidR="004F6F51" w:rsidRPr="00025C8D" w:rsidRDefault="004F6F51" w:rsidP="004F6F5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4F6F51" w:rsidRPr="00365766" w:rsidRDefault="004F6F51" w:rsidP="00352E68">
            <w:pPr>
              <w:rPr>
                <w:bCs/>
                <w:sz w:val="28"/>
                <w:szCs w:val="28"/>
              </w:rPr>
            </w:pPr>
            <w:r w:rsidRPr="00365766">
              <w:rPr>
                <w:bCs/>
                <w:sz w:val="28"/>
                <w:szCs w:val="28"/>
              </w:rPr>
              <w:t>Андрианова Валентина Николаевна</w:t>
            </w:r>
          </w:p>
        </w:tc>
        <w:tc>
          <w:tcPr>
            <w:tcW w:w="3119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 w:rsidRPr="00FA2214">
              <w:rPr>
                <w:bCs/>
                <w:sz w:val="28"/>
                <w:szCs w:val="28"/>
              </w:rPr>
              <w:t>Классный руководитель</w:t>
            </w:r>
          </w:p>
        </w:tc>
        <w:tc>
          <w:tcPr>
            <w:tcW w:w="1701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</w:tr>
      <w:tr w:rsidR="004F6F51" w:rsidRPr="00025C8D" w:rsidTr="004F6F51">
        <w:tc>
          <w:tcPr>
            <w:tcW w:w="594" w:type="dxa"/>
          </w:tcPr>
          <w:p w:rsidR="004F6F51" w:rsidRPr="00025C8D" w:rsidRDefault="004F6F51" w:rsidP="004F6F5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4F6F51" w:rsidRPr="00365766" w:rsidRDefault="004F6F51" w:rsidP="00352E68">
            <w:pPr>
              <w:rPr>
                <w:bCs/>
                <w:sz w:val="28"/>
                <w:szCs w:val="28"/>
              </w:rPr>
            </w:pPr>
            <w:proofErr w:type="spellStart"/>
            <w:r w:rsidRPr="00365766">
              <w:rPr>
                <w:bCs/>
                <w:sz w:val="28"/>
                <w:szCs w:val="28"/>
              </w:rPr>
              <w:t>Волощенко</w:t>
            </w:r>
            <w:proofErr w:type="spellEnd"/>
            <w:r w:rsidRPr="00365766">
              <w:rPr>
                <w:bCs/>
                <w:sz w:val="28"/>
                <w:szCs w:val="28"/>
              </w:rPr>
              <w:t xml:space="preserve"> Валентина Алексеевна</w:t>
            </w:r>
          </w:p>
        </w:tc>
        <w:tc>
          <w:tcPr>
            <w:tcW w:w="3119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 w:rsidRPr="00FA2214">
              <w:rPr>
                <w:bCs/>
                <w:sz w:val="28"/>
                <w:szCs w:val="28"/>
              </w:rPr>
              <w:t>Классный руководитель</w:t>
            </w:r>
          </w:p>
        </w:tc>
        <w:tc>
          <w:tcPr>
            <w:tcW w:w="1701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</w:tr>
      <w:tr w:rsidR="004F6F51" w:rsidRPr="00025C8D" w:rsidTr="004F6F51">
        <w:tc>
          <w:tcPr>
            <w:tcW w:w="594" w:type="dxa"/>
          </w:tcPr>
          <w:p w:rsidR="004F6F51" w:rsidRPr="00025C8D" w:rsidRDefault="004F6F51" w:rsidP="004F6F5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4F6F51" w:rsidRPr="00365766" w:rsidRDefault="004F6F51" w:rsidP="00352E68">
            <w:pPr>
              <w:rPr>
                <w:bCs/>
                <w:sz w:val="28"/>
                <w:szCs w:val="28"/>
              </w:rPr>
            </w:pPr>
            <w:r w:rsidRPr="00365766">
              <w:rPr>
                <w:bCs/>
                <w:sz w:val="28"/>
                <w:szCs w:val="28"/>
              </w:rPr>
              <w:t xml:space="preserve">Кузнецова Ирина  Васильевна </w:t>
            </w:r>
          </w:p>
        </w:tc>
        <w:tc>
          <w:tcPr>
            <w:tcW w:w="3119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 w:rsidRPr="00FA2214">
              <w:rPr>
                <w:bCs/>
                <w:sz w:val="28"/>
                <w:szCs w:val="28"/>
              </w:rPr>
              <w:t>Классный руководитель</w:t>
            </w:r>
          </w:p>
        </w:tc>
        <w:tc>
          <w:tcPr>
            <w:tcW w:w="1701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</w:tr>
      <w:tr w:rsidR="004F6F51" w:rsidRPr="00025C8D" w:rsidTr="004F6F51">
        <w:tc>
          <w:tcPr>
            <w:tcW w:w="594" w:type="dxa"/>
          </w:tcPr>
          <w:p w:rsidR="004F6F51" w:rsidRPr="00025C8D" w:rsidRDefault="004F6F51" w:rsidP="004F6F5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4F6F51" w:rsidRPr="00365766" w:rsidRDefault="004F6F51" w:rsidP="00352E68">
            <w:pPr>
              <w:rPr>
                <w:bCs/>
                <w:sz w:val="28"/>
                <w:szCs w:val="28"/>
              </w:rPr>
            </w:pPr>
            <w:r w:rsidRPr="00535FCD">
              <w:rPr>
                <w:bCs/>
                <w:sz w:val="28"/>
                <w:szCs w:val="28"/>
              </w:rPr>
              <w:t>Литовченко Алла Ивановна</w:t>
            </w:r>
          </w:p>
        </w:tc>
        <w:tc>
          <w:tcPr>
            <w:tcW w:w="3119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 w:rsidRPr="00FA2214">
              <w:rPr>
                <w:bCs/>
                <w:sz w:val="28"/>
                <w:szCs w:val="28"/>
              </w:rPr>
              <w:t>Классный руководитель</w:t>
            </w:r>
          </w:p>
        </w:tc>
        <w:tc>
          <w:tcPr>
            <w:tcW w:w="1701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</w:t>
            </w:r>
          </w:p>
        </w:tc>
      </w:tr>
      <w:tr w:rsidR="004F6F51" w:rsidRPr="00025C8D" w:rsidTr="004F6F51">
        <w:tc>
          <w:tcPr>
            <w:tcW w:w="594" w:type="dxa"/>
          </w:tcPr>
          <w:p w:rsidR="004F6F51" w:rsidRPr="00025C8D" w:rsidRDefault="004F6F51" w:rsidP="004F6F5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4F6F51" w:rsidRPr="00365766" w:rsidRDefault="004F6F51" w:rsidP="00352E68">
            <w:pPr>
              <w:rPr>
                <w:bCs/>
                <w:sz w:val="28"/>
                <w:szCs w:val="28"/>
              </w:rPr>
            </w:pPr>
            <w:proofErr w:type="spellStart"/>
            <w:r w:rsidRPr="00365766">
              <w:rPr>
                <w:bCs/>
                <w:sz w:val="28"/>
                <w:szCs w:val="28"/>
              </w:rPr>
              <w:t>Лисицина</w:t>
            </w:r>
            <w:proofErr w:type="spellEnd"/>
            <w:r w:rsidRPr="00365766">
              <w:rPr>
                <w:bCs/>
                <w:sz w:val="28"/>
                <w:szCs w:val="28"/>
              </w:rPr>
              <w:t xml:space="preserve">  Светлана Алексеевна</w:t>
            </w:r>
          </w:p>
        </w:tc>
        <w:tc>
          <w:tcPr>
            <w:tcW w:w="3119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 w:rsidRPr="00FA2214">
              <w:rPr>
                <w:bCs/>
                <w:sz w:val="28"/>
                <w:szCs w:val="28"/>
              </w:rPr>
              <w:t>Классный руководитель</w:t>
            </w:r>
          </w:p>
        </w:tc>
        <w:tc>
          <w:tcPr>
            <w:tcW w:w="1701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</w:tr>
      <w:tr w:rsidR="004F6F51" w:rsidRPr="00025C8D" w:rsidTr="004F6F51">
        <w:tc>
          <w:tcPr>
            <w:tcW w:w="594" w:type="dxa"/>
          </w:tcPr>
          <w:p w:rsidR="004F6F51" w:rsidRPr="00025C8D" w:rsidRDefault="004F6F51" w:rsidP="004F6F5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4F6F51" w:rsidRPr="00365766" w:rsidRDefault="004F6F51" w:rsidP="00352E68">
            <w:pPr>
              <w:rPr>
                <w:bCs/>
                <w:sz w:val="28"/>
                <w:szCs w:val="28"/>
              </w:rPr>
            </w:pPr>
            <w:r w:rsidRPr="00365766">
              <w:rPr>
                <w:bCs/>
                <w:sz w:val="28"/>
                <w:szCs w:val="28"/>
              </w:rPr>
              <w:t>Морозова Ольга Александровна</w:t>
            </w:r>
          </w:p>
        </w:tc>
        <w:tc>
          <w:tcPr>
            <w:tcW w:w="3119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 w:rsidRPr="00FA2214">
              <w:rPr>
                <w:bCs/>
                <w:sz w:val="28"/>
                <w:szCs w:val="28"/>
              </w:rPr>
              <w:t>Классный руководитель</w:t>
            </w:r>
          </w:p>
        </w:tc>
        <w:tc>
          <w:tcPr>
            <w:tcW w:w="1701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</w:tr>
      <w:tr w:rsidR="004F6F51" w:rsidRPr="00025C8D" w:rsidTr="004F6F51">
        <w:tc>
          <w:tcPr>
            <w:tcW w:w="594" w:type="dxa"/>
          </w:tcPr>
          <w:p w:rsidR="004F6F51" w:rsidRPr="00025C8D" w:rsidRDefault="004F6F51" w:rsidP="004F6F5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4F6F51" w:rsidRPr="00535FCD" w:rsidRDefault="004F6F51" w:rsidP="00352E68">
            <w:pPr>
              <w:rPr>
                <w:bCs/>
                <w:sz w:val="28"/>
                <w:szCs w:val="28"/>
              </w:rPr>
            </w:pPr>
            <w:proofErr w:type="spellStart"/>
            <w:r w:rsidRPr="00365766">
              <w:rPr>
                <w:bCs/>
                <w:sz w:val="28"/>
                <w:szCs w:val="28"/>
              </w:rPr>
              <w:t>Ольхова</w:t>
            </w:r>
            <w:proofErr w:type="spellEnd"/>
            <w:r w:rsidRPr="00365766">
              <w:rPr>
                <w:bCs/>
                <w:sz w:val="28"/>
                <w:szCs w:val="28"/>
              </w:rPr>
              <w:t xml:space="preserve"> Маргарита Николаевна</w:t>
            </w:r>
          </w:p>
        </w:tc>
        <w:tc>
          <w:tcPr>
            <w:tcW w:w="3119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 w:rsidRPr="00FA2214">
              <w:rPr>
                <w:bCs/>
                <w:sz w:val="28"/>
                <w:szCs w:val="28"/>
              </w:rPr>
              <w:t>Классный руководитель</w:t>
            </w:r>
          </w:p>
        </w:tc>
        <w:tc>
          <w:tcPr>
            <w:tcW w:w="1701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</w:tr>
      <w:tr w:rsidR="004F6F51" w:rsidRPr="00025C8D" w:rsidTr="004F6F51">
        <w:tc>
          <w:tcPr>
            <w:tcW w:w="594" w:type="dxa"/>
          </w:tcPr>
          <w:p w:rsidR="004F6F51" w:rsidRPr="00025C8D" w:rsidRDefault="004F6F51" w:rsidP="004F6F5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4F6F51" w:rsidRPr="00365766" w:rsidRDefault="004F6F51" w:rsidP="00352E68">
            <w:pPr>
              <w:rPr>
                <w:bCs/>
                <w:sz w:val="28"/>
                <w:szCs w:val="28"/>
              </w:rPr>
            </w:pPr>
            <w:proofErr w:type="spellStart"/>
            <w:r w:rsidRPr="00365766">
              <w:rPr>
                <w:bCs/>
                <w:sz w:val="28"/>
                <w:szCs w:val="28"/>
              </w:rPr>
              <w:t>Прозорова</w:t>
            </w:r>
            <w:proofErr w:type="spellEnd"/>
            <w:r w:rsidRPr="00365766">
              <w:rPr>
                <w:bCs/>
                <w:sz w:val="28"/>
                <w:szCs w:val="28"/>
              </w:rPr>
              <w:t xml:space="preserve"> Жанна Владимировна</w:t>
            </w:r>
          </w:p>
        </w:tc>
        <w:tc>
          <w:tcPr>
            <w:tcW w:w="3119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 w:rsidRPr="00FA2214">
              <w:rPr>
                <w:bCs/>
                <w:sz w:val="28"/>
                <w:szCs w:val="28"/>
              </w:rPr>
              <w:t>Классный руководитель</w:t>
            </w:r>
          </w:p>
        </w:tc>
        <w:tc>
          <w:tcPr>
            <w:tcW w:w="1701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</w:tr>
      <w:tr w:rsidR="004F6F51" w:rsidRPr="00025C8D" w:rsidTr="004F6F51">
        <w:tc>
          <w:tcPr>
            <w:tcW w:w="594" w:type="dxa"/>
          </w:tcPr>
          <w:p w:rsidR="004F6F51" w:rsidRPr="00025C8D" w:rsidRDefault="004F6F51" w:rsidP="004F6F5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4F6F51" w:rsidRPr="00365766" w:rsidRDefault="004F6F51" w:rsidP="00352E68">
            <w:pPr>
              <w:rPr>
                <w:bCs/>
                <w:sz w:val="28"/>
                <w:szCs w:val="28"/>
              </w:rPr>
            </w:pPr>
            <w:proofErr w:type="spellStart"/>
            <w:r w:rsidRPr="00365766">
              <w:rPr>
                <w:bCs/>
                <w:sz w:val="28"/>
                <w:szCs w:val="28"/>
              </w:rPr>
              <w:t>Степенко</w:t>
            </w:r>
            <w:proofErr w:type="spellEnd"/>
            <w:r w:rsidRPr="00365766">
              <w:rPr>
                <w:bCs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3119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 w:rsidRPr="00FA2214">
              <w:rPr>
                <w:bCs/>
                <w:sz w:val="28"/>
                <w:szCs w:val="28"/>
              </w:rPr>
              <w:t>Классный руководитель</w:t>
            </w:r>
          </w:p>
        </w:tc>
        <w:tc>
          <w:tcPr>
            <w:tcW w:w="1701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</w:tr>
      <w:tr w:rsidR="004F6F51" w:rsidRPr="00025C8D" w:rsidTr="004F6F51">
        <w:tc>
          <w:tcPr>
            <w:tcW w:w="594" w:type="dxa"/>
          </w:tcPr>
          <w:p w:rsidR="004F6F51" w:rsidRPr="00025C8D" w:rsidRDefault="004F6F51" w:rsidP="004F6F5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4F6F51" w:rsidRPr="00365766" w:rsidRDefault="004F6F51" w:rsidP="00352E68">
            <w:pPr>
              <w:rPr>
                <w:bCs/>
                <w:sz w:val="28"/>
                <w:szCs w:val="28"/>
              </w:rPr>
            </w:pPr>
            <w:proofErr w:type="spellStart"/>
            <w:r w:rsidRPr="00365766">
              <w:rPr>
                <w:bCs/>
                <w:sz w:val="28"/>
                <w:szCs w:val="28"/>
              </w:rPr>
              <w:t>Шарова</w:t>
            </w:r>
            <w:proofErr w:type="spellEnd"/>
            <w:r w:rsidRPr="00365766">
              <w:rPr>
                <w:bCs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3119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 w:rsidRPr="00FA2214">
              <w:rPr>
                <w:bCs/>
                <w:sz w:val="28"/>
                <w:szCs w:val="28"/>
              </w:rPr>
              <w:t>Классный руководитель</w:t>
            </w:r>
          </w:p>
        </w:tc>
        <w:tc>
          <w:tcPr>
            <w:tcW w:w="1701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4F6F51" w:rsidRPr="00025C8D" w:rsidTr="004F6F51">
        <w:tc>
          <w:tcPr>
            <w:tcW w:w="594" w:type="dxa"/>
          </w:tcPr>
          <w:p w:rsidR="004F6F51" w:rsidRPr="00025C8D" w:rsidRDefault="004F6F51" w:rsidP="004F6F5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4F6F51" w:rsidRPr="00365766" w:rsidRDefault="004F6F51" w:rsidP="00352E68">
            <w:pPr>
              <w:rPr>
                <w:bCs/>
                <w:sz w:val="28"/>
                <w:szCs w:val="28"/>
              </w:rPr>
            </w:pPr>
            <w:r w:rsidRPr="00365766">
              <w:rPr>
                <w:bCs/>
                <w:sz w:val="28"/>
                <w:szCs w:val="28"/>
              </w:rPr>
              <w:t>Фоменко Ольга Анатольевна</w:t>
            </w:r>
          </w:p>
        </w:tc>
        <w:tc>
          <w:tcPr>
            <w:tcW w:w="3119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 w:rsidRPr="00FA2214">
              <w:rPr>
                <w:bCs/>
                <w:sz w:val="28"/>
                <w:szCs w:val="28"/>
              </w:rPr>
              <w:t>Классный руководитель</w:t>
            </w:r>
          </w:p>
        </w:tc>
        <w:tc>
          <w:tcPr>
            <w:tcW w:w="1701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</w:tr>
      <w:tr w:rsidR="004F6F51" w:rsidRPr="00025C8D" w:rsidTr="004F6F51">
        <w:tc>
          <w:tcPr>
            <w:tcW w:w="594" w:type="dxa"/>
          </w:tcPr>
          <w:p w:rsidR="004F6F51" w:rsidRPr="00025C8D" w:rsidRDefault="004F6F51" w:rsidP="004F6F5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4F6F51" w:rsidRPr="00365766" w:rsidRDefault="004F6F51" w:rsidP="00352E68">
            <w:pPr>
              <w:rPr>
                <w:bCs/>
                <w:sz w:val="28"/>
                <w:szCs w:val="28"/>
              </w:rPr>
            </w:pPr>
            <w:proofErr w:type="spellStart"/>
            <w:r w:rsidRPr="00365766">
              <w:rPr>
                <w:bCs/>
                <w:sz w:val="28"/>
                <w:szCs w:val="28"/>
              </w:rPr>
              <w:t>Черевашенко</w:t>
            </w:r>
            <w:proofErr w:type="spellEnd"/>
            <w:r w:rsidRPr="00365766">
              <w:rPr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3119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 w:rsidRPr="00FA2214">
              <w:rPr>
                <w:bCs/>
                <w:sz w:val="28"/>
                <w:szCs w:val="28"/>
              </w:rPr>
              <w:t>Классный руководитель</w:t>
            </w:r>
          </w:p>
        </w:tc>
        <w:tc>
          <w:tcPr>
            <w:tcW w:w="1701" w:type="dxa"/>
          </w:tcPr>
          <w:p w:rsidR="004F6F51" w:rsidRPr="00FA2214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4F6F51" w:rsidTr="004F6F51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4F6F51" w:rsidRDefault="004F6F51" w:rsidP="004F6F51">
            <w:pPr>
              <w:jc w:val="center"/>
              <w:rPr>
                <w:b/>
                <w:bCs/>
                <w:sz w:val="28"/>
                <w:szCs w:val="28"/>
              </w:rPr>
            </w:pPr>
            <w:r w:rsidRPr="004F6F51">
              <w:rPr>
                <w:b/>
                <w:bCs/>
                <w:sz w:val="28"/>
                <w:szCs w:val="28"/>
              </w:rPr>
              <w:t>Учебно-вспомогательный персонал</w:t>
            </w:r>
          </w:p>
        </w:tc>
      </w:tr>
      <w:tr w:rsidR="004F6F51" w:rsidTr="004F6F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4F6F51">
            <w:pPr>
              <w:widowControl/>
              <w:autoSpaceDE/>
              <w:autoSpaceDN/>
              <w:adjustRightInd/>
              <w:ind w:left="360" w:hanging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Некрасова </w:t>
            </w:r>
            <w:smartTag w:uri="urn:schemas-microsoft-com:office:smarttags" w:element="PersonName">
              <w:r>
                <w:rPr>
                  <w:bCs/>
                  <w:sz w:val="28"/>
                  <w:szCs w:val="28"/>
                </w:rPr>
                <w:t>Елена</w:t>
              </w:r>
            </w:smartTag>
            <w:r>
              <w:rPr>
                <w:bCs/>
                <w:sz w:val="28"/>
                <w:szCs w:val="28"/>
              </w:rPr>
              <w:t xml:space="preserve"> Валентиновна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Учитель- логопед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</w:tr>
      <w:tr w:rsidR="004F6F51" w:rsidTr="004F6F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4F6F51">
            <w:pPr>
              <w:widowControl/>
              <w:autoSpaceDE/>
              <w:autoSpaceDN/>
              <w:adjustRightInd/>
              <w:ind w:left="360" w:hanging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Переверзева</w:t>
            </w:r>
            <w:proofErr w:type="spellEnd"/>
            <w:r>
              <w:rPr>
                <w:bCs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Педагог-библиотекарь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4F6F51" w:rsidTr="004F6F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4F6F51">
            <w:pPr>
              <w:widowControl/>
              <w:autoSpaceDE/>
              <w:autoSpaceDN/>
              <w:adjustRightInd/>
              <w:ind w:left="360" w:hanging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Мартьянова Кристина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</w:tr>
      <w:tr w:rsidR="004F6F51" w:rsidTr="004F6F51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4F6F51">
            <w:pPr>
              <w:jc w:val="center"/>
              <w:rPr>
                <w:bCs/>
                <w:sz w:val="28"/>
                <w:szCs w:val="28"/>
              </w:rPr>
            </w:pPr>
            <w:r w:rsidRPr="004F6F51">
              <w:rPr>
                <w:b/>
                <w:bCs/>
                <w:sz w:val="28"/>
                <w:szCs w:val="28"/>
              </w:rPr>
              <w:t>Педагогические работники дошкольных групп</w:t>
            </w:r>
          </w:p>
        </w:tc>
      </w:tr>
      <w:tr w:rsidR="004F6F51" w:rsidTr="004F6F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jc w:val="both"/>
              <w:rPr>
                <w:sz w:val="28"/>
                <w:szCs w:val="28"/>
                <w:lang w:eastAsia="en-US"/>
              </w:rPr>
            </w:pPr>
            <w:r w:rsidRPr="007510DA">
              <w:rPr>
                <w:sz w:val="28"/>
                <w:szCs w:val="28"/>
                <w:lang w:eastAsia="en-US"/>
              </w:rPr>
              <w:t>Воронова Наталья Петровна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rPr>
                <w:sz w:val="28"/>
                <w:szCs w:val="28"/>
                <w:lang w:eastAsia="en-US"/>
              </w:rPr>
            </w:pPr>
            <w:r w:rsidRPr="007510DA">
              <w:rPr>
                <w:sz w:val="28"/>
                <w:szCs w:val="28"/>
                <w:lang w:eastAsia="en-US"/>
              </w:rPr>
              <w:t xml:space="preserve">Старший </w:t>
            </w:r>
          </w:p>
          <w:p w:rsidR="004F6F51" w:rsidRPr="007510DA" w:rsidRDefault="004F6F51" w:rsidP="00352E68">
            <w:pPr>
              <w:rPr>
                <w:sz w:val="28"/>
                <w:szCs w:val="28"/>
                <w:lang w:eastAsia="en-US"/>
              </w:rPr>
            </w:pPr>
            <w:r w:rsidRPr="007510DA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</w:tr>
      <w:tr w:rsidR="004F6F51" w:rsidTr="004F6F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510DA">
              <w:rPr>
                <w:sz w:val="28"/>
                <w:szCs w:val="28"/>
                <w:lang w:eastAsia="en-US"/>
              </w:rPr>
              <w:t>Степенко</w:t>
            </w:r>
            <w:proofErr w:type="spellEnd"/>
            <w:r w:rsidRPr="007510DA">
              <w:rPr>
                <w:sz w:val="28"/>
                <w:szCs w:val="28"/>
                <w:lang w:eastAsia="en-US"/>
              </w:rPr>
              <w:t xml:space="preserve"> Наталья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rPr>
                <w:sz w:val="28"/>
                <w:szCs w:val="28"/>
                <w:lang w:eastAsia="en-US"/>
              </w:rPr>
            </w:pPr>
            <w:r w:rsidRPr="007510DA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</w:tr>
      <w:tr w:rsidR="004F6F51" w:rsidTr="004F6F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jc w:val="both"/>
              <w:rPr>
                <w:sz w:val="28"/>
                <w:szCs w:val="28"/>
                <w:lang w:eastAsia="en-US"/>
              </w:rPr>
            </w:pPr>
            <w:r w:rsidRPr="007510DA">
              <w:rPr>
                <w:sz w:val="28"/>
                <w:szCs w:val="28"/>
                <w:lang w:eastAsia="en-US"/>
              </w:rPr>
              <w:t>Фролова Юлия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rPr>
                <w:sz w:val="28"/>
                <w:szCs w:val="28"/>
                <w:lang w:eastAsia="en-US"/>
              </w:rPr>
            </w:pPr>
            <w:r w:rsidRPr="007510DA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</w:tr>
      <w:tr w:rsidR="004F6F51" w:rsidTr="004F6F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510DA">
              <w:rPr>
                <w:sz w:val="28"/>
                <w:szCs w:val="28"/>
                <w:lang w:eastAsia="en-US"/>
              </w:rPr>
              <w:t>Черевашенко</w:t>
            </w:r>
            <w:proofErr w:type="spellEnd"/>
            <w:r w:rsidRPr="007510DA">
              <w:rPr>
                <w:sz w:val="28"/>
                <w:szCs w:val="28"/>
                <w:lang w:eastAsia="en-US"/>
              </w:rPr>
              <w:t xml:space="preserve"> Елена </w:t>
            </w:r>
            <w:r w:rsidRPr="007510DA">
              <w:rPr>
                <w:sz w:val="28"/>
                <w:szCs w:val="28"/>
                <w:lang w:eastAsia="en-US"/>
              </w:rPr>
              <w:lastRenderedPageBreak/>
              <w:t>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rPr>
                <w:sz w:val="28"/>
                <w:szCs w:val="28"/>
                <w:lang w:eastAsia="en-US"/>
              </w:rPr>
            </w:pPr>
            <w:r w:rsidRPr="007510DA">
              <w:rPr>
                <w:sz w:val="28"/>
                <w:szCs w:val="28"/>
                <w:lang w:eastAsia="en-US"/>
              </w:rPr>
              <w:lastRenderedPageBreak/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4F6F51" w:rsidTr="004F6F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jc w:val="both"/>
              <w:rPr>
                <w:sz w:val="28"/>
                <w:szCs w:val="28"/>
                <w:lang w:eastAsia="en-US"/>
              </w:rPr>
            </w:pPr>
            <w:r w:rsidRPr="007510DA">
              <w:rPr>
                <w:sz w:val="28"/>
                <w:szCs w:val="28"/>
                <w:lang w:eastAsia="en-US"/>
              </w:rPr>
              <w:t>Черных Людмила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rPr>
                <w:sz w:val="28"/>
                <w:szCs w:val="28"/>
                <w:lang w:eastAsia="en-US"/>
              </w:rPr>
            </w:pPr>
            <w:r w:rsidRPr="007510DA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</w:t>
            </w:r>
          </w:p>
        </w:tc>
      </w:tr>
      <w:tr w:rsidR="004F6F51" w:rsidTr="004F6F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510DA">
              <w:rPr>
                <w:sz w:val="28"/>
                <w:szCs w:val="28"/>
                <w:lang w:eastAsia="en-US"/>
              </w:rPr>
              <w:t>Браженко</w:t>
            </w:r>
            <w:proofErr w:type="spellEnd"/>
            <w:r w:rsidRPr="007510DA">
              <w:rPr>
                <w:sz w:val="28"/>
                <w:szCs w:val="28"/>
                <w:lang w:eastAsia="en-US"/>
              </w:rPr>
              <w:t xml:space="preserve"> Татьяна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rPr>
                <w:sz w:val="28"/>
                <w:szCs w:val="28"/>
                <w:lang w:eastAsia="en-US"/>
              </w:rPr>
            </w:pPr>
            <w:r w:rsidRPr="007510DA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</w:t>
            </w:r>
          </w:p>
        </w:tc>
      </w:tr>
      <w:tr w:rsidR="004F6F51" w:rsidTr="004F6F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510DA">
              <w:rPr>
                <w:sz w:val="28"/>
                <w:szCs w:val="28"/>
                <w:lang w:eastAsia="en-US"/>
              </w:rPr>
              <w:t>Потимко</w:t>
            </w:r>
            <w:proofErr w:type="spellEnd"/>
            <w:r w:rsidRPr="007510DA">
              <w:rPr>
                <w:sz w:val="28"/>
                <w:szCs w:val="28"/>
                <w:lang w:eastAsia="en-US"/>
              </w:rPr>
              <w:t xml:space="preserve"> Светлана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rPr>
                <w:sz w:val="28"/>
                <w:szCs w:val="28"/>
                <w:lang w:eastAsia="en-US"/>
              </w:rPr>
            </w:pPr>
            <w:r w:rsidRPr="007510DA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F6F51" w:rsidTr="004F6F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510DA">
              <w:rPr>
                <w:sz w:val="28"/>
                <w:szCs w:val="28"/>
                <w:lang w:eastAsia="en-US"/>
              </w:rPr>
              <w:t>Титовская</w:t>
            </w:r>
            <w:proofErr w:type="spellEnd"/>
            <w:r w:rsidRPr="007510DA">
              <w:rPr>
                <w:sz w:val="28"/>
                <w:szCs w:val="28"/>
                <w:lang w:eastAsia="en-US"/>
              </w:rPr>
              <w:t xml:space="preserve"> Людмила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rPr>
                <w:sz w:val="28"/>
                <w:szCs w:val="28"/>
                <w:lang w:eastAsia="en-US"/>
              </w:rPr>
            </w:pPr>
            <w:r w:rsidRPr="007510DA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</w:tr>
      <w:tr w:rsidR="004F6F51" w:rsidTr="004F6F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510DA">
              <w:rPr>
                <w:sz w:val="28"/>
                <w:szCs w:val="28"/>
                <w:lang w:eastAsia="en-US"/>
              </w:rPr>
              <w:t>Верченко</w:t>
            </w:r>
            <w:proofErr w:type="spellEnd"/>
            <w:r w:rsidRPr="007510DA">
              <w:rPr>
                <w:sz w:val="28"/>
                <w:szCs w:val="28"/>
                <w:lang w:eastAsia="en-US"/>
              </w:rPr>
              <w:t xml:space="preserve"> Наталья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rPr>
                <w:sz w:val="28"/>
                <w:szCs w:val="28"/>
                <w:lang w:eastAsia="en-US"/>
              </w:rPr>
            </w:pPr>
            <w:r w:rsidRPr="007510DA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F6F51" w:rsidTr="004F6F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jc w:val="both"/>
              <w:rPr>
                <w:sz w:val="28"/>
                <w:szCs w:val="28"/>
                <w:lang w:eastAsia="en-US"/>
              </w:rPr>
            </w:pPr>
            <w:r w:rsidRPr="007510DA">
              <w:rPr>
                <w:sz w:val="28"/>
                <w:szCs w:val="28"/>
                <w:lang w:eastAsia="en-US"/>
              </w:rPr>
              <w:t>Пшеничная Светлана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rPr>
                <w:sz w:val="28"/>
                <w:szCs w:val="28"/>
                <w:lang w:eastAsia="en-US"/>
              </w:rPr>
            </w:pPr>
            <w:r w:rsidRPr="007510DA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F6F51" w:rsidTr="004F6F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510DA">
              <w:rPr>
                <w:sz w:val="28"/>
                <w:szCs w:val="28"/>
                <w:lang w:eastAsia="en-US"/>
              </w:rPr>
              <w:t>Кобзарева</w:t>
            </w:r>
            <w:proofErr w:type="spellEnd"/>
            <w:r w:rsidRPr="007510DA">
              <w:rPr>
                <w:sz w:val="28"/>
                <w:szCs w:val="28"/>
                <w:lang w:eastAsia="en-US"/>
              </w:rPr>
              <w:t xml:space="preserve"> Марина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rPr>
                <w:sz w:val="28"/>
                <w:szCs w:val="28"/>
                <w:lang w:eastAsia="en-US"/>
              </w:rPr>
            </w:pPr>
            <w:r w:rsidRPr="007510DA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</w:tr>
      <w:tr w:rsidR="004F6F51" w:rsidTr="004F6F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jc w:val="both"/>
              <w:rPr>
                <w:sz w:val="28"/>
                <w:szCs w:val="28"/>
                <w:lang w:eastAsia="en-US"/>
              </w:rPr>
            </w:pPr>
            <w:r w:rsidRPr="007510DA">
              <w:rPr>
                <w:sz w:val="28"/>
                <w:szCs w:val="28"/>
                <w:lang w:eastAsia="en-US"/>
              </w:rPr>
              <w:t>Зубкова Елена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rPr>
                <w:sz w:val="28"/>
                <w:szCs w:val="28"/>
                <w:lang w:eastAsia="en-US"/>
              </w:rPr>
            </w:pPr>
            <w:r w:rsidRPr="007510DA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</w:tr>
      <w:tr w:rsidR="004F6F51" w:rsidTr="004F6F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jc w:val="both"/>
              <w:rPr>
                <w:sz w:val="28"/>
                <w:szCs w:val="28"/>
                <w:lang w:eastAsia="en-US"/>
              </w:rPr>
            </w:pPr>
            <w:r w:rsidRPr="007510DA">
              <w:rPr>
                <w:sz w:val="28"/>
                <w:szCs w:val="28"/>
                <w:lang w:eastAsia="en-US"/>
              </w:rPr>
              <w:t>Марков Виктор Иванович</w:t>
            </w:r>
          </w:p>
          <w:p w:rsidR="004F6F51" w:rsidRPr="007510DA" w:rsidRDefault="004F6F51" w:rsidP="00352E68">
            <w:pPr>
              <w:jc w:val="both"/>
              <w:rPr>
                <w:sz w:val="28"/>
                <w:szCs w:val="28"/>
                <w:lang w:eastAsia="en-US"/>
              </w:rPr>
            </w:pPr>
            <w:r w:rsidRPr="007510DA">
              <w:rPr>
                <w:sz w:val="28"/>
                <w:szCs w:val="28"/>
                <w:lang w:eastAsia="en-US"/>
              </w:rPr>
              <w:t>(внешний совместитель)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rPr>
                <w:sz w:val="28"/>
                <w:szCs w:val="28"/>
                <w:lang w:eastAsia="en-US"/>
              </w:rPr>
            </w:pPr>
            <w:r w:rsidRPr="007510DA">
              <w:rPr>
                <w:sz w:val="28"/>
                <w:szCs w:val="28"/>
                <w:lang w:eastAsia="en-US"/>
              </w:rPr>
              <w:t xml:space="preserve">Музыкальный </w:t>
            </w:r>
          </w:p>
          <w:p w:rsidR="004F6F51" w:rsidRPr="007510DA" w:rsidRDefault="004F6F51" w:rsidP="00352E68">
            <w:pPr>
              <w:rPr>
                <w:sz w:val="28"/>
                <w:szCs w:val="28"/>
                <w:lang w:eastAsia="en-US"/>
              </w:rPr>
            </w:pPr>
            <w:r w:rsidRPr="007510DA"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4F6F51" w:rsidTr="004F6F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510DA">
              <w:rPr>
                <w:sz w:val="28"/>
                <w:szCs w:val="28"/>
                <w:lang w:eastAsia="en-US"/>
              </w:rPr>
              <w:t>Тимрова</w:t>
            </w:r>
            <w:proofErr w:type="spellEnd"/>
            <w:r w:rsidRPr="007510DA">
              <w:rPr>
                <w:sz w:val="28"/>
                <w:szCs w:val="28"/>
                <w:lang w:eastAsia="en-US"/>
              </w:rPr>
              <w:t xml:space="preserve"> Виктория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rPr>
                <w:sz w:val="28"/>
                <w:szCs w:val="28"/>
                <w:lang w:eastAsia="en-US"/>
              </w:rPr>
            </w:pPr>
            <w:r w:rsidRPr="007510DA">
              <w:rPr>
                <w:sz w:val="28"/>
                <w:szCs w:val="28"/>
                <w:lang w:eastAsia="en-US"/>
              </w:rPr>
              <w:t xml:space="preserve">Музыкальный </w:t>
            </w:r>
          </w:p>
          <w:p w:rsidR="004F6F51" w:rsidRPr="007510DA" w:rsidRDefault="004F6F51" w:rsidP="00352E68">
            <w:pPr>
              <w:rPr>
                <w:sz w:val="28"/>
                <w:szCs w:val="28"/>
                <w:lang w:eastAsia="en-US"/>
              </w:rPr>
            </w:pPr>
            <w:r w:rsidRPr="007510DA"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</w:tr>
      <w:tr w:rsidR="004F6F51" w:rsidTr="004F6F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jc w:val="both"/>
              <w:rPr>
                <w:sz w:val="28"/>
                <w:szCs w:val="28"/>
                <w:lang w:eastAsia="en-US"/>
              </w:rPr>
            </w:pPr>
            <w:r w:rsidRPr="007510DA">
              <w:rPr>
                <w:sz w:val="28"/>
                <w:szCs w:val="28"/>
                <w:lang w:eastAsia="en-US"/>
              </w:rPr>
              <w:t>Дубовой Вадим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rPr>
                <w:sz w:val="28"/>
                <w:szCs w:val="28"/>
                <w:lang w:eastAsia="en-US"/>
              </w:rPr>
            </w:pPr>
            <w:r w:rsidRPr="007510DA">
              <w:rPr>
                <w:sz w:val="28"/>
                <w:szCs w:val="28"/>
                <w:lang w:eastAsia="en-US"/>
              </w:rPr>
              <w:t>Инструктор 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</w:tr>
      <w:tr w:rsidR="004F6F51" w:rsidTr="004F6F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510DA">
              <w:rPr>
                <w:sz w:val="28"/>
                <w:szCs w:val="28"/>
                <w:lang w:eastAsia="en-US"/>
              </w:rPr>
              <w:t>Ольхова</w:t>
            </w:r>
            <w:proofErr w:type="spellEnd"/>
            <w:r w:rsidRPr="007510DA">
              <w:rPr>
                <w:sz w:val="28"/>
                <w:szCs w:val="28"/>
                <w:lang w:eastAsia="en-US"/>
              </w:rPr>
              <w:t xml:space="preserve"> Маргарита Николаевна</w:t>
            </w:r>
          </w:p>
          <w:p w:rsidR="004F6F51" w:rsidRPr="007510DA" w:rsidRDefault="004F6F51" w:rsidP="00352E68">
            <w:pPr>
              <w:jc w:val="both"/>
              <w:rPr>
                <w:sz w:val="28"/>
                <w:szCs w:val="28"/>
                <w:lang w:eastAsia="en-US"/>
              </w:rPr>
            </w:pPr>
            <w:r w:rsidRPr="007510DA">
              <w:rPr>
                <w:sz w:val="28"/>
                <w:szCs w:val="28"/>
                <w:lang w:eastAsia="en-US"/>
              </w:rPr>
              <w:t>(внутренний совместитель)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7510DA" w:rsidRDefault="004F6F51" w:rsidP="00352E68">
            <w:pPr>
              <w:rPr>
                <w:sz w:val="28"/>
                <w:szCs w:val="28"/>
                <w:lang w:eastAsia="en-US"/>
              </w:rPr>
            </w:pPr>
            <w:r w:rsidRPr="007510DA">
              <w:rPr>
                <w:sz w:val="28"/>
                <w:szCs w:val="28"/>
                <w:lang w:eastAsia="en-US"/>
              </w:rPr>
              <w:t>Воспитатель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4F6F51" w:rsidTr="004F6F51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4F6F51" w:rsidRDefault="004F6F51" w:rsidP="004F6F51">
            <w:pPr>
              <w:jc w:val="center"/>
              <w:rPr>
                <w:b/>
                <w:bCs/>
                <w:sz w:val="28"/>
                <w:szCs w:val="28"/>
              </w:rPr>
            </w:pPr>
            <w:r w:rsidRPr="004F6F51">
              <w:rPr>
                <w:b/>
                <w:bCs/>
                <w:sz w:val="28"/>
                <w:szCs w:val="28"/>
              </w:rPr>
              <w:t>Обслуживающий персонал</w:t>
            </w:r>
          </w:p>
        </w:tc>
      </w:tr>
      <w:tr w:rsidR="004F6F51" w:rsidTr="004F6F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4F6F5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Пелых</w:t>
            </w:r>
            <w:proofErr w:type="spellEnd"/>
            <w:r>
              <w:rPr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bCs/>
                <w:sz w:val="28"/>
                <w:szCs w:val="28"/>
              </w:rPr>
              <w:t>-м</w:t>
            </w:r>
            <w:proofErr w:type="gramEnd"/>
            <w:r>
              <w:rPr>
                <w:bCs/>
                <w:sz w:val="28"/>
                <w:szCs w:val="28"/>
              </w:rPr>
              <w:t>ашинистка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</w:tr>
      <w:tr w:rsidR="004F6F51" w:rsidTr="004F6F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4F6F5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Чехова Евгения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4F6F51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Заведующий хозяйством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4F6F51" w:rsidTr="004F6F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4F6F5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Онокий</w:t>
            </w:r>
            <w:proofErr w:type="spellEnd"/>
            <w:r>
              <w:rPr>
                <w:bCs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Цветовод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</w:tr>
      <w:tr w:rsidR="004F6F51" w:rsidTr="004F6F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4F6F5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Соловьев  Владимир Антонович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Рабочий по обслуживанию и текущему ремонту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</w:tr>
      <w:tr w:rsidR="004F6F51" w:rsidTr="004F6F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4F6F5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Мягкий Сергей Иванович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4F6F51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Рабочий по обслуживанию и текущему ремонту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</w:tr>
      <w:tr w:rsidR="004F6F51" w:rsidTr="004F6F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4F6F5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Беликова Нина Ильинична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4F6F51" w:rsidRDefault="004F6F51" w:rsidP="00352E68">
            <w:pPr>
              <w:rPr>
                <w:bCs/>
                <w:sz w:val="28"/>
                <w:szCs w:val="28"/>
              </w:rPr>
            </w:pPr>
            <w:r w:rsidRPr="004F6F51">
              <w:rPr>
                <w:bCs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4F6F51" w:rsidTr="004F6F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4F6F5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Брехунцова</w:t>
            </w:r>
            <w:proofErr w:type="spellEnd"/>
            <w:r>
              <w:rPr>
                <w:bCs/>
                <w:sz w:val="28"/>
                <w:szCs w:val="28"/>
              </w:rPr>
              <w:t xml:space="preserve"> Валентина Ефимовна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4F6F51" w:rsidRDefault="004F6F51" w:rsidP="00352E68">
            <w:pPr>
              <w:rPr>
                <w:bCs/>
                <w:sz w:val="28"/>
                <w:szCs w:val="28"/>
              </w:rPr>
            </w:pPr>
            <w:r w:rsidRPr="004F6F51">
              <w:rPr>
                <w:bCs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4F6F51" w:rsidTr="004F6F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4F6F5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Зубкова Ольга </w:t>
            </w:r>
            <w:proofErr w:type="spellStart"/>
            <w:r>
              <w:rPr>
                <w:bCs/>
                <w:sz w:val="28"/>
                <w:szCs w:val="28"/>
              </w:rPr>
              <w:t>Тынгизовна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4F6F51" w:rsidRDefault="004F6F51" w:rsidP="00352E68">
            <w:pPr>
              <w:rPr>
                <w:bCs/>
                <w:sz w:val="28"/>
                <w:szCs w:val="28"/>
              </w:rPr>
            </w:pPr>
            <w:r w:rsidRPr="004F6F51">
              <w:rPr>
                <w:bCs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4F6F51" w:rsidTr="004F6F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4F6F5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Трофимова Нина Ивановна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4F6F51" w:rsidRDefault="004F6F51" w:rsidP="00352E68">
            <w:pPr>
              <w:rPr>
                <w:bCs/>
                <w:sz w:val="28"/>
                <w:szCs w:val="28"/>
              </w:rPr>
            </w:pPr>
            <w:r w:rsidRPr="004F6F51">
              <w:rPr>
                <w:bCs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4F6F51" w:rsidTr="004F6F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4F6F5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Яровая Ольга Ильинична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4F6F51" w:rsidRDefault="004F6F51" w:rsidP="00352E68">
            <w:pPr>
              <w:rPr>
                <w:bCs/>
                <w:sz w:val="28"/>
                <w:szCs w:val="28"/>
              </w:rPr>
            </w:pPr>
            <w:r w:rsidRPr="004F6F51">
              <w:rPr>
                <w:bCs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4F6F51" w:rsidTr="004F6F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4F6F5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Плякина</w:t>
            </w:r>
            <w:proofErr w:type="spellEnd"/>
            <w:r>
              <w:rPr>
                <w:bCs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4F6F51" w:rsidRDefault="004F6F51" w:rsidP="00352E68">
            <w:pPr>
              <w:rPr>
                <w:bCs/>
                <w:sz w:val="28"/>
                <w:szCs w:val="28"/>
              </w:rPr>
            </w:pPr>
            <w:r w:rsidRPr="004F6F51">
              <w:rPr>
                <w:bCs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4F6F51" w:rsidTr="004F6F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4F6F5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Старцев Михаил Иванович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4F6F51" w:rsidRDefault="004F6F51" w:rsidP="00352E68">
            <w:pPr>
              <w:rPr>
                <w:bCs/>
                <w:sz w:val="28"/>
                <w:szCs w:val="28"/>
              </w:rPr>
            </w:pPr>
            <w:r w:rsidRPr="004F6F51">
              <w:rPr>
                <w:bCs/>
                <w:sz w:val="28"/>
                <w:szCs w:val="28"/>
              </w:rPr>
              <w:t>Сторож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4F6F51" w:rsidTr="004F6F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4F6F5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Омельченко Александр Федорович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4F6F51" w:rsidRDefault="004F6F51" w:rsidP="00352E68">
            <w:pPr>
              <w:rPr>
                <w:bCs/>
                <w:sz w:val="28"/>
                <w:szCs w:val="28"/>
              </w:rPr>
            </w:pPr>
            <w:r w:rsidRPr="004F6F51">
              <w:rPr>
                <w:bCs/>
                <w:sz w:val="28"/>
                <w:szCs w:val="28"/>
              </w:rPr>
              <w:t>Сторож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4F6F51" w:rsidTr="004F6F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4F6F5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Мирошниченко Сергей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4F6F51" w:rsidRDefault="004F6F51" w:rsidP="00352E68">
            <w:pPr>
              <w:rPr>
                <w:bCs/>
                <w:sz w:val="28"/>
                <w:szCs w:val="28"/>
              </w:rPr>
            </w:pPr>
            <w:r w:rsidRPr="004F6F51">
              <w:rPr>
                <w:bCs/>
                <w:sz w:val="28"/>
                <w:szCs w:val="28"/>
              </w:rPr>
              <w:t xml:space="preserve">Водитель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4F6F51" w:rsidTr="004F6F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4F6F5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Лемешко</w:t>
            </w:r>
            <w:proofErr w:type="spellEnd"/>
            <w:r>
              <w:rPr>
                <w:bCs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Pr="004F6F51" w:rsidRDefault="004F6F51" w:rsidP="00352E68">
            <w:pPr>
              <w:rPr>
                <w:bCs/>
                <w:sz w:val="28"/>
                <w:szCs w:val="28"/>
              </w:rPr>
            </w:pPr>
            <w:r w:rsidRPr="004F6F51">
              <w:rPr>
                <w:bCs/>
                <w:sz w:val="28"/>
                <w:szCs w:val="28"/>
              </w:rPr>
              <w:t>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1" w:rsidRDefault="004F6F51" w:rsidP="0035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</w:tr>
    </w:tbl>
    <w:p w:rsidR="004F6F51" w:rsidRDefault="004F6F51" w:rsidP="004F6F51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</w:p>
    <w:p w:rsidR="00464FA1" w:rsidRDefault="00464FA1" w:rsidP="00464FA1">
      <w:pPr>
        <w:jc w:val="both"/>
        <w:rPr>
          <w:rFonts w:ascii="Verdana" w:hAnsi="Verdana"/>
          <w:sz w:val="24"/>
          <w:szCs w:val="24"/>
        </w:rPr>
      </w:pPr>
    </w:p>
    <w:sectPr w:rsidR="00464FA1" w:rsidSect="0088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0D5"/>
    <w:multiLevelType w:val="hybridMultilevel"/>
    <w:tmpl w:val="2E8E43F0"/>
    <w:lvl w:ilvl="0" w:tplc="EEC47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0D1AD8"/>
    <w:multiLevelType w:val="hybridMultilevel"/>
    <w:tmpl w:val="68FE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0DD"/>
    <w:multiLevelType w:val="hybridMultilevel"/>
    <w:tmpl w:val="35C8B3BC"/>
    <w:lvl w:ilvl="0" w:tplc="7E6C6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C15E60"/>
    <w:multiLevelType w:val="hybridMultilevel"/>
    <w:tmpl w:val="1422B778"/>
    <w:lvl w:ilvl="0" w:tplc="F89C1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4">
    <w:nsid w:val="54BB48D6"/>
    <w:multiLevelType w:val="hybridMultilevel"/>
    <w:tmpl w:val="E256B01E"/>
    <w:lvl w:ilvl="0" w:tplc="E9062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4704A"/>
    <w:multiLevelType w:val="hybridMultilevel"/>
    <w:tmpl w:val="2A288B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4625BE"/>
    <w:multiLevelType w:val="hybridMultilevel"/>
    <w:tmpl w:val="2C32FC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FA1"/>
    <w:rsid w:val="00301B35"/>
    <w:rsid w:val="004562DE"/>
    <w:rsid w:val="00464FA1"/>
    <w:rsid w:val="004F6F51"/>
    <w:rsid w:val="00600EFF"/>
    <w:rsid w:val="007B2F9C"/>
    <w:rsid w:val="007D5BC0"/>
    <w:rsid w:val="00881EE9"/>
    <w:rsid w:val="009D071B"/>
    <w:rsid w:val="00A45611"/>
    <w:rsid w:val="00A726B5"/>
    <w:rsid w:val="00A8716B"/>
    <w:rsid w:val="00AD1FC0"/>
    <w:rsid w:val="00BC438E"/>
    <w:rsid w:val="00CB1263"/>
    <w:rsid w:val="00CF21F3"/>
    <w:rsid w:val="00DC1639"/>
    <w:rsid w:val="00F81D02"/>
    <w:rsid w:val="00FE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438E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BC438E"/>
    <w:pPr>
      <w:widowControl/>
      <w:autoSpaceDE/>
      <w:autoSpaceDN/>
      <w:adjustRightInd/>
      <w:ind w:firstLine="851"/>
      <w:jc w:val="both"/>
    </w:pPr>
  </w:style>
  <w:style w:type="character" w:customStyle="1" w:styleId="22">
    <w:name w:val="Основной текст с отступом 2 Знак"/>
    <w:basedOn w:val="a0"/>
    <w:link w:val="21"/>
    <w:rsid w:val="00BC43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43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user28</cp:lastModifiedBy>
  <cp:revision>8</cp:revision>
  <dcterms:created xsi:type="dcterms:W3CDTF">2016-04-03T21:13:00Z</dcterms:created>
  <dcterms:modified xsi:type="dcterms:W3CDTF">2016-04-05T05:01:00Z</dcterms:modified>
</cp:coreProperties>
</file>