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743" w:tblpY="1693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418"/>
        <w:gridCol w:w="2419"/>
      </w:tblGrid>
      <w:tr w:rsidR="00C20AC7" w:rsidTr="005C5821">
        <w:tc>
          <w:tcPr>
            <w:tcW w:w="9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C7" w:rsidRDefault="00C20AC7" w:rsidP="005C582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Управляющего Совета </w:t>
            </w:r>
          </w:p>
          <w:p w:rsidR="00C20AC7" w:rsidRDefault="00C20AC7" w:rsidP="005C582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AC7">
              <w:rPr>
                <w:rFonts w:ascii="Times New Roman" w:hAnsi="Times New Roman" w:cs="Times New Roman"/>
                <w:b/>
                <w:sz w:val="28"/>
                <w:szCs w:val="28"/>
              </w:rPr>
              <w:t>МБОУ «Ровеньская средняя общеобразовательная школа №2»</w:t>
            </w:r>
          </w:p>
          <w:p w:rsidR="00C20AC7" w:rsidRPr="00C20AC7" w:rsidRDefault="00C20AC7" w:rsidP="005C582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2018 – 2019 учебный год</w:t>
            </w:r>
          </w:p>
          <w:p w:rsidR="00C20AC7" w:rsidRPr="00C20AC7" w:rsidRDefault="00C20AC7" w:rsidP="005C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AC7" w:rsidTr="005C582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C7" w:rsidRDefault="00C20AC7" w:rsidP="005C5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 работы</w:t>
            </w:r>
          </w:p>
          <w:p w:rsidR="00C20AC7" w:rsidRDefault="00C20AC7" w:rsidP="005C5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C7" w:rsidRDefault="00C20AC7" w:rsidP="005C5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C7" w:rsidRDefault="00C20AC7" w:rsidP="005C5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C7" w:rsidRDefault="00C20AC7" w:rsidP="005C5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5C5821" w:rsidTr="005C582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1" w:rsidRPr="005C5821" w:rsidRDefault="005C5821" w:rsidP="005C58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8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1</w:t>
            </w:r>
          </w:p>
          <w:p w:rsidR="005C5821" w:rsidRPr="005C5821" w:rsidRDefault="005C5821" w:rsidP="005C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21">
              <w:rPr>
                <w:rFonts w:ascii="Times New Roman" w:hAnsi="Times New Roman" w:cs="Times New Roman"/>
                <w:sz w:val="24"/>
                <w:szCs w:val="24"/>
              </w:rPr>
              <w:t>1.Подведение итогов работы Управляющего совета школы.</w:t>
            </w:r>
          </w:p>
          <w:p w:rsidR="005C5821" w:rsidRPr="005C5821" w:rsidRDefault="005C5821" w:rsidP="005C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21">
              <w:rPr>
                <w:rFonts w:ascii="Times New Roman" w:hAnsi="Times New Roman" w:cs="Times New Roman"/>
                <w:sz w:val="24"/>
                <w:szCs w:val="24"/>
              </w:rPr>
              <w:t>2. Планирование работу Управляющего совета на 2018-2019 учебный год.</w:t>
            </w:r>
          </w:p>
          <w:p w:rsidR="005C5821" w:rsidRPr="005C5821" w:rsidRDefault="005C5821" w:rsidP="005C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21">
              <w:rPr>
                <w:rFonts w:ascii="Times New Roman" w:hAnsi="Times New Roman" w:cs="Times New Roman"/>
                <w:sz w:val="24"/>
                <w:szCs w:val="24"/>
              </w:rPr>
              <w:t>3.  Об организации условий обучения в 1-8 классах, в связи реализацией  ФГОС.</w:t>
            </w:r>
          </w:p>
          <w:p w:rsidR="005C5821" w:rsidRPr="005C5821" w:rsidRDefault="005C5821" w:rsidP="005C5821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5C5821">
              <w:t xml:space="preserve">4. </w:t>
            </w:r>
            <w:r w:rsidRPr="005C5821">
              <w:rPr>
                <w:rFonts w:eastAsia="Times New Roman"/>
                <w:lang w:eastAsia="ru-RU"/>
              </w:rPr>
              <w:t>О создании комиссии по урегулированию споров между участниками образовательных отношений.</w:t>
            </w:r>
          </w:p>
          <w:p w:rsidR="005C5821" w:rsidRPr="005C5821" w:rsidRDefault="005C5821" w:rsidP="005C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21">
              <w:rPr>
                <w:rFonts w:ascii="Times New Roman" w:hAnsi="Times New Roman" w:cs="Times New Roman"/>
                <w:sz w:val="24"/>
                <w:szCs w:val="24"/>
              </w:rPr>
              <w:t>5. О распределении стимулирующей части оплаты труда работникам учреждения.</w:t>
            </w:r>
          </w:p>
          <w:p w:rsidR="005C5821" w:rsidRPr="005C5821" w:rsidRDefault="005C5821" w:rsidP="005C58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8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2</w:t>
            </w:r>
          </w:p>
          <w:p w:rsidR="005C5821" w:rsidRPr="005C5821" w:rsidRDefault="005C5821" w:rsidP="005C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21">
              <w:rPr>
                <w:rFonts w:ascii="Times New Roman" w:hAnsi="Times New Roman" w:cs="Times New Roman"/>
                <w:sz w:val="24"/>
                <w:szCs w:val="24"/>
              </w:rPr>
              <w:t>1.Организация общественной приемной.</w:t>
            </w:r>
          </w:p>
          <w:p w:rsidR="005C5821" w:rsidRPr="005C5821" w:rsidRDefault="005C5821" w:rsidP="005C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21">
              <w:rPr>
                <w:rFonts w:ascii="Times New Roman" w:hAnsi="Times New Roman" w:cs="Times New Roman"/>
                <w:sz w:val="24"/>
                <w:szCs w:val="24"/>
              </w:rPr>
              <w:t>2.Контроль работы школьной столовой.</w:t>
            </w:r>
          </w:p>
          <w:p w:rsidR="005C5821" w:rsidRPr="005C5821" w:rsidRDefault="005C5821" w:rsidP="005C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21">
              <w:rPr>
                <w:rFonts w:ascii="Times New Roman" w:hAnsi="Times New Roman" w:cs="Times New Roman"/>
                <w:sz w:val="24"/>
                <w:szCs w:val="24"/>
              </w:rPr>
              <w:t>3. Рассмотрение  проекта перспективного развития образовательного учреждения.</w:t>
            </w:r>
          </w:p>
          <w:p w:rsidR="005C5821" w:rsidRPr="005C5821" w:rsidRDefault="005C5821" w:rsidP="005C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21">
              <w:rPr>
                <w:rFonts w:ascii="Times New Roman" w:hAnsi="Times New Roman" w:cs="Times New Roman"/>
                <w:sz w:val="24"/>
                <w:szCs w:val="24"/>
              </w:rPr>
              <w:t xml:space="preserve">4. Итоги муниципального этапа Всероссийской олимпиады школьников  </w:t>
            </w:r>
          </w:p>
          <w:p w:rsidR="005C5821" w:rsidRPr="005C5821" w:rsidRDefault="005C5821" w:rsidP="005C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21">
              <w:rPr>
                <w:rFonts w:ascii="Times New Roman" w:hAnsi="Times New Roman" w:cs="Times New Roman"/>
                <w:sz w:val="24"/>
                <w:szCs w:val="24"/>
              </w:rPr>
              <w:t>5. О распределении стимулирующей части оплаты труда работникам учреждения.</w:t>
            </w:r>
          </w:p>
          <w:p w:rsidR="005C5821" w:rsidRPr="005C5821" w:rsidRDefault="005C5821" w:rsidP="005C58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8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3</w:t>
            </w:r>
          </w:p>
          <w:p w:rsidR="005C5821" w:rsidRPr="005C5821" w:rsidRDefault="005C5821" w:rsidP="005C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21">
              <w:rPr>
                <w:rFonts w:ascii="Times New Roman" w:hAnsi="Times New Roman" w:cs="Times New Roman"/>
                <w:sz w:val="24"/>
                <w:szCs w:val="24"/>
              </w:rPr>
              <w:t>1.Об исполнении бюджета за 2018г. Знакомство с Планом финансово-хозяйственной деятельностью на 2019 год и на плановый период 2019 и 2020 годов.</w:t>
            </w:r>
          </w:p>
          <w:p w:rsidR="005C5821" w:rsidRPr="005C5821" w:rsidRDefault="005C5821" w:rsidP="005C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21">
              <w:rPr>
                <w:rFonts w:ascii="Times New Roman" w:hAnsi="Times New Roman" w:cs="Times New Roman"/>
                <w:sz w:val="24"/>
                <w:szCs w:val="24"/>
              </w:rPr>
              <w:t xml:space="preserve">2 . О состоянии работы </w:t>
            </w:r>
            <w:proofErr w:type="gramStart"/>
            <w:r w:rsidRPr="005C582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C5821">
              <w:rPr>
                <w:rFonts w:ascii="Times New Roman" w:hAnsi="Times New Roman" w:cs="Times New Roman"/>
                <w:sz w:val="24"/>
                <w:szCs w:val="24"/>
              </w:rPr>
              <w:t xml:space="preserve"> ОТ с обучающимися и сотрудниками.</w:t>
            </w:r>
          </w:p>
          <w:p w:rsidR="005C5821" w:rsidRPr="005C5821" w:rsidRDefault="005C5821" w:rsidP="005C58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8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4</w:t>
            </w:r>
          </w:p>
          <w:p w:rsidR="005C5821" w:rsidRPr="005C5821" w:rsidRDefault="005C5821" w:rsidP="005C5821">
            <w:pPr>
              <w:pStyle w:val="Default"/>
              <w:jc w:val="both"/>
            </w:pPr>
            <w:r w:rsidRPr="005C5821">
              <w:t xml:space="preserve">1. Оздоровление и летний отдых учащихся в 2019 году. </w:t>
            </w:r>
          </w:p>
          <w:p w:rsidR="005C5821" w:rsidRPr="005C5821" w:rsidRDefault="005C5821" w:rsidP="005C5821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5C5821">
              <w:t xml:space="preserve">2. Организация здоровых и безопасных условий обучения и </w:t>
            </w:r>
            <w:proofErr w:type="gramStart"/>
            <w:r w:rsidRPr="005C5821">
              <w:t>воспитания</w:t>
            </w:r>
            <w:proofErr w:type="gramEnd"/>
            <w:r w:rsidRPr="005C5821">
              <w:t xml:space="preserve"> обучающихся в весенне-летний период 2019 года.</w:t>
            </w:r>
          </w:p>
          <w:p w:rsidR="005C5821" w:rsidRPr="005C5821" w:rsidRDefault="005C5821" w:rsidP="005C582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8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5</w:t>
            </w:r>
          </w:p>
          <w:p w:rsidR="005C5821" w:rsidRPr="005C5821" w:rsidRDefault="005C5821" w:rsidP="005C5821">
            <w:pPr>
              <w:pStyle w:val="Default"/>
              <w:jc w:val="both"/>
            </w:pPr>
            <w:r w:rsidRPr="005C5821">
              <w:t xml:space="preserve">1. Об организации питания учащихся в 2019-2020 учебном году. </w:t>
            </w:r>
          </w:p>
          <w:p w:rsidR="005C5821" w:rsidRP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21">
              <w:rPr>
                <w:rFonts w:ascii="Times New Roman" w:hAnsi="Times New Roman" w:cs="Times New Roman"/>
                <w:sz w:val="24"/>
                <w:szCs w:val="24"/>
              </w:rPr>
              <w:t>2. Отчёт директора ОУ по итогам 2018-2019 учебного года</w:t>
            </w:r>
          </w:p>
          <w:p w:rsidR="005C5821" w:rsidRP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21">
              <w:rPr>
                <w:rFonts w:ascii="Times New Roman" w:hAnsi="Times New Roman" w:cs="Times New Roman"/>
                <w:sz w:val="24"/>
                <w:szCs w:val="24"/>
              </w:rPr>
              <w:t>3. Рассмотрение проекта режима работы учреждения на 2019-2020 учебный год.</w:t>
            </w:r>
          </w:p>
          <w:p w:rsidR="005C5821" w:rsidRPr="005C5821" w:rsidRDefault="005C5821" w:rsidP="005C5821">
            <w:pPr>
              <w:pStyle w:val="Default"/>
              <w:jc w:val="both"/>
            </w:pPr>
            <w:r w:rsidRPr="005C5821">
              <w:t xml:space="preserve">4. План работы Управляющего Совета на 2019-2020 учебный год. </w:t>
            </w:r>
          </w:p>
          <w:p w:rsidR="005C5821" w:rsidRP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21">
              <w:rPr>
                <w:rFonts w:ascii="Times New Roman" w:hAnsi="Times New Roman" w:cs="Times New Roman"/>
                <w:sz w:val="24"/>
                <w:szCs w:val="24"/>
              </w:rPr>
              <w:t xml:space="preserve">5. Ремонт и подготовка образовательного учреждения к новому учебному году.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ind w:hanging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21" w:rsidRDefault="005C5821" w:rsidP="005C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1" w:rsidRDefault="00D567DA" w:rsidP="005C5821">
            <w:pPr>
              <w:pStyle w:val="Default"/>
              <w:jc w:val="both"/>
            </w:pPr>
            <w:r w:rsidRPr="00D567DA">
              <w:t>директор</w:t>
            </w: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  <w:r>
              <w:t>директор</w:t>
            </w: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  <w:r>
              <w:t>директор</w:t>
            </w: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  <w:r>
              <w:t>директор</w:t>
            </w: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</w:p>
          <w:p w:rsidR="00D567DA" w:rsidRDefault="00D567DA" w:rsidP="005C5821">
            <w:pPr>
              <w:pStyle w:val="Default"/>
              <w:jc w:val="both"/>
            </w:pPr>
            <w:r>
              <w:t>директор</w:t>
            </w:r>
          </w:p>
          <w:p w:rsidR="00D567DA" w:rsidRPr="00D567DA" w:rsidRDefault="00D567DA" w:rsidP="005C5821">
            <w:pPr>
              <w:pStyle w:val="Default"/>
              <w:jc w:val="both"/>
            </w:pPr>
          </w:p>
        </w:tc>
      </w:tr>
    </w:tbl>
    <w:p w:rsidR="005C5821" w:rsidRDefault="0076391B">
      <w:r w:rsidRPr="0076391B">
        <w:lastRenderedPageBreak/>
        <w:drawing>
          <wp:inline distT="0" distB="0" distL="0" distR="0">
            <wp:extent cx="5539882" cy="1738489"/>
            <wp:effectExtent l="19050" t="0" r="3668" b="0"/>
            <wp:docPr id="1" name="Рисунок 1" descr="C:\Documents and Settings\Секретарь\Рабочий стол\апр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кретарь\Рабочий стол\апр5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895" t="41744" r="16990" b="42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882" cy="1738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821" w:rsidSect="007639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D36" w:rsidRDefault="00800D36" w:rsidP="00C20AC7">
      <w:r>
        <w:separator/>
      </w:r>
    </w:p>
  </w:endnote>
  <w:endnote w:type="continuationSeparator" w:id="1">
    <w:p w:rsidR="00800D36" w:rsidRDefault="00800D36" w:rsidP="00C20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D36" w:rsidRDefault="00800D36" w:rsidP="00C20AC7">
      <w:r>
        <w:separator/>
      </w:r>
    </w:p>
  </w:footnote>
  <w:footnote w:type="continuationSeparator" w:id="1">
    <w:p w:rsidR="00800D36" w:rsidRDefault="00800D36" w:rsidP="00C20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27A3"/>
    <w:multiLevelType w:val="hybridMultilevel"/>
    <w:tmpl w:val="7E20368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117"/>
    <w:rsid w:val="000A3CB8"/>
    <w:rsid w:val="000A6039"/>
    <w:rsid w:val="001200B0"/>
    <w:rsid w:val="00145CFC"/>
    <w:rsid w:val="001D0FD1"/>
    <w:rsid w:val="002E6117"/>
    <w:rsid w:val="003229C6"/>
    <w:rsid w:val="005C5821"/>
    <w:rsid w:val="0070743F"/>
    <w:rsid w:val="007077C4"/>
    <w:rsid w:val="0076391B"/>
    <w:rsid w:val="00800D36"/>
    <w:rsid w:val="008C1E1F"/>
    <w:rsid w:val="0096376D"/>
    <w:rsid w:val="009E210E"/>
    <w:rsid w:val="00BA584F"/>
    <w:rsid w:val="00C20AC7"/>
    <w:rsid w:val="00D567DA"/>
    <w:rsid w:val="00D71A78"/>
    <w:rsid w:val="00DA7188"/>
    <w:rsid w:val="00F1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17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117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C20A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0AC7"/>
    <w:rPr>
      <w:rFonts w:ascii="Arial" w:eastAsia="Times New Roman" w:hAnsi="Arial" w:cs="Arial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20A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0AC7"/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F10E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39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9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User44</cp:lastModifiedBy>
  <cp:revision>20</cp:revision>
  <dcterms:created xsi:type="dcterms:W3CDTF">2019-01-11T06:05:00Z</dcterms:created>
  <dcterms:modified xsi:type="dcterms:W3CDTF">2019-01-11T10:25:00Z</dcterms:modified>
</cp:coreProperties>
</file>