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B1" w:rsidRPr="006472CE" w:rsidRDefault="00BA70B1" w:rsidP="00EB67A1">
      <w:pPr>
        <w:shd w:val="clear" w:color="auto" w:fill="FFFFFF"/>
        <w:spacing w:after="150" w:line="300" w:lineRule="atLeast"/>
        <w:rPr>
          <w:color w:val="333333"/>
          <w:szCs w:val="24"/>
          <w:lang w:eastAsia="ru-RU"/>
        </w:rPr>
      </w:pPr>
      <w:r>
        <w:rPr>
          <w:b/>
          <w:bCs/>
          <w:color w:val="333333"/>
          <w:szCs w:val="24"/>
          <w:lang w:eastAsia="ru-RU"/>
        </w:rPr>
        <w:t>МЕТОДИЧЕСКАЯ ТЕМА Ш</w:t>
      </w:r>
      <w:r w:rsidRPr="006472CE">
        <w:rPr>
          <w:b/>
          <w:bCs/>
          <w:color w:val="333333"/>
          <w:szCs w:val="24"/>
          <w:lang w:eastAsia="ru-RU"/>
        </w:rPr>
        <w:t>МО</w:t>
      </w:r>
      <w:r w:rsidRPr="006472CE">
        <w:rPr>
          <w:color w:val="333333"/>
          <w:szCs w:val="24"/>
          <w:lang w:eastAsia="ru-RU"/>
        </w:rPr>
        <w:t>: </w:t>
      </w:r>
      <w:r w:rsidRPr="006472CE">
        <w:rPr>
          <w:b/>
          <w:bCs/>
          <w:color w:val="333333"/>
          <w:szCs w:val="24"/>
          <w:lang w:eastAsia="ru-RU"/>
        </w:rPr>
        <w:t>«Развитие профессиональной компетен</w:t>
      </w:r>
      <w:r>
        <w:rPr>
          <w:b/>
          <w:bCs/>
          <w:color w:val="333333"/>
          <w:szCs w:val="24"/>
          <w:lang w:eastAsia="ru-RU"/>
        </w:rPr>
        <w:t xml:space="preserve">тности учителя  </w:t>
      </w:r>
      <w:r w:rsidRPr="006472CE">
        <w:rPr>
          <w:b/>
          <w:bCs/>
          <w:color w:val="333333"/>
          <w:szCs w:val="24"/>
          <w:lang w:eastAsia="ru-RU"/>
        </w:rPr>
        <w:t> в условиях внедрения федеральных образовательных стандартов второго поколения»</w:t>
      </w:r>
      <w:r w:rsidRPr="006472CE">
        <w:rPr>
          <w:color w:val="333333"/>
          <w:szCs w:val="24"/>
          <w:lang w:eastAsia="ru-RU"/>
        </w:rPr>
        <w:t> </w:t>
      </w:r>
    </w:p>
    <w:p w:rsidR="00BA70B1" w:rsidRPr="006472CE" w:rsidRDefault="00BA70B1" w:rsidP="00EB67A1">
      <w:pPr>
        <w:shd w:val="clear" w:color="auto" w:fill="FFFFFF"/>
        <w:spacing w:after="150" w:line="300" w:lineRule="atLeast"/>
        <w:rPr>
          <w:color w:val="333333"/>
          <w:szCs w:val="24"/>
          <w:lang w:eastAsia="ru-RU"/>
        </w:rPr>
      </w:pPr>
      <w:r w:rsidRPr="006472CE">
        <w:rPr>
          <w:b/>
          <w:bCs/>
          <w:color w:val="333333"/>
          <w:szCs w:val="24"/>
          <w:lang w:eastAsia="ru-RU"/>
        </w:rPr>
        <w:t>ЦЕЛЬ:  формирование  профессиональной готовности педагогов к переходу на ФГОС 2-ого поколения в основной школе.</w:t>
      </w:r>
    </w:p>
    <w:p w:rsidR="00BA70B1" w:rsidRPr="006472CE" w:rsidRDefault="00BA70B1" w:rsidP="00EB67A1">
      <w:pPr>
        <w:shd w:val="clear" w:color="auto" w:fill="FFFFFF"/>
        <w:spacing w:after="150" w:line="300" w:lineRule="atLeast"/>
        <w:rPr>
          <w:color w:val="333333"/>
          <w:szCs w:val="24"/>
          <w:lang w:eastAsia="ru-RU"/>
        </w:rPr>
      </w:pPr>
      <w:r w:rsidRPr="006472CE">
        <w:rPr>
          <w:b/>
          <w:bCs/>
          <w:color w:val="333333"/>
          <w:szCs w:val="24"/>
          <w:lang w:eastAsia="ru-RU"/>
        </w:rPr>
        <w:t>Для достижения данной цели необходимо решение следующих задач:</w:t>
      </w:r>
    </w:p>
    <w:p w:rsidR="00BA70B1" w:rsidRPr="006472CE" w:rsidRDefault="00BA70B1" w:rsidP="00EB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продолжить работу по подготовке к переходу на ФГОС  ООО;</w:t>
      </w:r>
    </w:p>
    <w:p w:rsidR="00BA70B1" w:rsidRPr="006472CE" w:rsidRDefault="00BA70B1" w:rsidP="00EB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 xml:space="preserve">создать условия для совершенствования  методического мастерства педагогов в области решения новых образовательных задач:  освоения </w:t>
      </w:r>
      <w:proofErr w:type="spellStart"/>
      <w:r w:rsidRPr="006472CE">
        <w:rPr>
          <w:color w:val="333333"/>
          <w:szCs w:val="24"/>
          <w:lang w:eastAsia="ru-RU"/>
        </w:rPr>
        <w:t>системно-деятельностного</w:t>
      </w:r>
      <w:proofErr w:type="spellEnd"/>
      <w:r w:rsidRPr="006472CE">
        <w:rPr>
          <w:color w:val="333333"/>
          <w:szCs w:val="24"/>
          <w:lang w:eastAsia="ru-RU"/>
        </w:rPr>
        <w:t xml:space="preserve"> подхода в обучении, способов развития у обучающихся универсальных учебных действий и достижения личностных, предметных и </w:t>
      </w:r>
      <w:proofErr w:type="spellStart"/>
      <w:r w:rsidRPr="006472CE">
        <w:rPr>
          <w:color w:val="333333"/>
          <w:szCs w:val="24"/>
          <w:lang w:eastAsia="ru-RU"/>
        </w:rPr>
        <w:t>метапредметных</w:t>
      </w:r>
      <w:proofErr w:type="spellEnd"/>
      <w:r w:rsidRPr="006472CE">
        <w:rPr>
          <w:color w:val="333333"/>
          <w:szCs w:val="24"/>
          <w:lang w:eastAsia="ru-RU"/>
        </w:rPr>
        <w:t xml:space="preserve"> результатов обучения; разработки рабочих программ для основной школы в условиях ФГОС ООО.</w:t>
      </w:r>
    </w:p>
    <w:p w:rsidR="00BA70B1" w:rsidRPr="006472CE" w:rsidRDefault="00BA70B1" w:rsidP="00EB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совершенствовать формы и методы по организации работы с одаренными детьми;</w:t>
      </w:r>
    </w:p>
    <w:p w:rsidR="00BA70B1" w:rsidRPr="006472CE" w:rsidRDefault="00BA70B1" w:rsidP="00EB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создавать организационные условия для курсовой подготовки педагогических работников.</w:t>
      </w:r>
    </w:p>
    <w:p w:rsidR="00BA70B1" w:rsidRPr="006472CE" w:rsidRDefault="00BA70B1" w:rsidP="00EB67A1">
      <w:pPr>
        <w:shd w:val="clear" w:color="auto" w:fill="FFFFFF"/>
        <w:spacing w:after="150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         Определены </w:t>
      </w:r>
      <w:r w:rsidRPr="006472CE">
        <w:rPr>
          <w:b/>
          <w:bCs/>
          <w:color w:val="333333"/>
          <w:szCs w:val="24"/>
          <w:lang w:eastAsia="ru-RU"/>
        </w:rPr>
        <w:t>основные этапы</w:t>
      </w:r>
      <w:r>
        <w:rPr>
          <w:color w:val="333333"/>
          <w:szCs w:val="24"/>
          <w:lang w:eastAsia="ru-RU"/>
        </w:rPr>
        <w:t> направления работы школьного</w:t>
      </w:r>
      <w:r w:rsidRPr="006472CE">
        <w:rPr>
          <w:color w:val="333333"/>
          <w:szCs w:val="24"/>
          <w:lang w:eastAsia="ru-RU"/>
        </w:rPr>
        <w:t xml:space="preserve"> методического объе</w:t>
      </w:r>
      <w:r>
        <w:rPr>
          <w:color w:val="333333"/>
          <w:szCs w:val="24"/>
          <w:lang w:eastAsia="ru-RU"/>
        </w:rPr>
        <w:t xml:space="preserve">динения учителей </w:t>
      </w:r>
      <w:r w:rsidRPr="006472CE">
        <w:rPr>
          <w:color w:val="333333"/>
          <w:szCs w:val="24"/>
          <w:lang w:eastAsia="ru-RU"/>
        </w:rPr>
        <w:t xml:space="preserve"> по исследуемой проблеме </w:t>
      </w:r>
      <w:r w:rsidRPr="006472CE">
        <w:rPr>
          <w:b/>
          <w:bCs/>
          <w:color w:val="333333"/>
          <w:szCs w:val="24"/>
          <w:lang w:eastAsia="ru-RU"/>
        </w:rPr>
        <w:t>«Создание условий для повышения профессиональной компете</w:t>
      </w:r>
      <w:r>
        <w:rPr>
          <w:b/>
          <w:bCs/>
          <w:color w:val="333333"/>
          <w:szCs w:val="24"/>
          <w:lang w:eastAsia="ru-RU"/>
        </w:rPr>
        <w:t xml:space="preserve">нтности учителей  школы </w:t>
      </w:r>
      <w:r w:rsidRPr="006472CE">
        <w:rPr>
          <w:b/>
          <w:bCs/>
          <w:color w:val="333333"/>
          <w:szCs w:val="24"/>
          <w:lang w:eastAsia="ru-RU"/>
        </w:rPr>
        <w:t xml:space="preserve"> в условиях внедрения федеральных образовательных стандартов второго поколения».</w:t>
      </w:r>
    </w:p>
    <w:p w:rsidR="00BA70B1" w:rsidRPr="006472CE" w:rsidRDefault="00BA70B1" w:rsidP="00EB67A1">
      <w:pPr>
        <w:shd w:val="clear" w:color="auto" w:fill="FFFFFF"/>
        <w:spacing w:after="150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         При формулировании целей и задач исходили из того, что методическая работа - это специальный комплекс практических мероприятий, базирующийся на достижениях науки, передового педагогического опыта и направленный на всестороннее повышение профессиональной компетентности каждого учителя.     </w:t>
      </w:r>
    </w:p>
    <w:p w:rsidR="00BA70B1" w:rsidRPr="006472CE" w:rsidRDefault="00BA70B1" w:rsidP="00EB67A1">
      <w:pPr>
        <w:shd w:val="clear" w:color="auto" w:fill="FFFFFF"/>
        <w:spacing w:after="150" w:line="300" w:lineRule="atLeast"/>
        <w:ind w:left="360"/>
        <w:rPr>
          <w:color w:val="333333"/>
          <w:szCs w:val="24"/>
          <w:lang w:eastAsia="ru-RU"/>
        </w:rPr>
      </w:pPr>
      <w:r>
        <w:rPr>
          <w:b/>
          <w:bCs/>
          <w:color w:val="333333"/>
          <w:szCs w:val="24"/>
          <w:lang w:eastAsia="ru-RU"/>
        </w:rPr>
        <w:t>НАПРАВЛЕНИЯ РАБОТЫ Ш</w:t>
      </w:r>
      <w:r w:rsidRPr="006472CE">
        <w:rPr>
          <w:b/>
          <w:bCs/>
          <w:color w:val="333333"/>
          <w:szCs w:val="24"/>
          <w:lang w:eastAsia="ru-RU"/>
        </w:rPr>
        <w:t>МО</w:t>
      </w:r>
    </w:p>
    <w:p w:rsidR="00BA70B1" w:rsidRPr="006472CE" w:rsidRDefault="00BA70B1" w:rsidP="00EB6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Информационная деятельность по ведущим направлениям развития образования.</w:t>
      </w:r>
    </w:p>
    <w:p w:rsidR="00BA70B1" w:rsidRPr="006472CE" w:rsidRDefault="00BA70B1" w:rsidP="00EB6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 xml:space="preserve">Изучение состояния и перспектив развития </w:t>
      </w:r>
      <w:proofErr w:type="spellStart"/>
      <w:r w:rsidRPr="006472CE">
        <w:rPr>
          <w:color w:val="333333"/>
          <w:szCs w:val="24"/>
          <w:lang w:eastAsia="ru-RU"/>
        </w:rPr>
        <w:t>ест</w:t>
      </w:r>
      <w:r w:rsidR="00942DEB">
        <w:rPr>
          <w:color w:val="333333"/>
          <w:szCs w:val="24"/>
          <w:lang w:eastAsia="ru-RU"/>
        </w:rPr>
        <w:t>ественнонаучного</w:t>
      </w:r>
      <w:proofErr w:type="gramStart"/>
      <w:r w:rsidR="00942DEB">
        <w:rPr>
          <w:color w:val="333333"/>
          <w:szCs w:val="24"/>
          <w:lang w:eastAsia="ru-RU"/>
        </w:rPr>
        <w:t>,т</w:t>
      </w:r>
      <w:proofErr w:type="gramEnd"/>
      <w:r w:rsidR="00942DEB">
        <w:rPr>
          <w:color w:val="333333"/>
          <w:szCs w:val="24"/>
          <w:lang w:eastAsia="ru-RU"/>
        </w:rPr>
        <w:t>ехнического</w:t>
      </w:r>
      <w:proofErr w:type="spellEnd"/>
      <w:r>
        <w:rPr>
          <w:color w:val="333333"/>
          <w:szCs w:val="24"/>
          <w:lang w:eastAsia="ru-RU"/>
        </w:rPr>
        <w:t>, гуманитарного</w:t>
      </w:r>
      <w:r w:rsidRPr="006472CE">
        <w:rPr>
          <w:color w:val="333333"/>
          <w:szCs w:val="24"/>
          <w:lang w:eastAsia="ru-RU"/>
        </w:rPr>
        <w:t xml:space="preserve"> образования.</w:t>
      </w:r>
    </w:p>
    <w:p w:rsidR="00BA70B1" w:rsidRPr="006472CE" w:rsidRDefault="00BA70B1" w:rsidP="00EB6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Выявление, изучение, обобщение, оценка результативности деятельности учителей, распространение, внедрение педагогического опыта.</w:t>
      </w:r>
    </w:p>
    <w:p w:rsidR="00BA70B1" w:rsidRPr="006472CE" w:rsidRDefault="00BA70B1" w:rsidP="00EB6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Участие в экспертизе программ, других материалов.</w:t>
      </w:r>
    </w:p>
    <w:p w:rsidR="00BA70B1" w:rsidRPr="006472CE" w:rsidRDefault="00BA70B1" w:rsidP="00EB6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Участие в аттестации педагогических кадров.</w:t>
      </w:r>
    </w:p>
    <w:p w:rsidR="00BA70B1" w:rsidRPr="006472CE" w:rsidRDefault="00BA70B1" w:rsidP="00EB6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Диагностика актуальных образовательных потре</w:t>
      </w:r>
      <w:r>
        <w:rPr>
          <w:color w:val="333333"/>
          <w:szCs w:val="24"/>
          <w:lang w:eastAsia="ru-RU"/>
        </w:rPr>
        <w:t>бностей учителей</w:t>
      </w:r>
      <w:r w:rsidRPr="006472CE">
        <w:rPr>
          <w:color w:val="333333"/>
          <w:szCs w:val="24"/>
          <w:lang w:eastAsia="ru-RU"/>
        </w:rPr>
        <w:t>.</w:t>
      </w:r>
    </w:p>
    <w:p w:rsidR="00BA70B1" w:rsidRPr="006472CE" w:rsidRDefault="00BA70B1" w:rsidP="00EB6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Сбор и распространение информации о содержании, сроках и формах повышения квалификации учителей. Комплектование заказов на курсы повышения квалификации учителей.</w:t>
      </w:r>
    </w:p>
    <w:p w:rsidR="00BA70B1" w:rsidRPr="006472CE" w:rsidRDefault="00BA70B1" w:rsidP="00EB6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Оказание помощи в разработке индивидуальных образовательных программ непрерывного профессионального образования.</w:t>
      </w:r>
    </w:p>
    <w:p w:rsidR="00BA70B1" w:rsidRPr="006472CE" w:rsidRDefault="00BA70B1" w:rsidP="00EB6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Оказание методической помощи молодым учителям.</w:t>
      </w:r>
    </w:p>
    <w:p w:rsidR="00BA70B1" w:rsidRDefault="00BA70B1" w:rsidP="00EB6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Cs w:val="24"/>
          <w:lang w:eastAsia="ru-RU"/>
        </w:rPr>
      </w:pPr>
      <w:r w:rsidRPr="006472CE">
        <w:rPr>
          <w:color w:val="333333"/>
          <w:szCs w:val="24"/>
          <w:lang w:eastAsia="ru-RU"/>
        </w:rPr>
        <w:t>Организационная работа (олимпиады, конкурсы, смотры, опытно- экспериментальная работа)</w:t>
      </w:r>
    </w:p>
    <w:p w:rsidR="00BA70B1" w:rsidRDefault="00BA70B1" w:rsidP="00D55241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333333"/>
          <w:szCs w:val="24"/>
          <w:lang w:eastAsia="ru-RU"/>
        </w:rPr>
      </w:pPr>
    </w:p>
    <w:p w:rsidR="00BA70B1" w:rsidRDefault="00BA70B1" w:rsidP="00EB67A1">
      <w:pPr>
        <w:pStyle w:val="a3"/>
        <w:jc w:val="center"/>
        <w:rPr>
          <w:b/>
          <w:szCs w:val="24"/>
        </w:rPr>
      </w:pPr>
      <w:r w:rsidRPr="00EB67A1">
        <w:rPr>
          <w:b/>
          <w:szCs w:val="24"/>
        </w:rPr>
        <w:lastRenderedPageBreak/>
        <w:t>Заседание №1</w:t>
      </w:r>
      <w:r w:rsidR="001C21A9">
        <w:rPr>
          <w:b/>
          <w:szCs w:val="24"/>
        </w:rPr>
        <w:t xml:space="preserve"> (август</w:t>
      </w:r>
      <w:r w:rsidR="006476C2">
        <w:rPr>
          <w:b/>
          <w:szCs w:val="24"/>
        </w:rPr>
        <w:t>)</w:t>
      </w:r>
    </w:p>
    <w:p w:rsidR="001C21A9" w:rsidRPr="00EB67A1" w:rsidRDefault="001C21A9" w:rsidP="00EB67A1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Планирование и организация методической работы учителей-предметников  на 2015-2016 учебный год</w:t>
      </w:r>
    </w:p>
    <w:p w:rsidR="00BA70B1" w:rsidRPr="00EB67A1" w:rsidRDefault="00BA70B1" w:rsidP="00EB67A1">
      <w:pPr>
        <w:pStyle w:val="a3"/>
        <w:jc w:val="both"/>
        <w:rPr>
          <w:szCs w:val="24"/>
        </w:rPr>
      </w:pPr>
    </w:p>
    <w:p w:rsidR="00BA70B1" w:rsidRPr="00EB67A1" w:rsidRDefault="00BA70B1" w:rsidP="00EB67A1">
      <w:pPr>
        <w:ind w:left="360"/>
        <w:jc w:val="both"/>
        <w:rPr>
          <w:szCs w:val="24"/>
        </w:rPr>
      </w:pPr>
      <w:r w:rsidRPr="00EB67A1">
        <w:rPr>
          <w:szCs w:val="24"/>
        </w:rPr>
        <w:t xml:space="preserve">1. Изучение инструктивно-методических  писем  ОГАОУ ДПО </w:t>
      </w:r>
      <w:proofErr w:type="spellStart"/>
      <w:r w:rsidRPr="00EB67A1">
        <w:rPr>
          <w:szCs w:val="24"/>
        </w:rPr>
        <w:t>БелИРО</w:t>
      </w:r>
      <w:proofErr w:type="spellEnd"/>
      <w:r w:rsidRPr="00EB67A1">
        <w:rPr>
          <w:szCs w:val="24"/>
        </w:rPr>
        <w:t xml:space="preserve"> «</w:t>
      </w:r>
      <w:r>
        <w:rPr>
          <w:szCs w:val="24"/>
        </w:rPr>
        <w:t>О преподавании предметов  в 2015-2016</w:t>
      </w:r>
      <w:r w:rsidRPr="00EB67A1">
        <w:rPr>
          <w:szCs w:val="24"/>
        </w:rPr>
        <w:t xml:space="preserve"> учебном году в общеобразовательных учреждениях Белгородской области».</w:t>
      </w:r>
      <w:r>
        <w:rPr>
          <w:szCs w:val="24"/>
        </w:rPr>
        <w:t>-</w:t>
      </w:r>
      <w:r w:rsidR="00942DEB">
        <w:rPr>
          <w:szCs w:val="24"/>
        </w:rPr>
        <w:t xml:space="preserve"> зам</w:t>
      </w:r>
      <w:proofErr w:type="gramStart"/>
      <w:r w:rsidR="00942DEB">
        <w:rPr>
          <w:szCs w:val="24"/>
        </w:rPr>
        <w:t>.д</w:t>
      </w:r>
      <w:proofErr w:type="gramEnd"/>
      <w:r w:rsidR="00942DEB">
        <w:rPr>
          <w:szCs w:val="24"/>
        </w:rPr>
        <w:t xml:space="preserve">иректора </w:t>
      </w:r>
      <w:r>
        <w:rPr>
          <w:szCs w:val="24"/>
        </w:rPr>
        <w:t>Макарова Т.А.</w:t>
      </w:r>
    </w:p>
    <w:p w:rsidR="00BA70B1" w:rsidRDefault="00BA70B1" w:rsidP="008C75EC">
      <w:pPr>
        <w:ind w:left="360"/>
        <w:jc w:val="both"/>
        <w:rPr>
          <w:szCs w:val="24"/>
        </w:rPr>
      </w:pPr>
      <w:r>
        <w:rPr>
          <w:szCs w:val="24"/>
        </w:rPr>
        <w:t>2</w:t>
      </w:r>
      <w:r w:rsidRPr="00EB67A1">
        <w:rPr>
          <w:szCs w:val="24"/>
        </w:rPr>
        <w:t xml:space="preserve">. Мастер-класс. </w:t>
      </w:r>
      <w:proofErr w:type="spellStart"/>
      <w:r w:rsidRPr="00EB67A1">
        <w:rPr>
          <w:szCs w:val="24"/>
        </w:rPr>
        <w:t>Системно-деятельностный</w:t>
      </w:r>
      <w:proofErr w:type="spellEnd"/>
      <w:r w:rsidRPr="00EB67A1">
        <w:rPr>
          <w:szCs w:val="24"/>
        </w:rPr>
        <w:t xml:space="preserve"> подход как методологическая основа математического  образования учащихся в условиях введения </w:t>
      </w:r>
      <w:r>
        <w:rPr>
          <w:szCs w:val="24"/>
        </w:rPr>
        <w:t xml:space="preserve">ФГОС – </w:t>
      </w:r>
      <w:proofErr w:type="spellStart"/>
      <w:r>
        <w:rPr>
          <w:szCs w:val="24"/>
        </w:rPr>
        <w:t>Лисицина</w:t>
      </w:r>
      <w:proofErr w:type="spellEnd"/>
      <w:r>
        <w:rPr>
          <w:szCs w:val="24"/>
        </w:rPr>
        <w:t xml:space="preserve"> С.А.</w:t>
      </w:r>
      <w:r w:rsidR="00942DEB">
        <w:rPr>
          <w:szCs w:val="24"/>
        </w:rPr>
        <w:t>, учитель математики и физики</w:t>
      </w:r>
    </w:p>
    <w:p w:rsidR="00BA70B1" w:rsidRDefault="00BA70B1" w:rsidP="00EB67A1">
      <w:pPr>
        <w:ind w:left="426"/>
        <w:jc w:val="both"/>
        <w:rPr>
          <w:szCs w:val="24"/>
        </w:rPr>
      </w:pPr>
      <w:r>
        <w:rPr>
          <w:szCs w:val="24"/>
        </w:rPr>
        <w:t>3. Методические рекомендации по подготовке и проведению школьного тура Всероссийской олимпиады школьников по предметам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>-</w:t>
      </w:r>
      <w:r w:rsidR="00942DEB">
        <w:rPr>
          <w:szCs w:val="24"/>
        </w:rPr>
        <w:t xml:space="preserve"> </w:t>
      </w:r>
      <w:proofErr w:type="gramStart"/>
      <w:r w:rsidR="00942DEB">
        <w:rPr>
          <w:szCs w:val="24"/>
        </w:rPr>
        <w:t>з</w:t>
      </w:r>
      <w:proofErr w:type="gramEnd"/>
      <w:r w:rsidR="00942DEB">
        <w:rPr>
          <w:szCs w:val="24"/>
        </w:rPr>
        <w:t xml:space="preserve">ам. директора </w:t>
      </w:r>
      <w:r>
        <w:rPr>
          <w:szCs w:val="24"/>
        </w:rPr>
        <w:t xml:space="preserve"> Макарова Т.А.</w:t>
      </w:r>
    </w:p>
    <w:p w:rsidR="00BA70B1" w:rsidRPr="007E22D7" w:rsidRDefault="00BA70B1" w:rsidP="00880DC9">
      <w:pPr>
        <w:pStyle w:val="a3"/>
        <w:ind w:left="360"/>
        <w:rPr>
          <w:rStyle w:val="c2"/>
        </w:rPr>
      </w:pPr>
      <w:r>
        <w:rPr>
          <w:szCs w:val="24"/>
        </w:rPr>
        <w:t xml:space="preserve">4. </w:t>
      </w:r>
      <w:r>
        <w:rPr>
          <w:rStyle w:val="c2"/>
          <w:color w:val="000000"/>
          <w:shd w:val="clear" w:color="auto" w:fill="FFFFFF"/>
        </w:rPr>
        <w:t xml:space="preserve">Консультация.  Требования к ведению журнала </w:t>
      </w:r>
      <w:r w:rsidR="00942DEB">
        <w:rPr>
          <w:rStyle w:val="c2"/>
          <w:color w:val="000000"/>
          <w:shd w:val="clear" w:color="auto" w:fill="FFFFFF"/>
        </w:rPr>
        <w:t>отработки практических занятий -</w:t>
      </w:r>
      <w:r>
        <w:rPr>
          <w:rStyle w:val="c2"/>
          <w:color w:val="000000"/>
          <w:shd w:val="clear" w:color="auto" w:fill="FFFFFF"/>
        </w:rPr>
        <w:t xml:space="preserve"> </w:t>
      </w:r>
      <w:r w:rsidR="00942DEB">
        <w:rPr>
          <w:rStyle w:val="c2"/>
          <w:color w:val="000000"/>
          <w:shd w:val="clear" w:color="auto" w:fill="FFFFFF"/>
        </w:rPr>
        <w:t xml:space="preserve"> зам</w:t>
      </w:r>
      <w:proofErr w:type="gramStart"/>
      <w:r w:rsidR="00942DEB">
        <w:rPr>
          <w:rStyle w:val="c2"/>
          <w:color w:val="000000"/>
          <w:shd w:val="clear" w:color="auto" w:fill="FFFFFF"/>
        </w:rPr>
        <w:t>.д</w:t>
      </w:r>
      <w:proofErr w:type="gramEnd"/>
      <w:r w:rsidR="00942DEB">
        <w:rPr>
          <w:rStyle w:val="c2"/>
          <w:color w:val="000000"/>
          <w:shd w:val="clear" w:color="auto" w:fill="FFFFFF"/>
        </w:rPr>
        <w:t xml:space="preserve">иректора </w:t>
      </w:r>
      <w:r>
        <w:rPr>
          <w:rStyle w:val="c2"/>
          <w:color w:val="000000"/>
          <w:shd w:val="clear" w:color="auto" w:fill="FFFFFF"/>
        </w:rPr>
        <w:t>Макарова Т.А.</w:t>
      </w:r>
    </w:p>
    <w:p w:rsidR="00BA70B1" w:rsidRPr="00EB67A1" w:rsidRDefault="00BA70B1" w:rsidP="00880DC9">
      <w:pPr>
        <w:pStyle w:val="a3"/>
        <w:ind w:left="360"/>
        <w:rPr>
          <w:rStyle w:val="c2"/>
        </w:rPr>
      </w:pPr>
      <w:r>
        <w:rPr>
          <w:rStyle w:val="c2"/>
          <w:color w:val="000000"/>
          <w:shd w:val="clear" w:color="auto" w:fill="FFFFFF"/>
        </w:rPr>
        <w:t>5. Мониторинг предметных резу</w:t>
      </w:r>
      <w:r w:rsidR="00942DEB">
        <w:rPr>
          <w:rStyle w:val="c2"/>
          <w:color w:val="000000"/>
          <w:shd w:val="clear" w:color="auto" w:fill="FFFFFF"/>
        </w:rPr>
        <w:t xml:space="preserve">льтатов по предметам в 5 классе - </w:t>
      </w:r>
      <w:r>
        <w:rPr>
          <w:rStyle w:val="c2"/>
          <w:color w:val="000000"/>
          <w:shd w:val="clear" w:color="auto" w:fill="FFFFFF"/>
        </w:rPr>
        <w:t xml:space="preserve"> </w:t>
      </w:r>
      <w:r w:rsidR="00942DEB">
        <w:rPr>
          <w:rStyle w:val="c2"/>
          <w:color w:val="000000"/>
          <w:shd w:val="clear" w:color="auto" w:fill="FFFFFF"/>
        </w:rPr>
        <w:t>зам</w:t>
      </w:r>
      <w:proofErr w:type="gramStart"/>
      <w:r w:rsidR="00942DEB">
        <w:rPr>
          <w:rStyle w:val="c2"/>
          <w:color w:val="000000"/>
          <w:shd w:val="clear" w:color="auto" w:fill="FFFFFF"/>
        </w:rPr>
        <w:t>.д</w:t>
      </w:r>
      <w:proofErr w:type="gramEnd"/>
      <w:r w:rsidR="00942DEB">
        <w:rPr>
          <w:rStyle w:val="c2"/>
          <w:color w:val="000000"/>
          <w:shd w:val="clear" w:color="auto" w:fill="FFFFFF"/>
        </w:rPr>
        <w:t xml:space="preserve">иректора </w:t>
      </w:r>
      <w:r>
        <w:rPr>
          <w:rStyle w:val="c2"/>
          <w:color w:val="000000"/>
          <w:shd w:val="clear" w:color="auto" w:fill="FFFFFF"/>
        </w:rPr>
        <w:t>Макарова Т.А.</w:t>
      </w:r>
    </w:p>
    <w:p w:rsidR="00BA70B1" w:rsidRPr="00746787" w:rsidRDefault="00BA70B1" w:rsidP="00880DC9">
      <w:pPr>
        <w:pStyle w:val="a3"/>
        <w:ind w:left="360"/>
        <w:rPr>
          <w:rStyle w:val="c2"/>
        </w:rPr>
      </w:pPr>
      <w:r>
        <w:rPr>
          <w:rStyle w:val="c2"/>
          <w:color w:val="000000"/>
          <w:shd w:val="clear" w:color="auto" w:fill="FFFFFF"/>
        </w:rPr>
        <w:t>6.Утверждение материалов вх</w:t>
      </w:r>
      <w:r w:rsidR="00942DEB">
        <w:rPr>
          <w:rStyle w:val="c2"/>
          <w:color w:val="000000"/>
          <w:shd w:val="clear" w:color="auto" w:fill="FFFFFF"/>
        </w:rPr>
        <w:t>одного мониторинга по предметам руководитель ШМО</w:t>
      </w:r>
      <w:r>
        <w:rPr>
          <w:rStyle w:val="c2"/>
          <w:color w:val="000000"/>
          <w:shd w:val="clear" w:color="auto" w:fill="FFFFFF"/>
        </w:rPr>
        <w:t xml:space="preserve">  Зубкова А.В.</w:t>
      </w:r>
    </w:p>
    <w:p w:rsidR="00BA70B1" w:rsidRPr="00EB67A1" w:rsidRDefault="00BA70B1" w:rsidP="00880DC9">
      <w:pPr>
        <w:pStyle w:val="a3"/>
        <w:ind w:left="0"/>
        <w:jc w:val="both"/>
        <w:rPr>
          <w:szCs w:val="24"/>
        </w:rPr>
      </w:pPr>
      <w:r>
        <w:rPr>
          <w:rStyle w:val="c2"/>
        </w:rPr>
        <w:t xml:space="preserve">        7.  </w:t>
      </w:r>
      <w:r w:rsidRPr="00EB67A1">
        <w:rPr>
          <w:szCs w:val="24"/>
        </w:rPr>
        <w:t>Планирование работы районного методического объединения</w:t>
      </w:r>
      <w:r>
        <w:rPr>
          <w:szCs w:val="24"/>
        </w:rPr>
        <w:t xml:space="preserve"> учителей- предметников  на 2015-2016</w:t>
      </w:r>
      <w:r w:rsidRPr="00EB67A1">
        <w:rPr>
          <w:szCs w:val="24"/>
        </w:rPr>
        <w:t xml:space="preserve"> учебный год</w:t>
      </w:r>
      <w:r>
        <w:rPr>
          <w:szCs w:val="24"/>
        </w:rPr>
        <w:t>- руководитель ШМО  Зубкова А.В.</w:t>
      </w:r>
    </w:p>
    <w:p w:rsidR="00BA70B1" w:rsidRDefault="00BA70B1" w:rsidP="00EB67A1">
      <w:pPr>
        <w:shd w:val="clear" w:color="auto" w:fill="FFFFFF"/>
        <w:spacing w:before="100" w:beforeAutospacing="1" w:after="100" w:afterAutospacing="1" w:line="300" w:lineRule="atLeast"/>
        <w:ind w:left="720"/>
        <w:rPr>
          <w:color w:val="333333"/>
          <w:szCs w:val="24"/>
          <w:lang w:eastAsia="ru-RU"/>
        </w:rPr>
      </w:pPr>
    </w:p>
    <w:p w:rsidR="00BA70B1" w:rsidRPr="006476C2" w:rsidRDefault="001C21A9" w:rsidP="00EB67A1">
      <w:pPr>
        <w:shd w:val="clear" w:color="auto" w:fill="FFFFFF"/>
        <w:spacing w:before="100" w:beforeAutospacing="1" w:after="100" w:afterAutospacing="1" w:line="300" w:lineRule="atLeast"/>
        <w:ind w:left="72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Заседание №2 (сентябрь</w:t>
      </w:r>
      <w:r w:rsidR="00BA70B1" w:rsidRPr="006476C2">
        <w:rPr>
          <w:b/>
          <w:szCs w:val="24"/>
          <w:lang w:eastAsia="ru-RU"/>
        </w:rPr>
        <w:t>)</w:t>
      </w:r>
    </w:p>
    <w:p w:rsidR="00BA70B1" w:rsidRPr="006476C2" w:rsidRDefault="00BA70B1" w:rsidP="008C75EC">
      <w:pPr>
        <w:jc w:val="center"/>
        <w:rPr>
          <w:b/>
        </w:rPr>
      </w:pPr>
      <w:r w:rsidRPr="006476C2">
        <w:rPr>
          <w:b/>
        </w:rPr>
        <w:t>Тема «Реализация практической  части программного содержания по предметам   в условиях ФГОС»</w:t>
      </w:r>
    </w:p>
    <w:p w:rsidR="00BA70B1" w:rsidRPr="006476C2" w:rsidRDefault="00BA70B1" w:rsidP="008C75EC">
      <w:pPr>
        <w:jc w:val="center"/>
        <w:rPr>
          <w:b/>
        </w:rPr>
      </w:pPr>
    </w:p>
    <w:p w:rsidR="00BA70B1" w:rsidRPr="0060771C" w:rsidRDefault="00BA70B1" w:rsidP="00EB67A1">
      <w:pPr>
        <w:pStyle w:val="a3"/>
        <w:numPr>
          <w:ilvl w:val="0"/>
          <w:numId w:val="3"/>
        </w:numPr>
        <w:rPr>
          <w:rStyle w:val="c2"/>
        </w:rPr>
      </w:pPr>
      <w:r>
        <w:t xml:space="preserve">Сообщение. </w:t>
      </w:r>
      <w:r>
        <w:rPr>
          <w:rFonts w:eastAsia="MS Mincho"/>
          <w:lang w:eastAsia="ja-JP"/>
        </w:rPr>
        <w:t>«</w:t>
      </w:r>
      <w:r w:rsidRPr="006D2CAD">
        <w:rPr>
          <w:rStyle w:val="c2"/>
          <w:color w:val="000000"/>
          <w:shd w:val="clear" w:color="auto" w:fill="FFFFFF"/>
        </w:rPr>
        <w:t xml:space="preserve">Усиление практической и прикладной направленности обучения  на </w:t>
      </w:r>
      <w:proofErr w:type="gramStart"/>
      <w:r w:rsidRPr="006D2CAD">
        <w:rPr>
          <w:rStyle w:val="c2"/>
          <w:color w:val="000000"/>
          <w:shd w:val="clear" w:color="auto" w:fill="FFFFFF"/>
        </w:rPr>
        <w:t>предметном</w:t>
      </w:r>
      <w:proofErr w:type="gramEnd"/>
      <w:r>
        <w:rPr>
          <w:rStyle w:val="c2"/>
          <w:color w:val="000000"/>
          <w:shd w:val="clear" w:color="auto" w:fill="FFFFFF"/>
        </w:rPr>
        <w:t xml:space="preserve"> </w:t>
      </w:r>
      <w:r w:rsidRPr="006D2CAD">
        <w:rPr>
          <w:rStyle w:val="c2"/>
          <w:color w:val="000000"/>
          <w:shd w:val="clear" w:color="auto" w:fill="FFFFFF"/>
        </w:rPr>
        <w:t xml:space="preserve"> и </w:t>
      </w:r>
      <w:r>
        <w:rPr>
          <w:rStyle w:val="c2"/>
          <w:color w:val="000000"/>
          <w:shd w:val="clear" w:color="auto" w:fill="FFFFFF"/>
        </w:rPr>
        <w:t xml:space="preserve"> </w:t>
      </w:r>
      <w:proofErr w:type="spellStart"/>
      <w:r w:rsidRPr="006D2CAD">
        <w:rPr>
          <w:rStyle w:val="c2"/>
          <w:color w:val="000000"/>
          <w:shd w:val="clear" w:color="auto" w:fill="FFFFFF"/>
        </w:rPr>
        <w:t>метапредметном</w:t>
      </w:r>
      <w:proofErr w:type="spellEnd"/>
      <w:r w:rsidRPr="006D2CAD">
        <w:rPr>
          <w:rStyle w:val="c2"/>
          <w:color w:val="000000"/>
          <w:shd w:val="clear" w:color="auto" w:fill="FFFFFF"/>
        </w:rPr>
        <w:t xml:space="preserve"> уровнях</w:t>
      </w:r>
      <w:r>
        <w:rPr>
          <w:rStyle w:val="c2"/>
          <w:color w:val="000000"/>
          <w:shd w:val="clear" w:color="auto" w:fill="FFFFFF"/>
        </w:rPr>
        <w:t xml:space="preserve"> в условиях внедрения ФГОС»</w:t>
      </w:r>
      <w:r w:rsidRPr="006D2CAD">
        <w:rPr>
          <w:rStyle w:val="c2"/>
          <w:color w:val="000000"/>
          <w:shd w:val="clear" w:color="auto" w:fill="FFFFFF"/>
        </w:rPr>
        <w:t>.</w:t>
      </w:r>
      <w:r>
        <w:rPr>
          <w:rStyle w:val="c2"/>
          <w:color w:val="000000"/>
          <w:shd w:val="clear" w:color="auto" w:fill="FFFFFF"/>
        </w:rPr>
        <w:t xml:space="preserve"> </w:t>
      </w:r>
      <w:proofErr w:type="spellStart"/>
      <w:r>
        <w:rPr>
          <w:rStyle w:val="c2"/>
          <w:color w:val="000000"/>
          <w:shd w:val="clear" w:color="auto" w:fill="FFFFFF"/>
        </w:rPr>
        <w:t>Шарова</w:t>
      </w:r>
      <w:proofErr w:type="spellEnd"/>
      <w:r>
        <w:rPr>
          <w:rStyle w:val="c2"/>
          <w:color w:val="000000"/>
          <w:shd w:val="clear" w:color="auto" w:fill="FFFFFF"/>
        </w:rPr>
        <w:t xml:space="preserve"> Л.А.</w:t>
      </w:r>
      <w:r w:rsidR="00942DEB">
        <w:rPr>
          <w:rStyle w:val="c2"/>
          <w:color w:val="000000"/>
          <w:shd w:val="clear" w:color="auto" w:fill="FFFFFF"/>
        </w:rPr>
        <w:t>, учитель географии</w:t>
      </w:r>
    </w:p>
    <w:p w:rsidR="00BA70B1" w:rsidRPr="00880DC9" w:rsidRDefault="00BA70B1" w:rsidP="00EB67A1">
      <w:pPr>
        <w:pStyle w:val="a3"/>
        <w:numPr>
          <w:ilvl w:val="0"/>
          <w:numId w:val="3"/>
        </w:numPr>
      </w:pPr>
      <w:r w:rsidRPr="0060771C">
        <w:rPr>
          <w:rStyle w:val="c2"/>
          <w:color w:val="000000"/>
          <w:shd w:val="clear" w:color="auto" w:fill="FFFFFF"/>
        </w:rPr>
        <w:t>Из опыта работы</w:t>
      </w:r>
      <w:r w:rsidRPr="0060771C">
        <w:rPr>
          <w:rFonts w:ascii="Book Antiqua" w:hAnsi="Book Antiqua"/>
        </w:rPr>
        <w:t xml:space="preserve"> Ведущие аспекты проектирования урока по ФГОС. Технологическая карта урока.</w:t>
      </w:r>
      <w:r>
        <w:rPr>
          <w:rFonts w:ascii="Book Antiqua" w:hAnsi="Book Antiqua"/>
        </w:rPr>
        <w:t xml:space="preserve"> - </w:t>
      </w:r>
      <w:proofErr w:type="spellStart"/>
      <w:r>
        <w:rPr>
          <w:rFonts w:ascii="Book Antiqua" w:hAnsi="Book Antiqua"/>
        </w:rPr>
        <w:t>Становская</w:t>
      </w:r>
      <w:proofErr w:type="spellEnd"/>
      <w:r>
        <w:rPr>
          <w:rFonts w:ascii="Book Antiqua" w:hAnsi="Book Antiqua"/>
        </w:rPr>
        <w:t xml:space="preserve"> С.В.</w:t>
      </w:r>
      <w:r w:rsidR="00942DEB">
        <w:rPr>
          <w:rFonts w:ascii="Book Antiqua" w:hAnsi="Book Antiqua"/>
        </w:rPr>
        <w:t>, учитель истории и обществознания</w:t>
      </w:r>
    </w:p>
    <w:p w:rsidR="00BA70B1" w:rsidRPr="00880DC9" w:rsidRDefault="00BA70B1" w:rsidP="00EB67A1">
      <w:pPr>
        <w:pStyle w:val="a3"/>
        <w:numPr>
          <w:ilvl w:val="0"/>
          <w:numId w:val="3"/>
        </w:numPr>
      </w:pPr>
      <w:r w:rsidRPr="00EB67A1">
        <w:rPr>
          <w:szCs w:val="24"/>
        </w:rPr>
        <w:t>Практикум. Реализация требования к моделированию урока русского языка в условиях введения ФГОС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-</w:t>
      </w:r>
      <w:proofErr w:type="spellStart"/>
      <w:r>
        <w:rPr>
          <w:szCs w:val="24"/>
        </w:rPr>
        <w:t>Ч</w:t>
      </w:r>
      <w:proofErr w:type="gramEnd"/>
      <w:r>
        <w:rPr>
          <w:szCs w:val="24"/>
        </w:rPr>
        <w:t>еревашенко</w:t>
      </w:r>
      <w:proofErr w:type="spellEnd"/>
      <w:r>
        <w:rPr>
          <w:szCs w:val="24"/>
        </w:rPr>
        <w:t xml:space="preserve"> В.А.</w:t>
      </w:r>
    </w:p>
    <w:p w:rsidR="00BA70B1" w:rsidRPr="008C75EC" w:rsidRDefault="00BA70B1" w:rsidP="00EB67A1">
      <w:pPr>
        <w:pStyle w:val="a3"/>
        <w:numPr>
          <w:ilvl w:val="0"/>
          <w:numId w:val="3"/>
        </w:numPr>
        <w:rPr>
          <w:rStyle w:val="c2"/>
          <w:szCs w:val="24"/>
        </w:rPr>
      </w:pPr>
      <w:r>
        <w:rPr>
          <w:rStyle w:val="c2"/>
        </w:rPr>
        <w:t>Методические рекомендации «</w:t>
      </w:r>
      <w:r w:rsidRPr="008C75EC">
        <w:rPr>
          <w:bCs/>
          <w:color w:val="000000"/>
          <w:szCs w:val="24"/>
          <w:shd w:val="clear" w:color="auto" w:fill="FFFFFF"/>
        </w:rPr>
        <w:t>Об использовании в работе результатов государственной итоговой аттестации по образовательным программам основного общего и среднего общего образования 2015 года</w:t>
      </w:r>
      <w:r>
        <w:rPr>
          <w:bCs/>
          <w:color w:val="000000"/>
          <w:szCs w:val="24"/>
          <w:shd w:val="clear" w:color="auto" w:fill="FFFFFF"/>
        </w:rPr>
        <w:t xml:space="preserve">» </w:t>
      </w:r>
      <w:r w:rsidR="00942DEB">
        <w:rPr>
          <w:rStyle w:val="c2"/>
          <w:color w:val="000000"/>
          <w:shd w:val="clear" w:color="auto" w:fill="FFFFFF"/>
        </w:rPr>
        <w:t>зам</w:t>
      </w:r>
      <w:proofErr w:type="gramStart"/>
      <w:r w:rsidR="00942DEB">
        <w:rPr>
          <w:rStyle w:val="c2"/>
          <w:color w:val="000000"/>
          <w:shd w:val="clear" w:color="auto" w:fill="FFFFFF"/>
        </w:rPr>
        <w:t>.д</w:t>
      </w:r>
      <w:proofErr w:type="gramEnd"/>
      <w:r w:rsidR="00942DEB">
        <w:rPr>
          <w:rStyle w:val="c2"/>
          <w:color w:val="000000"/>
          <w:shd w:val="clear" w:color="auto" w:fill="FFFFFF"/>
        </w:rPr>
        <w:t xml:space="preserve">иректора </w:t>
      </w:r>
      <w:r>
        <w:rPr>
          <w:bCs/>
          <w:color w:val="000000"/>
          <w:szCs w:val="24"/>
          <w:shd w:val="clear" w:color="auto" w:fill="FFFFFF"/>
        </w:rPr>
        <w:t>Макарова Т.А.</w:t>
      </w:r>
    </w:p>
    <w:p w:rsidR="00BA70B1" w:rsidRDefault="00BA70B1" w:rsidP="00EB67A1">
      <w:pPr>
        <w:pStyle w:val="a3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 xml:space="preserve"> </w:t>
      </w:r>
    </w:p>
    <w:p w:rsidR="00BA70B1" w:rsidRPr="00EB67A1" w:rsidRDefault="00BA70B1" w:rsidP="00EB67A1">
      <w:pPr>
        <w:pStyle w:val="a3"/>
        <w:jc w:val="center"/>
        <w:rPr>
          <w:rStyle w:val="c2"/>
          <w:b/>
          <w:color w:val="000000"/>
          <w:shd w:val="clear" w:color="auto" w:fill="FFFFFF"/>
        </w:rPr>
      </w:pPr>
      <w:r w:rsidRPr="00EB67A1">
        <w:rPr>
          <w:rStyle w:val="c2"/>
          <w:b/>
          <w:color w:val="000000"/>
          <w:shd w:val="clear" w:color="auto" w:fill="FFFFFF"/>
        </w:rPr>
        <w:t>Заседание №3</w:t>
      </w:r>
      <w:r w:rsidR="001C21A9">
        <w:rPr>
          <w:rStyle w:val="c2"/>
          <w:b/>
          <w:color w:val="000000"/>
          <w:shd w:val="clear" w:color="auto" w:fill="FFFFFF"/>
        </w:rPr>
        <w:t xml:space="preserve"> (январь)</w:t>
      </w:r>
    </w:p>
    <w:p w:rsidR="00BA70B1" w:rsidRPr="00EB67A1" w:rsidRDefault="00BA70B1" w:rsidP="00EB67A1">
      <w:pPr>
        <w:pStyle w:val="a3"/>
        <w:jc w:val="center"/>
        <w:rPr>
          <w:rStyle w:val="c2"/>
          <w:b/>
          <w:color w:val="000000"/>
          <w:shd w:val="clear" w:color="auto" w:fill="FFFFFF"/>
        </w:rPr>
      </w:pPr>
    </w:p>
    <w:p w:rsidR="00BA70B1" w:rsidRPr="00197C16" w:rsidRDefault="00BA70B1" w:rsidP="00197C16">
      <w:pPr>
        <w:pStyle w:val="a3"/>
        <w:jc w:val="center"/>
        <w:rPr>
          <w:b/>
          <w:bCs/>
        </w:rPr>
      </w:pPr>
      <w:r w:rsidRPr="00EB67A1">
        <w:rPr>
          <w:b/>
        </w:rPr>
        <w:t>«</w:t>
      </w:r>
      <w:r w:rsidRPr="00EB67A1">
        <w:rPr>
          <w:b/>
          <w:bCs/>
        </w:rPr>
        <w:t>Оценка качества основного общего образования в условиях реализации ФГОС ООО»</w:t>
      </w:r>
      <w:r>
        <w:rPr>
          <w:b/>
          <w:bCs/>
        </w:rPr>
        <w:t xml:space="preserve"> </w:t>
      </w:r>
    </w:p>
    <w:p w:rsidR="00BA70B1" w:rsidRPr="0060771C" w:rsidRDefault="00BA70B1" w:rsidP="006476C2">
      <w:pPr>
        <w:pStyle w:val="a3"/>
        <w:numPr>
          <w:ilvl w:val="0"/>
          <w:numId w:val="4"/>
        </w:numPr>
        <w:ind w:left="709" w:hanging="229"/>
      </w:pPr>
      <w:r w:rsidRPr="0060771C">
        <w:rPr>
          <w:bCs/>
          <w:color w:val="232323"/>
        </w:rPr>
        <w:t xml:space="preserve">Сообщение-презентация </w:t>
      </w:r>
      <w:r>
        <w:rPr>
          <w:bCs/>
          <w:color w:val="232323"/>
        </w:rPr>
        <w:t xml:space="preserve"> </w:t>
      </w:r>
      <w:r w:rsidRPr="0060771C">
        <w:rPr>
          <w:bCs/>
          <w:color w:val="232323"/>
        </w:rPr>
        <w:t>«</w:t>
      </w:r>
      <w:r w:rsidRPr="0060771C">
        <w:t>Определение объекта оценки предметного результата образования»</w:t>
      </w:r>
      <w:r>
        <w:t xml:space="preserve"> - </w:t>
      </w:r>
      <w:proofErr w:type="spellStart"/>
      <w:r>
        <w:t>Ольхова</w:t>
      </w:r>
      <w:proofErr w:type="spellEnd"/>
      <w:r>
        <w:t xml:space="preserve"> М.Н.</w:t>
      </w:r>
      <w:r w:rsidR="00942DEB">
        <w:t>, учитель английского языка</w:t>
      </w:r>
    </w:p>
    <w:p w:rsidR="00BA70B1" w:rsidRPr="0060771C" w:rsidRDefault="006476C2" w:rsidP="006476C2">
      <w:pPr>
        <w:pStyle w:val="a3"/>
        <w:numPr>
          <w:ilvl w:val="0"/>
          <w:numId w:val="6"/>
        </w:numPr>
        <w:tabs>
          <w:tab w:val="clear" w:pos="1080"/>
          <w:tab w:val="num" w:pos="709"/>
          <w:tab w:val="left" w:pos="3405"/>
        </w:tabs>
        <w:ind w:right="-284" w:hanging="654"/>
        <w:jc w:val="both"/>
      </w:pPr>
      <w:r>
        <w:t xml:space="preserve"> </w:t>
      </w:r>
      <w:r w:rsidR="00BA70B1">
        <w:t xml:space="preserve">Доклад. </w:t>
      </w:r>
      <w:r w:rsidR="00BA70B1" w:rsidRPr="0060771C">
        <w:t>Группировка</w:t>
      </w:r>
      <w:r w:rsidR="00BA70B1">
        <w:t xml:space="preserve"> </w:t>
      </w:r>
      <w:r w:rsidR="00BA70B1" w:rsidRPr="0060771C">
        <w:t xml:space="preserve"> и анализ состава требований стандарта к результатам освоения ООП ООО (личностные и </w:t>
      </w:r>
      <w:proofErr w:type="spellStart"/>
      <w:r w:rsidR="00BA70B1" w:rsidRPr="0060771C">
        <w:t>метапредметные</w:t>
      </w:r>
      <w:proofErr w:type="spellEnd"/>
      <w:r w:rsidR="00BA70B1" w:rsidRPr="0060771C">
        <w:t xml:space="preserve"> результаты)</w:t>
      </w:r>
      <w:r w:rsidR="00BA70B1" w:rsidRPr="0060771C">
        <w:rPr>
          <w:bCs/>
        </w:rPr>
        <w:t>.</w:t>
      </w:r>
      <w:r w:rsidR="00BA70B1">
        <w:rPr>
          <w:bCs/>
        </w:rPr>
        <w:t xml:space="preserve">- </w:t>
      </w:r>
      <w:proofErr w:type="spellStart"/>
      <w:r w:rsidR="00BA70B1">
        <w:rPr>
          <w:bCs/>
        </w:rPr>
        <w:t>Переверзева</w:t>
      </w:r>
      <w:proofErr w:type="spellEnd"/>
      <w:r w:rsidR="00BA70B1">
        <w:rPr>
          <w:bCs/>
        </w:rPr>
        <w:t xml:space="preserve"> Н.А</w:t>
      </w:r>
      <w:r w:rsidR="00942DEB">
        <w:rPr>
          <w:bCs/>
        </w:rPr>
        <w:t>., учитель физической культуры</w:t>
      </w:r>
    </w:p>
    <w:p w:rsidR="00BA70B1" w:rsidRPr="0060771C" w:rsidRDefault="006476C2" w:rsidP="006476C2">
      <w:pPr>
        <w:pStyle w:val="a3"/>
        <w:numPr>
          <w:ilvl w:val="0"/>
          <w:numId w:val="6"/>
        </w:numPr>
        <w:tabs>
          <w:tab w:val="clear" w:pos="1080"/>
          <w:tab w:val="num" w:pos="709"/>
          <w:tab w:val="left" w:pos="3405"/>
        </w:tabs>
        <w:ind w:left="709" w:right="-284" w:hanging="229"/>
        <w:jc w:val="both"/>
      </w:pPr>
      <w:r>
        <w:t xml:space="preserve"> </w:t>
      </w:r>
      <w:r w:rsidR="00BA70B1" w:rsidRPr="0060771C">
        <w:t xml:space="preserve">Круглый стол. Конструирование и оценка учебных заданий: личностные и </w:t>
      </w:r>
      <w:proofErr w:type="spellStart"/>
      <w:r w:rsidR="00BA70B1" w:rsidRPr="0060771C">
        <w:t>метапредметные</w:t>
      </w:r>
      <w:proofErr w:type="spellEnd"/>
      <w:r w:rsidR="00BA70B1" w:rsidRPr="0060771C">
        <w:t xml:space="preserve"> результаты. </w:t>
      </w:r>
      <w:r w:rsidR="00BA70B1">
        <w:t>Дегтярева И.В.</w:t>
      </w:r>
      <w:r w:rsidR="00942DEB">
        <w:t>, учитель русского языка и литературы</w:t>
      </w:r>
    </w:p>
    <w:p w:rsidR="00BA70B1" w:rsidRPr="0060771C" w:rsidRDefault="00BA70B1" w:rsidP="006476C2">
      <w:pPr>
        <w:pStyle w:val="a3"/>
        <w:numPr>
          <w:ilvl w:val="0"/>
          <w:numId w:val="6"/>
        </w:numPr>
        <w:shd w:val="clear" w:color="auto" w:fill="FFFFFF"/>
        <w:spacing w:after="150" w:line="300" w:lineRule="atLeast"/>
        <w:rPr>
          <w:color w:val="333333"/>
          <w:sz w:val="21"/>
          <w:szCs w:val="21"/>
          <w:lang w:eastAsia="ru-RU"/>
        </w:rPr>
      </w:pPr>
      <w:r w:rsidRPr="001B1802">
        <w:rPr>
          <w:szCs w:val="24"/>
          <w:lang w:eastAsia="ru-RU"/>
        </w:rPr>
        <w:lastRenderedPageBreak/>
        <w:t>Из опыта работы</w:t>
      </w:r>
      <w:r w:rsidRPr="001B1802">
        <w:rPr>
          <w:sz w:val="21"/>
          <w:szCs w:val="21"/>
          <w:lang w:eastAsia="ru-RU"/>
        </w:rPr>
        <w:t>.</w:t>
      </w:r>
      <w:r w:rsidRPr="0060771C">
        <w:rPr>
          <w:color w:val="333333"/>
          <w:sz w:val="21"/>
          <w:szCs w:val="21"/>
          <w:lang w:eastAsia="ru-RU"/>
        </w:rPr>
        <w:t> </w:t>
      </w:r>
      <w:r w:rsidRPr="0060771C">
        <w:t>Накопительная система оценки образовательных достижений учащихся.</w:t>
      </w:r>
      <w:r>
        <w:t xml:space="preserve"> Зубков С.Г.</w:t>
      </w:r>
      <w:r w:rsidR="00942DEB">
        <w:t>, учитель технологии.</w:t>
      </w:r>
    </w:p>
    <w:p w:rsidR="00BA70B1" w:rsidRDefault="00BA70B1" w:rsidP="00EB67A1">
      <w:pPr>
        <w:ind w:left="720"/>
        <w:contextualSpacing/>
        <w:rPr>
          <w:szCs w:val="24"/>
        </w:rPr>
      </w:pPr>
    </w:p>
    <w:p w:rsidR="00BA70B1" w:rsidRDefault="00BA70B1" w:rsidP="00EB67A1">
      <w:pPr>
        <w:ind w:left="720"/>
        <w:contextualSpacing/>
        <w:rPr>
          <w:szCs w:val="24"/>
        </w:rPr>
      </w:pPr>
    </w:p>
    <w:p w:rsidR="00BA70B1" w:rsidRDefault="00BA70B1" w:rsidP="00EB67A1">
      <w:pPr>
        <w:ind w:left="720"/>
        <w:contextualSpacing/>
        <w:rPr>
          <w:szCs w:val="24"/>
        </w:rPr>
      </w:pPr>
    </w:p>
    <w:p w:rsidR="00BA70B1" w:rsidRDefault="00BA70B1" w:rsidP="00EB67A1">
      <w:pPr>
        <w:pStyle w:val="a3"/>
        <w:shd w:val="clear" w:color="auto" w:fill="FFFFFF"/>
        <w:spacing w:after="150" w:line="300" w:lineRule="atLeast"/>
        <w:ind w:left="1080" w:hanging="360"/>
        <w:rPr>
          <w:szCs w:val="24"/>
        </w:rPr>
      </w:pPr>
    </w:p>
    <w:p w:rsidR="00BA70B1" w:rsidRPr="00EB67A1" w:rsidRDefault="00BA70B1" w:rsidP="00EB67A1">
      <w:pPr>
        <w:pStyle w:val="a3"/>
        <w:shd w:val="clear" w:color="auto" w:fill="FFFFFF"/>
        <w:spacing w:after="150" w:line="300" w:lineRule="atLeast"/>
        <w:ind w:left="1080" w:hanging="360"/>
        <w:jc w:val="center"/>
        <w:rPr>
          <w:b/>
          <w:szCs w:val="24"/>
        </w:rPr>
      </w:pPr>
      <w:r w:rsidRPr="00EB67A1">
        <w:rPr>
          <w:b/>
          <w:szCs w:val="24"/>
        </w:rPr>
        <w:t>Заседание №4</w:t>
      </w:r>
    </w:p>
    <w:p w:rsidR="00BA70B1" w:rsidRPr="00EB67A1" w:rsidRDefault="00BA70B1" w:rsidP="00EB67A1">
      <w:pPr>
        <w:ind w:left="-993" w:right="-284"/>
        <w:jc w:val="center"/>
        <w:rPr>
          <w:b/>
        </w:rPr>
      </w:pPr>
      <w:r w:rsidRPr="00EB67A1">
        <w:rPr>
          <w:b/>
          <w:bCs/>
        </w:rPr>
        <w:t>Семинар – п</w:t>
      </w:r>
      <w:r w:rsidRPr="00EB67A1">
        <w:rPr>
          <w:b/>
        </w:rPr>
        <w:t>рактикум по теме «На пути к введению ФГОС ООО»</w:t>
      </w:r>
      <w:r>
        <w:rPr>
          <w:b/>
        </w:rPr>
        <w:t xml:space="preserve"> (май)</w:t>
      </w:r>
    </w:p>
    <w:p w:rsidR="00BA70B1" w:rsidRPr="007A46A2" w:rsidRDefault="00BA70B1" w:rsidP="00EB67A1">
      <w:pPr>
        <w:ind w:left="-993" w:right="-284"/>
        <w:jc w:val="center"/>
        <w:rPr>
          <w:rFonts w:ascii="Book Antiqua" w:hAnsi="Book Antiqua"/>
          <w:i/>
          <w:u w:val="single"/>
        </w:rPr>
      </w:pPr>
    </w:p>
    <w:p w:rsidR="00BA70B1" w:rsidRPr="00197C16" w:rsidRDefault="00BA70B1" w:rsidP="006476C2">
      <w:pPr>
        <w:tabs>
          <w:tab w:val="left" w:pos="3405"/>
        </w:tabs>
        <w:ind w:left="567" w:right="-284" w:hanging="567"/>
        <w:jc w:val="both"/>
      </w:pPr>
      <w:r>
        <w:rPr>
          <w:bCs/>
          <w:iCs/>
        </w:rPr>
        <w:t>1.</w:t>
      </w:r>
      <w:r w:rsidR="006476C2">
        <w:rPr>
          <w:bCs/>
          <w:iCs/>
        </w:rPr>
        <w:t xml:space="preserve"> </w:t>
      </w:r>
      <w:r>
        <w:rPr>
          <w:bCs/>
          <w:iCs/>
        </w:rPr>
        <w:t xml:space="preserve"> Сообщение</w:t>
      </w:r>
      <w:r w:rsidRPr="00A17721">
        <w:rPr>
          <w:bCs/>
          <w:iCs/>
        </w:rPr>
        <w:t>.</w:t>
      </w:r>
      <w:r>
        <w:rPr>
          <w:bCs/>
          <w:iCs/>
        </w:rPr>
        <w:t xml:space="preserve"> </w:t>
      </w:r>
      <w:r w:rsidRPr="00A17721">
        <w:rPr>
          <w:bCs/>
          <w:iCs/>
        </w:rPr>
        <w:t xml:space="preserve">Современный подход к процессу обучения: система постановки </w:t>
      </w:r>
      <w:r w:rsidRPr="00197C16">
        <w:rPr>
          <w:bCs/>
          <w:iCs/>
        </w:rPr>
        <w:t>целей урока</w:t>
      </w:r>
      <w:r w:rsidRPr="00197C16">
        <w:rPr>
          <w:bCs/>
        </w:rPr>
        <w:t xml:space="preserve">. </w:t>
      </w:r>
      <w:r w:rsidR="006476C2">
        <w:rPr>
          <w:bCs/>
        </w:rPr>
        <w:t xml:space="preserve">  </w:t>
      </w:r>
      <w:proofErr w:type="spellStart"/>
      <w:r w:rsidRPr="00197C16">
        <w:rPr>
          <w:bCs/>
        </w:rPr>
        <w:t>Волощенко</w:t>
      </w:r>
      <w:proofErr w:type="spellEnd"/>
      <w:r w:rsidRPr="00197C16">
        <w:rPr>
          <w:bCs/>
        </w:rPr>
        <w:t xml:space="preserve"> И.П.</w:t>
      </w:r>
      <w:r w:rsidR="00942DEB">
        <w:rPr>
          <w:bCs/>
        </w:rPr>
        <w:t>, учитель физической культуры</w:t>
      </w:r>
    </w:p>
    <w:p w:rsidR="00BA70B1" w:rsidRPr="00197C16" w:rsidRDefault="006476C2" w:rsidP="006476C2">
      <w:pPr>
        <w:tabs>
          <w:tab w:val="left" w:pos="3405"/>
        </w:tabs>
        <w:ind w:left="426" w:right="-284" w:hanging="568"/>
        <w:jc w:val="both"/>
      </w:pPr>
      <w:r>
        <w:t xml:space="preserve">  </w:t>
      </w:r>
      <w:r w:rsidR="00BA70B1" w:rsidRPr="00197C16">
        <w:t xml:space="preserve">2.  Практикум.  Система подготовки выпускников к итоговой аттестации по предметам. </w:t>
      </w:r>
      <w:r>
        <w:t xml:space="preserve"> </w:t>
      </w:r>
      <w:r w:rsidR="00BA70B1" w:rsidRPr="00197C16">
        <w:t>Методические рекомендации по использованию банка открытых заданий по подготовке к государственной итоговой аттестаци</w:t>
      </w:r>
      <w:r w:rsidR="00942DEB">
        <w:t xml:space="preserve">и - </w:t>
      </w:r>
      <w:r w:rsidR="00942DEB" w:rsidRPr="00942DEB">
        <w:rPr>
          <w:rStyle w:val="c2"/>
          <w:color w:val="000000"/>
          <w:shd w:val="clear" w:color="auto" w:fill="FFFFFF"/>
        </w:rPr>
        <w:t xml:space="preserve"> </w:t>
      </w:r>
      <w:r w:rsidR="00942DEB">
        <w:rPr>
          <w:rStyle w:val="c2"/>
          <w:color w:val="000000"/>
          <w:shd w:val="clear" w:color="auto" w:fill="FFFFFF"/>
        </w:rPr>
        <w:t>зам</w:t>
      </w:r>
      <w:proofErr w:type="gramStart"/>
      <w:r w:rsidR="00942DEB">
        <w:rPr>
          <w:rStyle w:val="c2"/>
          <w:color w:val="000000"/>
          <w:shd w:val="clear" w:color="auto" w:fill="FFFFFF"/>
        </w:rPr>
        <w:t>.д</w:t>
      </w:r>
      <w:proofErr w:type="gramEnd"/>
      <w:r w:rsidR="00942DEB">
        <w:rPr>
          <w:rStyle w:val="c2"/>
          <w:color w:val="000000"/>
          <w:shd w:val="clear" w:color="auto" w:fill="FFFFFF"/>
        </w:rPr>
        <w:t xml:space="preserve">иректора </w:t>
      </w:r>
      <w:r w:rsidR="00BA70B1" w:rsidRPr="00197C16">
        <w:t xml:space="preserve"> Макарова Т.А.</w:t>
      </w:r>
    </w:p>
    <w:p w:rsidR="00BA70B1" w:rsidRPr="00197C16" w:rsidRDefault="00BA70B1" w:rsidP="006476C2">
      <w:pPr>
        <w:pStyle w:val="a3"/>
        <w:shd w:val="clear" w:color="auto" w:fill="FFFFFF"/>
        <w:spacing w:after="150" w:line="300" w:lineRule="atLeast"/>
        <w:ind w:left="0"/>
      </w:pPr>
      <w:r w:rsidRPr="00197C16">
        <w:rPr>
          <w:szCs w:val="24"/>
        </w:rPr>
        <w:t>3.</w:t>
      </w:r>
      <w:r w:rsidRPr="00197C16">
        <w:t xml:space="preserve"> Внеурочная деятельность в системе ФГОС: создание условий для саморазвития и самореализации </w:t>
      </w:r>
      <w:proofErr w:type="gramStart"/>
      <w:r w:rsidRPr="00197C16">
        <w:t>личности</w:t>
      </w:r>
      <w:proofErr w:type="gramEnd"/>
      <w:r w:rsidRPr="00197C16">
        <w:t xml:space="preserve"> обучающихся через совместную деятельность образовательного учреждения и семьи. </w:t>
      </w:r>
      <w:proofErr w:type="spellStart"/>
      <w:r w:rsidRPr="00197C16">
        <w:t>Шарова</w:t>
      </w:r>
      <w:proofErr w:type="spellEnd"/>
      <w:r w:rsidRPr="00197C16">
        <w:t xml:space="preserve"> Л.А</w:t>
      </w:r>
      <w:r w:rsidR="00942DEB">
        <w:t>., учитель географии</w:t>
      </w:r>
    </w:p>
    <w:p w:rsidR="00BA70B1" w:rsidRPr="00197C16" w:rsidRDefault="00BA70B1" w:rsidP="006476C2">
      <w:pPr>
        <w:jc w:val="both"/>
      </w:pPr>
      <w:r w:rsidRPr="00197C16">
        <w:rPr>
          <w:szCs w:val="24"/>
        </w:rPr>
        <w:t xml:space="preserve">   </w:t>
      </w:r>
      <w:r w:rsidRPr="00197C16">
        <w:t xml:space="preserve">4.  Обсуждение: Анализ работы ШМО учителей- предметников за 2015-2016 учебный год. Планирование работы на 2016-2017 учебный год. </w:t>
      </w:r>
      <w:r w:rsidR="00942DEB">
        <w:t xml:space="preserve"> </w:t>
      </w:r>
      <w:r>
        <w:t>Зубкова А.В.</w:t>
      </w:r>
      <w:r w:rsidR="00942DEB">
        <w:t>,</w:t>
      </w:r>
      <w:r w:rsidR="00942DEB" w:rsidRPr="00942DEB">
        <w:t xml:space="preserve"> </w:t>
      </w:r>
      <w:r w:rsidR="00942DEB">
        <w:t>руководитель ШМО</w:t>
      </w:r>
    </w:p>
    <w:p w:rsidR="00BA70B1" w:rsidRPr="00197C16" w:rsidRDefault="00BA70B1" w:rsidP="006476C2">
      <w:pPr>
        <w:tabs>
          <w:tab w:val="left" w:pos="0"/>
        </w:tabs>
        <w:ind w:hanging="284"/>
        <w:jc w:val="both"/>
        <w:rPr>
          <w:szCs w:val="24"/>
        </w:rPr>
      </w:pPr>
      <w:r w:rsidRPr="00197C16">
        <w:rPr>
          <w:szCs w:val="24"/>
        </w:rPr>
        <w:t xml:space="preserve">              5.  Программно-методическое обеспечение предметов основного и общего образования  для использования в образовательном процессе в 2016-2017 учебном году.</w:t>
      </w:r>
      <w:r>
        <w:rPr>
          <w:szCs w:val="24"/>
        </w:rPr>
        <w:t xml:space="preserve"> </w:t>
      </w:r>
      <w:r w:rsidR="00942DEB">
        <w:rPr>
          <w:rStyle w:val="c2"/>
          <w:color w:val="000000"/>
          <w:shd w:val="clear" w:color="auto" w:fill="FFFFFF"/>
        </w:rPr>
        <w:t>зам</w:t>
      </w:r>
      <w:proofErr w:type="gramStart"/>
      <w:r w:rsidR="00942DEB">
        <w:rPr>
          <w:rStyle w:val="c2"/>
          <w:color w:val="000000"/>
          <w:shd w:val="clear" w:color="auto" w:fill="FFFFFF"/>
        </w:rPr>
        <w:t>.д</w:t>
      </w:r>
      <w:proofErr w:type="gramEnd"/>
      <w:r w:rsidR="00942DEB">
        <w:rPr>
          <w:rStyle w:val="c2"/>
          <w:color w:val="000000"/>
          <w:shd w:val="clear" w:color="auto" w:fill="FFFFFF"/>
        </w:rPr>
        <w:t xml:space="preserve">иректора  </w:t>
      </w:r>
      <w:r>
        <w:rPr>
          <w:szCs w:val="24"/>
        </w:rPr>
        <w:t>Макарова Т.А.</w:t>
      </w:r>
    </w:p>
    <w:p w:rsidR="00BA70B1" w:rsidRPr="00197C16" w:rsidRDefault="00BA70B1" w:rsidP="006476C2">
      <w:pPr>
        <w:pStyle w:val="a3"/>
        <w:shd w:val="clear" w:color="auto" w:fill="FFFFFF"/>
        <w:spacing w:after="150" w:line="300" w:lineRule="atLeast"/>
        <w:ind w:left="567" w:hanging="360"/>
      </w:pPr>
    </w:p>
    <w:p w:rsidR="00BA70B1" w:rsidRPr="00197C16" w:rsidRDefault="00BA70B1"/>
    <w:sectPr w:rsidR="00BA70B1" w:rsidRPr="00197C16" w:rsidSect="00DD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541"/>
    <w:multiLevelType w:val="hybridMultilevel"/>
    <w:tmpl w:val="CDB8C618"/>
    <w:lvl w:ilvl="0" w:tplc="22FEBB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D07755"/>
    <w:multiLevelType w:val="multilevel"/>
    <w:tmpl w:val="A7B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E572D"/>
    <w:multiLevelType w:val="hybridMultilevel"/>
    <w:tmpl w:val="008E8F6C"/>
    <w:lvl w:ilvl="0" w:tplc="70D40C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C1B1149"/>
    <w:multiLevelType w:val="hybridMultilevel"/>
    <w:tmpl w:val="E45C5BAA"/>
    <w:lvl w:ilvl="0" w:tplc="9544EC6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856FAD"/>
    <w:multiLevelType w:val="multilevel"/>
    <w:tmpl w:val="0AD2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2E4EA1"/>
    <w:multiLevelType w:val="hybridMultilevel"/>
    <w:tmpl w:val="9CC4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7A1"/>
    <w:rsid w:val="00027F08"/>
    <w:rsid w:val="000D53F4"/>
    <w:rsid w:val="00197C16"/>
    <w:rsid w:val="001B1802"/>
    <w:rsid w:val="001C21A9"/>
    <w:rsid w:val="00227955"/>
    <w:rsid w:val="002732F9"/>
    <w:rsid w:val="00344CCB"/>
    <w:rsid w:val="003553D2"/>
    <w:rsid w:val="00412C4D"/>
    <w:rsid w:val="0060771C"/>
    <w:rsid w:val="006472CE"/>
    <w:rsid w:val="006476C2"/>
    <w:rsid w:val="006D2CAD"/>
    <w:rsid w:val="00746787"/>
    <w:rsid w:val="00783900"/>
    <w:rsid w:val="007A46A2"/>
    <w:rsid w:val="007E22D7"/>
    <w:rsid w:val="00880DC9"/>
    <w:rsid w:val="008C75EC"/>
    <w:rsid w:val="008F087E"/>
    <w:rsid w:val="009027FB"/>
    <w:rsid w:val="00942DEB"/>
    <w:rsid w:val="00A17721"/>
    <w:rsid w:val="00A27ED5"/>
    <w:rsid w:val="00BA70B1"/>
    <w:rsid w:val="00BF6525"/>
    <w:rsid w:val="00D55241"/>
    <w:rsid w:val="00D771C0"/>
    <w:rsid w:val="00DA726B"/>
    <w:rsid w:val="00DD2C19"/>
    <w:rsid w:val="00E7152C"/>
    <w:rsid w:val="00E929AC"/>
    <w:rsid w:val="00EB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1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7A1"/>
    <w:pPr>
      <w:ind w:left="720"/>
      <w:contextualSpacing/>
    </w:pPr>
  </w:style>
  <w:style w:type="character" w:customStyle="1" w:styleId="c2">
    <w:name w:val="c2"/>
    <w:basedOn w:val="a0"/>
    <w:uiPriority w:val="99"/>
    <w:rsid w:val="00EB67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FE391-94A5-4737-B592-CB881D82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693</Words>
  <Characters>5278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8</cp:revision>
  <cp:lastPrinted>2016-01-29T05:51:00Z</cp:lastPrinted>
  <dcterms:created xsi:type="dcterms:W3CDTF">2015-11-07T06:47:00Z</dcterms:created>
  <dcterms:modified xsi:type="dcterms:W3CDTF">2016-02-29T08:02:00Z</dcterms:modified>
</cp:coreProperties>
</file>