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EE" w:rsidRPr="00DF3299" w:rsidRDefault="00347450" w:rsidP="00347450">
      <w:pPr>
        <w:ind w:left="-720"/>
        <w:rPr>
          <w:color w:val="000000" w:themeColor="text1"/>
        </w:rPr>
      </w:pPr>
      <w:r w:rsidRPr="00DF3299">
        <w:rPr>
          <w:color w:val="000000" w:themeColor="text1"/>
        </w:rPr>
        <w:tab/>
      </w:r>
      <w:r w:rsidRPr="00DF3299">
        <w:rPr>
          <w:color w:val="000000" w:themeColor="text1"/>
        </w:rPr>
        <w:tab/>
      </w:r>
      <w:r w:rsidR="00B35034">
        <w:rPr>
          <w:noProof/>
          <w:color w:val="000000" w:themeColor="text1"/>
        </w:rPr>
        <w:drawing>
          <wp:inline distT="0" distB="0" distL="0" distR="0">
            <wp:extent cx="6180546" cy="8505825"/>
            <wp:effectExtent l="19050" t="0" r="0" b="0"/>
            <wp:docPr id="1" name="Рисунок 1" descr="C:\Users\user62\Desktop\Новая папка\апр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62\Desktop\Новая папка\апр631.jpg"/>
                    <pic:cNvPicPr>
                      <a:picLocks noChangeAspect="1" noChangeArrowheads="1"/>
                    </pic:cNvPicPr>
                  </pic:nvPicPr>
                  <pic:blipFill>
                    <a:blip r:embed="rId6" cstate="print"/>
                    <a:srcRect/>
                    <a:stretch>
                      <a:fillRect/>
                    </a:stretch>
                  </pic:blipFill>
                  <pic:spPr bwMode="auto">
                    <a:xfrm>
                      <a:off x="0" y="0"/>
                      <a:ext cx="6179202" cy="8503975"/>
                    </a:xfrm>
                    <a:prstGeom prst="rect">
                      <a:avLst/>
                    </a:prstGeom>
                    <a:noFill/>
                    <a:ln w="9525">
                      <a:noFill/>
                      <a:miter lim="800000"/>
                      <a:headEnd/>
                      <a:tailEnd/>
                    </a:ln>
                  </pic:spPr>
                </pic:pic>
              </a:graphicData>
            </a:graphic>
          </wp:inline>
        </w:drawing>
      </w:r>
    </w:p>
    <w:p w:rsidR="003009EE" w:rsidRDefault="003009EE" w:rsidP="003009EE">
      <w:pPr>
        <w:ind w:left="-720"/>
        <w:rPr>
          <w:b/>
        </w:rPr>
      </w:pPr>
    </w:p>
    <w:p w:rsidR="00347450" w:rsidRPr="00DF3299" w:rsidRDefault="00347450" w:rsidP="00347450">
      <w:pPr>
        <w:ind w:left="-720"/>
        <w:rPr>
          <w:color w:val="000000" w:themeColor="text1"/>
        </w:rPr>
      </w:pPr>
      <w:r w:rsidRPr="00DF3299">
        <w:rPr>
          <w:color w:val="000000" w:themeColor="text1"/>
        </w:rPr>
        <w:tab/>
        <w:t xml:space="preserve"> </w:t>
      </w:r>
    </w:p>
    <w:p w:rsidR="00347450" w:rsidRPr="00DF3299" w:rsidRDefault="00347450" w:rsidP="00347450">
      <w:pPr>
        <w:rPr>
          <w:color w:val="000000" w:themeColor="text1"/>
        </w:rPr>
      </w:pPr>
    </w:p>
    <w:p w:rsidR="00347450" w:rsidRDefault="00347450" w:rsidP="00347450">
      <w:pPr>
        <w:rPr>
          <w:color w:val="000000" w:themeColor="text1"/>
        </w:rPr>
      </w:pPr>
    </w:p>
    <w:p w:rsidR="00EF23EF" w:rsidRDefault="00EF23EF" w:rsidP="00347450">
      <w:pPr>
        <w:rPr>
          <w:color w:val="000000" w:themeColor="text1"/>
        </w:rPr>
      </w:pPr>
    </w:p>
    <w:p w:rsidR="00EF23EF" w:rsidRDefault="00EF23EF" w:rsidP="00347450">
      <w:pPr>
        <w:rPr>
          <w:color w:val="000000" w:themeColor="text1"/>
        </w:rPr>
      </w:pPr>
    </w:p>
    <w:p w:rsidR="00B35034" w:rsidRPr="00B35034" w:rsidRDefault="00B35034" w:rsidP="00B35034">
      <w:pPr>
        <w:rPr>
          <w:b/>
          <w:color w:val="000000" w:themeColor="text1"/>
          <w:sz w:val="28"/>
          <w:szCs w:val="28"/>
        </w:rPr>
      </w:pPr>
    </w:p>
    <w:p w:rsidR="00347450" w:rsidRPr="00DF3299" w:rsidRDefault="00347450" w:rsidP="00B35034">
      <w:pPr>
        <w:jc w:val="center"/>
        <w:rPr>
          <w:b/>
          <w:color w:val="000000" w:themeColor="text1"/>
          <w:sz w:val="28"/>
          <w:szCs w:val="28"/>
        </w:rPr>
      </w:pPr>
      <w:r w:rsidRPr="00DF3299">
        <w:rPr>
          <w:b/>
          <w:color w:val="000000" w:themeColor="text1"/>
          <w:sz w:val="28"/>
          <w:szCs w:val="28"/>
        </w:rPr>
        <w:lastRenderedPageBreak/>
        <w:t>Содержание</w:t>
      </w:r>
    </w:p>
    <w:p w:rsidR="00347450" w:rsidRPr="00DF3299" w:rsidRDefault="00347450" w:rsidP="00347450">
      <w:pPr>
        <w:jc w:val="center"/>
        <w:rPr>
          <w:b/>
          <w:color w:val="000000" w:themeColor="text1"/>
          <w:sz w:val="28"/>
          <w:szCs w:val="28"/>
        </w:rPr>
      </w:pPr>
    </w:p>
    <w:tbl>
      <w:tblPr>
        <w:tblW w:w="0" w:type="auto"/>
        <w:tblInd w:w="-748" w:type="dxa"/>
        <w:tblLayout w:type="fixed"/>
        <w:tblLook w:val="0000"/>
      </w:tblPr>
      <w:tblGrid>
        <w:gridCol w:w="709"/>
        <w:gridCol w:w="8789"/>
        <w:gridCol w:w="893"/>
      </w:tblGrid>
      <w:tr w:rsidR="00347450" w:rsidRPr="00DF3299" w:rsidTr="00DD6F39">
        <w:tc>
          <w:tcPr>
            <w:tcW w:w="709" w:type="dxa"/>
            <w:tcBorders>
              <w:top w:val="single" w:sz="4" w:space="0" w:color="000000"/>
              <w:left w:val="single" w:sz="4" w:space="0" w:color="000000"/>
              <w:bottom w:val="single" w:sz="4" w:space="0" w:color="000000"/>
            </w:tcBorders>
            <w:shd w:val="clear" w:color="auto" w:fill="auto"/>
          </w:tcPr>
          <w:p w:rsidR="00347450" w:rsidRPr="00DF3299" w:rsidRDefault="00347450" w:rsidP="00347450">
            <w:pPr>
              <w:numPr>
                <w:ilvl w:val="0"/>
                <w:numId w:val="30"/>
              </w:numPr>
              <w:suppressAutoHyphens/>
              <w:snapToGrid w:val="0"/>
              <w:jc w:val="center"/>
              <w:rPr>
                <w:color w:val="000000" w:themeColor="text1"/>
              </w:rPr>
            </w:pPr>
          </w:p>
        </w:tc>
        <w:tc>
          <w:tcPr>
            <w:tcW w:w="8789" w:type="dxa"/>
            <w:tcBorders>
              <w:top w:val="single" w:sz="4" w:space="0" w:color="000000"/>
              <w:left w:val="single" w:sz="4" w:space="0" w:color="000000"/>
              <w:bottom w:val="single" w:sz="4" w:space="0" w:color="000000"/>
            </w:tcBorders>
            <w:shd w:val="clear" w:color="auto" w:fill="auto"/>
          </w:tcPr>
          <w:p w:rsidR="00347450" w:rsidRPr="00DF3299" w:rsidRDefault="00347450" w:rsidP="00DD6F39">
            <w:pPr>
              <w:rPr>
                <w:color w:val="000000" w:themeColor="text1"/>
              </w:rPr>
            </w:pPr>
            <w:r w:rsidRPr="00DF3299">
              <w:rPr>
                <w:b/>
                <w:color w:val="000000" w:themeColor="text1"/>
              </w:rPr>
              <w:t xml:space="preserve">Пояснительная записка </w:t>
            </w:r>
            <w:r w:rsidRPr="00DF3299">
              <w:rPr>
                <w:color w:val="000000" w:themeColor="text1"/>
              </w:rPr>
              <w:t>к учебному плану</w:t>
            </w:r>
            <w:r w:rsidRPr="00DF3299">
              <w:rPr>
                <w:b/>
                <w:color w:val="000000" w:themeColor="text1"/>
              </w:rPr>
              <w:t xml:space="preserve"> </w:t>
            </w:r>
            <w:r w:rsidRPr="00DF3299">
              <w:rPr>
                <w:color w:val="000000" w:themeColor="text1"/>
              </w:rPr>
              <w:t>муниципального бюджетного общеобразовательного учреждения «Ровеньская средняя общеобразовательная школа №2 Ровеньского района Белгородской области»</w:t>
            </w:r>
            <w:r w:rsidRPr="00DF3299">
              <w:rPr>
                <w:b/>
                <w:color w:val="000000" w:themeColor="text1"/>
              </w:rPr>
              <w:t xml:space="preserve"> </w:t>
            </w:r>
            <w:r w:rsidRPr="00DF3299">
              <w:rPr>
                <w:color w:val="000000" w:themeColor="text1"/>
              </w:rPr>
              <w:t>обеспечивающего реализацию ФКГОС ООО (2004г.) в 201</w:t>
            </w:r>
            <w:r w:rsidR="003009EE">
              <w:rPr>
                <w:color w:val="000000" w:themeColor="text1"/>
              </w:rPr>
              <w:t>6</w:t>
            </w:r>
            <w:r w:rsidRPr="00DF3299">
              <w:rPr>
                <w:color w:val="000000" w:themeColor="text1"/>
              </w:rPr>
              <w:t>-201</w:t>
            </w:r>
            <w:r w:rsidR="003009EE">
              <w:rPr>
                <w:color w:val="000000" w:themeColor="text1"/>
              </w:rPr>
              <w:t>7</w:t>
            </w:r>
            <w:r w:rsidRPr="00DF3299">
              <w:rPr>
                <w:color w:val="000000" w:themeColor="text1"/>
              </w:rPr>
              <w:t xml:space="preserve"> учебном году</w:t>
            </w:r>
          </w:p>
          <w:p w:rsidR="00347450" w:rsidRPr="00DF3299" w:rsidRDefault="00347450" w:rsidP="00DD6F39">
            <w:pPr>
              <w:jc w:val="both"/>
              <w:rPr>
                <w:b/>
                <w:color w:val="000000" w:themeColor="text1"/>
              </w:rPr>
            </w:pPr>
          </w:p>
          <w:p w:rsidR="00347450" w:rsidRPr="00DF3299" w:rsidRDefault="00347450" w:rsidP="00DD6F39">
            <w:pPr>
              <w:spacing w:line="100" w:lineRule="atLeast"/>
              <w:jc w:val="both"/>
              <w:rPr>
                <w:b/>
                <w:color w:val="000000" w:themeColor="text1"/>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47450" w:rsidRPr="00DF3299" w:rsidRDefault="00347450" w:rsidP="002F01ED">
            <w:pPr>
              <w:snapToGrid w:val="0"/>
              <w:jc w:val="center"/>
              <w:rPr>
                <w:color w:val="000000" w:themeColor="text1"/>
              </w:rPr>
            </w:pPr>
            <w:r w:rsidRPr="00DF3299">
              <w:rPr>
                <w:color w:val="000000" w:themeColor="text1"/>
              </w:rPr>
              <w:t>3-</w:t>
            </w:r>
            <w:r w:rsidR="002F01ED">
              <w:rPr>
                <w:color w:val="000000" w:themeColor="text1"/>
              </w:rPr>
              <w:t>9</w:t>
            </w:r>
          </w:p>
        </w:tc>
      </w:tr>
      <w:tr w:rsidR="00347450" w:rsidRPr="00DF3299" w:rsidTr="00DD6F39">
        <w:tc>
          <w:tcPr>
            <w:tcW w:w="709" w:type="dxa"/>
            <w:tcBorders>
              <w:top w:val="single" w:sz="4" w:space="0" w:color="000000"/>
              <w:left w:val="single" w:sz="4" w:space="0" w:color="000000"/>
              <w:bottom w:val="single" w:sz="4" w:space="0" w:color="000000"/>
            </w:tcBorders>
            <w:shd w:val="clear" w:color="auto" w:fill="auto"/>
          </w:tcPr>
          <w:p w:rsidR="00347450" w:rsidRPr="00DF3299" w:rsidRDefault="00347450" w:rsidP="00347450">
            <w:pPr>
              <w:numPr>
                <w:ilvl w:val="0"/>
                <w:numId w:val="30"/>
              </w:numPr>
              <w:suppressAutoHyphens/>
              <w:snapToGrid w:val="0"/>
              <w:jc w:val="center"/>
              <w:rPr>
                <w:color w:val="000000" w:themeColor="text1"/>
              </w:rPr>
            </w:pPr>
          </w:p>
        </w:tc>
        <w:tc>
          <w:tcPr>
            <w:tcW w:w="8789" w:type="dxa"/>
            <w:tcBorders>
              <w:top w:val="single" w:sz="4" w:space="0" w:color="000000"/>
              <w:left w:val="single" w:sz="4" w:space="0" w:color="000000"/>
              <w:bottom w:val="single" w:sz="4" w:space="0" w:color="000000"/>
            </w:tcBorders>
            <w:shd w:val="clear" w:color="auto" w:fill="auto"/>
          </w:tcPr>
          <w:p w:rsidR="00347450" w:rsidRPr="00DF3299" w:rsidRDefault="00347450" w:rsidP="00DD6F39">
            <w:pPr>
              <w:spacing w:line="100" w:lineRule="atLeast"/>
              <w:jc w:val="both"/>
              <w:rPr>
                <w:i/>
                <w:color w:val="000000" w:themeColor="text1"/>
              </w:rPr>
            </w:pPr>
            <w:r w:rsidRPr="00DF3299">
              <w:rPr>
                <w:b/>
                <w:color w:val="000000" w:themeColor="text1"/>
              </w:rPr>
              <w:t xml:space="preserve">Сетка часов </w:t>
            </w:r>
            <w:r w:rsidRPr="00DF3299">
              <w:rPr>
                <w:color w:val="000000" w:themeColor="text1"/>
              </w:rPr>
              <w:t>учебного плана</w:t>
            </w:r>
            <w:r w:rsidRPr="00DF3299">
              <w:rPr>
                <w:b/>
                <w:color w:val="000000" w:themeColor="text1"/>
              </w:rPr>
              <w:t xml:space="preserve"> </w:t>
            </w:r>
            <w:r w:rsidRPr="00DF3299">
              <w:rPr>
                <w:color w:val="000000" w:themeColor="text1"/>
              </w:rPr>
              <w:t>муниципального бюджетного общеобразовательного учреждения «Ровеньская средняя общеобразовательная школа</w:t>
            </w:r>
            <w:r w:rsidR="002F01ED">
              <w:rPr>
                <w:color w:val="000000" w:themeColor="text1"/>
              </w:rPr>
              <w:t xml:space="preserve"> №2 Ровеньского района Белгородской области</w:t>
            </w:r>
            <w:r w:rsidRPr="00DF3299">
              <w:rPr>
                <w:color w:val="000000" w:themeColor="text1"/>
              </w:rPr>
              <w:t xml:space="preserve">» </w:t>
            </w:r>
            <w:r w:rsidRPr="00DF3299">
              <w:rPr>
                <w:b/>
                <w:color w:val="000000" w:themeColor="text1"/>
              </w:rPr>
              <w:t xml:space="preserve"> </w:t>
            </w:r>
            <w:r w:rsidRPr="00DF3299">
              <w:rPr>
                <w:color w:val="000000" w:themeColor="text1"/>
              </w:rPr>
              <w:t>обеспечивающего реализацию ФКГОС ООО (2004г) в 201</w:t>
            </w:r>
            <w:r w:rsidR="003009EE">
              <w:rPr>
                <w:color w:val="000000" w:themeColor="text1"/>
              </w:rPr>
              <w:t>6-2017</w:t>
            </w:r>
            <w:r w:rsidRPr="00DF3299">
              <w:rPr>
                <w:color w:val="000000" w:themeColor="text1"/>
              </w:rPr>
              <w:t xml:space="preserve"> учебном году</w:t>
            </w:r>
          </w:p>
          <w:p w:rsidR="00347450" w:rsidRPr="00DF3299" w:rsidRDefault="00347450" w:rsidP="00DD6F39">
            <w:pPr>
              <w:snapToGrid w:val="0"/>
              <w:jc w:val="both"/>
              <w:rPr>
                <w:i/>
                <w:color w:val="000000" w:themeColor="text1"/>
              </w:rPr>
            </w:pPr>
          </w:p>
          <w:p w:rsidR="00347450" w:rsidRPr="00DF3299" w:rsidRDefault="00347450" w:rsidP="00DD6F39">
            <w:pPr>
              <w:snapToGrid w:val="0"/>
              <w:jc w:val="both"/>
              <w:rPr>
                <w:i/>
                <w:color w:val="000000" w:themeColor="text1"/>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47450" w:rsidRPr="00DF3299" w:rsidRDefault="00347450" w:rsidP="002F01ED">
            <w:pPr>
              <w:snapToGrid w:val="0"/>
              <w:jc w:val="center"/>
              <w:rPr>
                <w:color w:val="000000" w:themeColor="text1"/>
              </w:rPr>
            </w:pPr>
            <w:r w:rsidRPr="00DF3299">
              <w:rPr>
                <w:color w:val="000000" w:themeColor="text1"/>
              </w:rPr>
              <w:t>1</w:t>
            </w:r>
            <w:r w:rsidR="002F01ED">
              <w:rPr>
                <w:color w:val="000000" w:themeColor="text1"/>
              </w:rPr>
              <w:t>0</w:t>
            </w:r>
          </w:p>
        </w:tc>
      </w:tr>
    </w:tbl>
    <w:p w:rsidR="00347450" w:rsidRPr="00DF3299" w:rsidRDefault="00347450" w:rsidP="00347450">
      <w:pPr>
        <w:rPr>
          <w:b/>
          <w:color w:val="000000" w:themeColor="text1"/>
          <w:sz w:val="44"/>
          <w:szCs w:val="44"/>
        </w:rPr>
      </w:pPr>
    </w:p>
    <w:p w:rsidR="00347450" w:rsidRPr="00DF3299" w:rsidRDefault="00347450" w:rsidP="00347450">
      <w:pPr>
        <w:ind w:left="-426"/>
        <w:jc w:val="center"/>
        <w:rPr>
          <w:b/>
          <w:color w:val="000000" w:themeColor="text1"/>
          <w:sz w:val="44"/>
          <w:szCs w:val="44"/>
        </w:rPr>
      </w:pPr>
    </w:p>
    <w:p w:rsidR="00347450" w:rsidRPr="00DF3299" w:rsidRDefault="00347450" w:rsidP="00347450">
      <w:pPr>
        <w:jc w:val="center"/>
        <w:rPr>
          <w:b/>
          <w:color w:val="000000" w:themeColor="text1"/>
          <w:sz w:val="44"/>
          <w:szCs w:val="44"/>
        </w:rPr>
      </w:pPr>
    </w:p>
    <w:p w:rsidR="00347450" w:rsidRPr="00DF3299" w:rsidRDefault="00347450" w:rsidP="00347450">
      <w:pPr>
        <w:jc w:val="center"/>
        <w:rPr>
          <w:color w:val="000000" w:themeColor="text1"/>
          <w:sz w:val="28"/>
          <w:szCs w:val="28"/>
        </w:rPr>
      </w:pPr>
    </w:p>
    <w:p w:rsidR="00347450" w:rsidRPr="00DF3299" w:rsidRDefault="00347450" w:rsidP="00347450">
      <w:pPr>
        <w:tabs>
          <w:tab w:val="left" w:pos="360"/>
        </w:tabs>
        <w:jc w:val="both"/>
        <w:rPr>
          <w:color w:val="000000" w:themeColor="text1"/>
          <w:sz w:val="28"/>
          <w:szCs w:val="28"/>
        </w:rPr>
      </w:pPr>
      <w:r w:rsidRPr="00DF3299">
        <w:rPr>
          <w:color w:val="000000" w:themeColor="text1"/>
          <w:sz w:val="28"/>
          <w:szCs w:val="28"/>
        </w:rPr>
        <w:t xml:space="preserve">. </w:t>
      </w: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Pr="00DF3299" w:rsidRDefault="00347450" w:rsidP="00347450">
      <w:pPr>
        <w:jc w:val="center"/>
        <w:rPr>
          <w:b/>
          <w:color w:val="000000" w:themeColor="text1"/>
          <w:sz w:val="28"/>
          <w:szCs w:val="28"/>
        </w:rPr>
      </w:pPr>
    </w:p>
    <w:p w:rsidR="00347450" w:rsidRDefault="00347450" w:rsidP="00347450">
      <w:pPr>
        <w:jc w:val="center"/>
        <w:rPr>
          <w:b/>
          <w:color w:val="000000" w:themeColor="text1"/>
          <w:sz w:val="28"/>
          <w:szCs w:val="28"/>
        </w:rPr>
      </w:pPr>
    </w:p>
    <w:p w:rsidR="00476F8C" w:rsidRDefault="00476F8C" w:rsidP="00347450">
      <w:pPr>
        <w:jc w:val="center"/>
        <w:rPr>
          <w:b/>
          <w:color w:val="000000" w:themeColor="text1"/>
          <w:sz w:val="28"/>
          <w:szCs w:val="28"/>
        </w:rPr>
      </w:pPr>
    </w:p>
    <w:p w:rsidR="00EF23EF" w:rsidRPr="00DF3299" w:rsidRDefault="00EF23EF" w:rsidP="00347450">
      <w:pPr>
        <w:jc w:val="center"/>
        <w:rPr>
          <w:b/>
          <w:color w:val="000000" w:themeColor="text1"/>
          <w:sz w:val="28"/>
          <w:szCs w:val="28"/>
        </w:rPr>
      </w:pPr>
    </w:p>
    <w:p w:rsidR="002F01ED" w:rsidRDefault="002F01ED" w:rsidP="00347450">
      <w:pPr>
        <w:jc w:val="center"/>
        <w:rPr>
          <w:b/>
          <w:color w:val="000000" w:themeColor="text1"/>
          <w:sz w:val="28"/>
          <w:szCs w:val="28"/>
        </w:rPr>
      </w:pPr>
    </w:p>
    <w:p w:rsidR="00347450" w:rsidRPr="00DF3299" w:rsidRDefault="00EF23EF" w:rsidP="00347450">
      <w:pPr>
        <w:jc w:val="center"/>
        <w:rPr>
          <w:b/>
          <w:color w:val="000000" w:themeColor="text1"/>
          <w:sz w:val="28"/>
          <w:szCs w:val="28"/>
        </w:rPr>
      </w:pPr>
      <w:r>
        <w:rPr>
          <w:b/>
          <w:color w:val="000000" w:themeColor="text1"/>
          <w:sz w:val="28"/>
          <w:szCs w:val="28"/>
          <w:lang w:val="en-US"/>
        </w:rPr>
        <w:t>I</w:t>
      </w:r>
      <w:r>
        <w:rPr>
          <w:b/>
          <w:color w:val="000000" w:themeColor="text1"/>
          <w:sz w:val="28"/>
          <w:szCs w:val="28"/>
        </w:rPr>
        <w:t>.</w:t>
      </w:r>
      <w:r w:rsidR="00347450" w:rsidRPr="00DF3299">
        <w:rPr>
          <w:b/>
          <w:color w:val="000000" w:themeColor="text1"/>
          <w:sz w:val="28"/>
          <w:szCs w:val="28"/>
        </w:rPr>
        <w:t xml:space="preserve"> Пояснительная записка</w:t>
      </w:r>
    </w:p>
    <w:p w:rsidR="00347450" w:rsidRPr="00DF3299" w:rsidRDefault="00347450" w:rsidP="00347450">
      <w:pPr>
        <w:jc w:val="center"/>
        <w:rPr>
          <w:b/>
          <w:color w:val="000000" w:themeColor="text1"/>
          <w:sz w:val="28"/>
          <w:szCs w:val="28"/>
        </w:rPr>
      </w:pPr>
      <w:r w:rsidRPr="00DF3299">
        <w:rPr>
          <w:b/>
          <w:color w:val="000000" w:themeColor="text1"/>
          <w:sz w:val="28"/>
          <w:szCs w:val="28"/>
        </w:rPr>
        <w:t xml:space="preserve">к учебному плану, </w:t>
      </w:r>
      <w:proofErr w:type="gramStart"/>
      <w:r w:rsidRPr="00DF3299">
        <w:rPr>
          <w:b/>
          <w:color w:val="000000" w:themeColor="text1"/>
          <w:sz w:val="28"/>
          <w:szCs w:val="28"/>
        </w:rPr>
        <w:t>обеспечивающего</w:t>
      </w:r>
      <w:proofErr w:type="gramEnd"/>
      <w:r w:rsidRPr="00DF3299">
        <w:rPr>
          <w:b/>
          <w:color w:val="000000" w:themeColor="text1"/>
          <w:sz w:val="28"/>
          <w:szCs w:val="28"/>
        </w:rPr>
        <w:t xml:space="preserve"> реализацию</w:t>
      </w:r>
    </w:p>
    <w:p w:rsidR="00347450" w:rsidRPr="00DF3299" w:rsidRDefault="00347450" w:rsidP="00347450">
      <w:pPr>
        <w:jc w:val="center"/>
        <w:rPr>
          <w:b/>
          <w:color w:val="000000" w:themeColor="text1"/>
          <w:sz w:val="28"/>
          <w:szCs w:val="28"/>
        </w:rPr>
      </w:pPr>
      <w:r w:rsidRPr="00DF3299">
        <w:rPr>
          <w:b/>
          <w:color w:val="000000" w:themeColor="text1"/>
          <w:sz w:val="28"/>
          <w:szCs w:val="28"/>
        </w:rPr>
        <w:t xml:space="preserve">  федерального компонента государственных образовательных стандартов общего образования </w:t>
      </w:r>
    </w:p>
    <w:p w:rsidR="00347450" w:rsidRPr="00DF3299" w:rsidRDefault="00347450" w:rsidP="00347450">
      <w:pPr>
        <w:jc w:val="center"/>
        <w:rPr>
          <w:b/>
          <w:color w:val="000000" w:themeColor="text1"/>
          <w:sz w:val="28"/>
          <w:szCs w:val="28"/>
        </w:rPr>
      </w:pPr>
      <w:r w:rsidRPr="00DF3299">
        <w:rPr>
          <w:b/>
          <w:color w:val="000000" w:themeColor="text1"/>
          <w:sz w:val="28"/>
          <w:szCs w:val="28"/>
        </w:rPr>
        <w:t>МБОУ «Ровеньская средняя общеобразовательная школа №2»</w:t>
      </w:r>
    </w:p>
    <w:p w:rsidR="00347450" w:rsidRPr="00DF3299" w:rsidRDefault="00347450" w:rsidP="00347450">
      <w:pPr>
        <w:jc w:val="center"/>
        <w:rPr>
          <w:b/>
          <w:bCs/>
          <w:color w:val="000000" w:themeColor="text1"/>
          <w:sz w:val="28"/>
          <w:szCs w:val="28"/>
        </w:rPr>
      </w:pPr>
      <w:r w:rsidRPr="00DF3299">
        <w:rPr>
          <w:b/>
          <w:bCs/>
          <w:color w:val="000000" w:themeColor="text1"/>
          <w:sz w:val="28"/>
          <w:szCs w:val="28"/>
        </w:rPr>
        <w:t>на 201</w:t>
      </w:r>
      <w:r w:rsidR="00BA6878">
        <w:rPr>
          <w:b/>
          <w:bCs/>
          <w:color w:val="000000" w:themeColor="text1"/>
          <w:sz w:val="28"/>
          <w:szCs w:val="28"/>
        </w:rPr>
        <w:t>6</w:t>
      </w:r>
      <w:r w:rsidRPr="00DF3299">
        <w:rPr>
          <w:b/>
          <w:bCs/>
          <w:color w:val="000000" w:themeColor="text1"/>
          <w:sz w:val="28"/>
          <w:szCs w:val="28"/>
        </w:rPr>
        <w:t>-201</w:t>
      </w:r>
      <w:r w:rsidR="00BA6878">
        <w:rPr>
          <w:b/>
          <w:bCs/>
          <w:color w:val="000000" w:themeColor="text1"/>
          <w:sz w:val="28"/>
          <w:szCs w:val="28"/>
        </w:rPr>
        <w:t>7</w:t>
      </w:r>
      <w:r w:rsidRPr="00DF3299">
        <w:rPr>
          <w:b/>
          <w:bCs/>
          <w:color w:val="000000" w:themeColor="text1"/>
          <w:sz w:val="28"/>
          <w:szCs w:val="28"/>
        </w:rPr>
        <w:t xml:space="preserve"> учебный год </w:t>
      </w:r>
    </w:p>
    <w:p w:rsidR="00347450" w:rsidRPr="00DF3299" w:rsidRDefault="00347450" w:rsidP="00347450">
      <w:pPr>
        <w:jc w:val="center"/>
        <w:rPr>
          <w:b/>
          <w:bCs/>
          <w:color w:val="000000" w:themeColor="text1"/>
          <w:sz w:val="28"/>
          <w:szCs w:val="28"/>
        </w:rPr>
      </w:pPr>
      <w:r w:rsidRPr="00DF3299">
        <w:rPr>
          <w:b/>
          <w:bCs/>
          <w:color w:val="000000" w:themeColor="text1"/>
          <w:sz w:val="28"/>
          <w:szCs w:val="28"/>
        </w:rPr>
        <w:t>(</w:t>
      </w:r>
      <w:r w:rsidR="00BA6878">
        <w:rPr>
          <w:b/>
          <w:bCs/>
          <w:color w:val="000000" w:themeColor="text1"/>
          <w:sz w:val="28"/>
          <w:szCs w:val="28"/>
        </w:rPr>
        <w:t>7</w:t>
      </w:r>
      <w:r w:rsidRPr="00DF3299">
        <w:rPr>
          <w:b/>
          <w:bCs/>
          <w:color w:val="000000" w:themeColor="text1"/>
          <w:sz w:val="28"/>
          <w:szCs w:val="28"/>
        </w:rPr>
        <w:t>-9 классы)</w:t>
      </w:r>
    </w:p>
    <w:p w:rsidR="00347450" w:rsidRPr="00DF3299" w:rsidRDefault="00347450" w:rsidP="00347450">
      <w:pPr>
        <w:pStyle w:val="a6"/>
        <w:spacing w:after="0"/>
        <w:rPr>
          <w:b/>
          <w:color w:val="000000" w:themeColor="text1"/>
          <w:sz w:val="27"/>
          <w:szCs w:val="27"/>
        </w:rPr>
      </w:pPr>
      <w:r w:rsidRPr="00DF3299">
        <w:rPr>
          <w:color w:val="000000" w:themeColor="text1"/>
          <w:sz w:val="28"/>
          <w:szCs w:val="28"/>
        </w:rPr>
        <w:t>При разработке учебного плана МБОУ «Ровеньская средняя общеобразовательная школа № 2», реализующего программы общего образования, использовались следующие нормативно-правовые документы:</w:t>
      </w:r>
      <w:r w:rsidRPr="00DF3299">
        <w:rPr>
          <w:b/>
          <w:color w:val="000000" w:themeColor="text1"/>
          <w:sz w:val="27"/>
          <w:szCs w:val="27"/>
        </w:rPr>
        <w:t xml:space="preserve"> </w:t>
      </w:r>
    </w:p>
    <w:p w:rsidR="00347450" w:rsidRPr="00DF3299" w:rsidRDefault="00347450" w:rsidP="00347450">
      <w:pPr>
        <w:pStyle w:val="a6"/>
        <w:spacing w:after="0"/>
        <w:rPr>
          <w:b/>
          <w:color w:val="000000" w:themeColor="text1"/>
          <w:sz w:val="27"/>
          <w:szCs w:val="27"/>
        </w:rPr>
      </w:pPr>
    </w:p>
    <w:p w:rsidR="00ED0D02" w:rsidRDefault="00347450" w:rsidP="00ED0D02">
      <w:pPr>
        <w:tabs>
          <w:tab w:val="left" w:pos="142"/>
          <w:tab w:val="left" w:pos="284"/>
        </w:tabs>
        <w:jc w:val="both"/>
        <w:rPr>
          <w:bCs/>
          <w:sz w:val="28"/>
          <w:szCs w:val="28"/>
        </w:rPr>
      </w:pPr>
      <w:r w:rsidRPr="00DF3299">
        <w:rPr>
          <w:b/>
          <w:i/>
          <w:color w:val="000000" w:themeColor="text1"/>
          <w:sz w:val="28"/>
          <w:szCs w:val="28"/>
        </w:rPr>
        <w:t>Нормативно-правовая база, используемая при разработке учебного плана:</w:t>
      </w:r>
      <w:r w:rsidR="00ED0D02" w:rsidRPr="00ED0D02">
        <w:rPr>
          <w:bCs/>
          <w:sz w:val="28"/>
          <w:szCs w:val="28"/>
        </w:rPr>
        <w:t xml:space="preserve"> </w:t>
      </w:r>
    </w:p>
    <w:p w:rsidR="00B56296" w:rsidRPr="00B56296" w:rsidRDefault="00B56296" w:rsidP="00B56296">
      <w:pPr>
        <w:tabs>
          <w:tab w:val="left" w:pos="142"/>
          <w:tab w:val="left" w:pos="284"/>
        </w:tabs>
        <w:jc w:val="center"/>
        <w:rPr>
          <w:b/>
          <w:bCs/>
          <w:sz w:val="28"/>
          <w:szCs w:val="28"/>
        </w:rPr>
      </w:pPr>
      <w:r w:rsidRPr="00B56296">
        <w:rPr>
          <w:b/>
          <w:bCs/>
          <w:sz w:val="28"/>
          <w:szCs w:val="28"/>
        </w:rPr>
        <w:t>Федеральный уровень</w:t>
      </w:r>
    </w:p>
    <w:p w:rsidR="00ED0D02" w:rsidRPr="00DF3299" w:rsidRDefault="00ED0D02" w:rsidP="00ED0D02">
      <w:pPr>
        <w:pStyle w:val="22"/>
        <w:spacing w:after="0" w:line="240" w:lineRule="auto"/>
        <w:ind w:right="28"/>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DF3299">
        <w:rPr>
          <w:rFonts w:ascii="Times New Roman" w:hAnsi="Times New Roman"/>
          <w:color w:val="000000" w:themeColor="text1"/>
          <w:sz w:val="28"/>
          <w:szCs w:val="28"/>
        </w:rPr>
        <w:t>Конституция Российской Федерации.</w:t>
      </w:r>
    </w:p>
    <w:p w:rsidR="00ED0D02" w:rsidRDefault="00ED0D02" w:rsidP="00ED0D02">
      <w:pPr>
        <w:tabs>
          <w:tab w:val="left" w:pos="142"/>
          <w:tab w:val="left" w:pos="284"/>
        </w:tabs>
        <w:jc w:val="both"/>
        <w:rPr>
          <w:bCs/>
          <w:sz w:val="28"/>
          <w:szCs w:val="28"/>
        </w:rPr>
      </w:pPr>
      <w:r>
        <w:rPr>
          <w:color w:val="000000" w:themeColor="text1"/>
          <w:sz w:val="28"/>
          <w:szCs w:val="28"/>
        </w:rPr>
        <w:t xml:space="preserve">-  </w:t>
      </w:r>
      <w:r w:rsidRPr="00DF3299">
        <w:rPr>
          <w:color w:val="000000" w:themeColor="text1"/>
          <w:sz w:val="28"/>
          <w:szCs w:val="28"/>
        </w:rPr>
        <w:t>ФЗ РФ  от 29 декабря 2012 года №273-ФЗ "Об образовании в Российской Федерации</w:t>
      </w:r>
    </w:p>
    <w:p w:rsidR="00ED0D02" w:rsidRPr="00342F2B" w:rsidRDefault="00ED0D02" w:rsidP="00ED0D02">
      <w:pPr>
        <w:tabs>
          <w:tab w:val="left" w:pos="142"/>
          <w:tab w:val="left" w:pos="284"/>
        </w:tabs>
        <w:jc w:val="both"/>
        <w:rPr>
          <w:sz w:val="28"/>
          <w:szCs w:val="28"/>
        </w:rPr>
      </w:pPr>
      <w:r>
        <w:rPr>
          <w:bCs/>
          <w:sz w:val="28"/>
          <w:szCs w:val="28"/>
        </w:rPr>
        <w:t xml:space="preserve">- </w:t>
      </w:r>
      <w:r w:rsidRPr="00342F2B">
        <w:rPr>
          <w:bCs/>
          <w:sz w:val="28"/>
          <w:szCs w:val="28"/>
        </w:rPr>
        <w:t xml:space="preserve">Санитарно-эпидемиологические требования к условиям и организации обучения в общеобразовательных учреждениях </w:t>
      </w:r>
      <w:proofErr w:type="spellStart"/>
      <w:r>
        <w:rPr>
          <w:bCs/>
          <w:sz w:val="28"/>
          <w:szCs w:val="28"/>
        </w:rPr>
        <w:t>СанПиН</w:t>
      </w:r>
      <w:proofErr w:type="spellEnd"/>
      <w:r>
        <w:rPr>
          <w:bCs/>
          <w:sz w:val="28"/>
          <w:szCs w:val="28"/>
        </w:rPr>
        <w:t xml:space="preserve"> 2.4.2.</w:t>
      </w:r>
      <w:r w:rsidRPr="00342F2B">
        <w:rPr>
          <w:bCs/>
          <w:sz w:val="28"/>
          <w:szCs w:val="28"/>
        </w:rPr>
        <w:t>2821-10</w:t>
      </w:r>
      <w:r>
        <w:rPr>
          <w:bCs/>
          <w:sz w:val="28"/>
          <w:szCs w:val="28"/>
        </w:rPr>
        <w:t xml:space="preserve"> </w:t>
      </w:r>
      <w:r w:rsidRPr="00342F2B">
        <w:rPr>
          <w:bCs/>
          <w:i/>
        </w:rPr>
        <w:t>(утверждены Постановлением Главного государственного санитарного врача РФ от 29 декабря 2010 года №189,  с изменениями от 29.06.2011 г. № 85, от 25.12.2013 № 72, от 24.11.2015 № 81)</w:t>
      </w:r>
      <w:r w:rsidRPr="00342F2B">
        <w:rPr>
          <w:bCs/>
          <w:sz w:val="28"/>
          <w:szCs w:val="28"/>
        </w:rPr>
        <w:t>;</w:t>
      </w:r>
    </w:p>
    <w:p w:rsidR="00ED0D02" w:rsidRPr="0079348F" w:rsidRDefault="00ED0D02" w:rsidP="00ED0D02">
      <w:pPr>
        <w:pStyle w:val="af8"/>
        <w:autoSpaceDE w:val="0"/>
        <w:autoSpaceDN w:val="0"/>
        <w:adjustRightInd w:val="0"/>
        <w:ind w:left="0"/>
        <w:jc w:val="both"/>
        <w:rPr>
          <w:i/>
          <w:color w:val="000000"/>
        </w:rPr>
      </w:pPr>
      <w:r w:rsidRPr="0079348F">
        <w:rPr>
          <w:b/>
          <w:sz w:val="28"/>
          <w:szCs w:val="28"/>
        </w:rPr>
        <w:t xml:space="preserve">- </w:t>
      </w:r>
      <w:r w:rsidRPr="0079348F">
        <w:rPr>
          <w:color w:val="000000"/>
          <w:sz w:val="28"/>
          <w:szCs w:val="28"/>
        </w:rPr>
        <w:t xml:space="preserve">Федеральная целевая программа развития образования на 2016-2020 годы </w:t>
      </w:r>
      <w:r w:rsidRPr="0079348F">
        <w:rPr>
          <w:i/>
          <w:color w:val="000000"/>
        </w:rPr>
        <w:t>(утверждена Постановлением Правительства Российской Федерации от 23 мая 2015 года №497);</w:t>
      </w:r>
    </w:p>
    <w:p w:rsidR="00ED0D02" w:rsidRDefault="00ED0D02" w:rsidP="00ED0D02">
      <w:pPr>
        <w:jc w:val="both"/>
        <w:rPr>
          <w:i/>
          <w:color w:val="000000"/>
        </w:rPr>
      </w:pPr>
      <w:proofErr w:type="gramStart"/>
      <w:r>
        <w:rPr>
          <w:color w:val="000000"/>
          <w:sz w:val="28"/>
          <w:szCs w:val="28"/>
        </w:rPr>
        <w:t xml:space="preserve">- </w:t>
      </w:r>
      <w:r w:rsidRPr="00B16C19">
        <w:rPr>
          <w:color w:val="000000"/>
          <w:sz w:val="28"/>
          <w:szCs w:val="28"/>
        </w:rPr>
        <w:t>Стратеги</w:t>
      </w:r>
      <w:r>
        <w:rPr>
          <w:color w:val="000000"/>
          <w:sz w:val="28"/>
          <w:szCs w:val="28"/>
        </w:rPr>
        <w:t>я</w:t>
      </w:r>
      <w:r w:rsidRPr="00B16C19">
        <w:rPr>
          <w:color w:val="000000"/>
          <w:sz w:val="28"/>
          <w:szCs w:val="28"/>
        </w:rPr>
        <w:t xml:space="preserve"> развития воспитания в Российской Федерации на период до 2025 года</w:t>
      </w:r>
      <w:r w:rsidRPr="00B16C19">
        <w:rPr>
          <w:rFonts w:ascii="Arial" w:hAnsi="Arial" w:cs="Arial"/>
          <w:sz w:val="35"/>
          <w:szCs w:val="35"/>
        </w:rPr>
        <w:t xml:space="preserve"> </w:t>
      </w:r>
      <w:r w:rsidRPr="0099675D">
        <w:rPr>
          <w:i/>
          <w:color w:val="000000"/>
        </w:rPr>
        <w:t xml:space="preserve"> </w:t>
      </w:r>
      <w:r>
        <w:rPr>
          <w:i/>
          <w:color w:val="000000"/>
        </w:rPr>
        <w:t>(утверждена  Распоряжением Правительства РФ от 29.</w:t>
      </w:r>
      <w:proofErr w:type="gramEnd"/>
      <w:r>
        <w:rPr>
          <w:i/>
          <w:color w:val="000000"/>
        </w:rPr>
        <w:t xml:space="preserve"> </w:t>
      </w:r>
      <w:proofErr w:type="gramStart"/>
      <w:r>
        <w:rPr>
          <w:i/>
          <w:color w:val="000000"/>
        </w:rPr>
        <w:t>Мая 2015 года №996-р);</w:t>
      </w:r>
      <w:proofErr w:type="gramEnd"/>
    </w:p>
    <w:p w:rsidR="00ED0D02" w:rsidRDefault="00ED0D02" w:rsidP="00ED0D02">
      <w:pPr>
        <w:jc w:val="both"/>
        <w:rPr>
          <w:i/>
          <w:color w:val="000000"/>
        </w:rPr>
      </w:pPr>
      <w:r>
        <w:rPr>
          <w:i/>
          <w:color w:val="000000"/>
        </w:rPr>
        <w:t>-</w:t>
      </w:r>
      <w:r>
        <w:rPr>
          <w:color w:val="000000"/>
          <w:sz w:val="28"/>
          <w:szCs w:val="28"/>
        </w:rPr>
        <w:t>Концепция преподавания русского языка и литературы в Российской Федерации</w:t>
      </w:r>
      <w:r>
        <w:rPr>
          <w:i/>
          <w:color w:val="000000"/>
        </w:rPr>
        <w:t xml:space="preserve"> (утверждена  Распоряжением Правительства РФ от 9. апреля 2016 года №637-р);</w:t>
      </w:r>
    </w:p>
    <w:p w:rsidR="00ED0D02" w:rsidRDefault="00ED0D02" w:rsidP="00ED0D02">
      <w:pPr>
        <w:pStyle w:val="af8"/>
        <w:autoSpaceDE w:val="0"/>
        <w:autoSpaceDN w:val="0"/>
        <w:adjustRightInd w:val="0"/>
        <w:ind w:left="0"/>
        <w:jc w:val="both"/>
        <w:rPr>
          <w:i/>
          <w:color w:val="000000"/>
        </w:rPr>
      </w:pPr>
      <w:r w:rsidRPr="00342F2B">
        <w:rPr>
          <w:color w:val="000000"/>
          <w:sz w:val="28"/>
          <w:szCs w:val="28"/>
        </w:rPr>
        <w:t>- Концепци</w:t>
      </w:r>
      <w:r>
        <w:rPr>
          <w:color w:val="000000"/>
          <w:sz w:val="28"/>
          <w:szCs w:val="28"/>
        </w:rPr>
        <w:t>я</w:t>
      </w:r>
      <w:r w:rsidRPr="00342F2B">
        <w:rPr>
          <w:color w:val="000000"/>
          <w:sz w:val="28"/>
          <w:szCs w:val="28"/>
        </w:rPr>
        <w:t xml:space="preserve"> Федеральной целевой программы «Русский язык» на 2016-2020 годы </w:t>
      </w:r>
      <w:r w:rsidRPr="0099675D">
        <w:rPr>
          <w:i/>
          <w:color w:val="000000"/>
        </w:rPr>
        <w:t xml:space="preserve">(утверждена  распоряжением Правительства Российской Федерации  от 20 декабря </w:t>
      </w:r>
      <w:smartTag w:uri="urn:schemas-microsoft-com:office:smarttags" w:element="metricconverter">
        <w:smartTagPr>
          <w:attr w:name="ProductID" w:val="2014 г"/>
        </w:smartTagPr>
        <w:r w:rsidRPr="0099675D">
          <w:rPr>
            <w:i/>
            <w:color w:val="000000"/>
          </w:rPr>
          <w:t>2014 г</w:t>
        </w:r>
      </w:smartTag>
      <w:r w:rsidRPr="0099675D">
        <w:rPr>
          <w:i/>
          <w:color w:val="000000"/>
        </w:rPr>
        <w:t xml:space="preserve">. </w:t>
      </w:r>
      <w:r>
        <w:rPr>
          <w:i/>
          <w:color w:val="000000"/>
        </w:rPr>
        <w:t>№</w:t>
      </w:r>
      <w:r w:rsidRPr="0099675D">
        <w:rPr>
          <w:i/>
          <w:color w:val="000000"/>
        </w:rPr>
        <w:t xml:space="preserve"> 2647-р);</w:t>
      </w:r>
    </w:p>
    <w:p w:rsidR="00ED0D02" w:rsidRPr="008E3CF0" w:rsidRDefault="00ED0D02" w:rsidP="00ED0D02">
      <w:pPr>
        <w:pStyle w:val="af8"/>
        <w:autoSpaceDE w:val="0"/>
        <w:autoSpaceDN w:val="0"/>
        <w:adjustRightInd w:val="0"/>
        <w:ind w:left="0"/>
        <w:jc w:val="both"/>
        <w:rPr>
          <w:b/>
          <w:i/>
        </w:rPr>
      </w:pPr>
      <w:r w:rsidRPr="008E3CF0">
        <w:rPr>
          <w:sz w:val="28"/>
          <w:szCs w:val="28"/>
        </w:rPr>
        <w:t>- Концепции преподавания русского языка и литературы в Российской Федерации</w:t>
      </w:r>
      <w:r w:rsidRPr="008E3CF0">
        <w:t xml:space="preserve"> </w:t>
      </w:r>
      <w:r w:rsidRPr="008E3CF0">
        <w:rPr>
          <w:i/>
        </w:rPr>
        <w:t>(</w:t>
      </w:r>
      <w:proofErr w:type="gramStart"/>
      <w:r w:rsidRPr="008E3CF0">
        <w:rPr>
          <w:i/>
        </w:rPr>
        <w:t>утверждена</w:t>
      </w:r>
      <w:proofErr w:type="gramEnd"/>
      <w:r w:rsidRPr="008E3CF0">
        <w:rPr>
          <w:i/>
        </w:rPr>
        <w:t xml:space="preserve"> распоряжением Правительства </w:t>
      </w:r>
      <w:r w:rsidRPr="008E3CF0">
        <w:rPr>
          <w:i/>
          <w:color w:val="000000"/>
        </w:rPr>
        <w:t xml:space="preserve">Российской Федерации  </w:t>
      </w:r>
      <w:r>
        <w:rPr>
          <w:i/>
        </w:rPr>
        <w:t>от 09.04.2016 №</w:t>
      </w:r>
      <w:r w:rsidRPr="008E3CF0">
        <w:rPr>
          <w:i/>
        </w:rPr>
        <w:t xml:space="preserve"> 637-р);</w:t>
      </w:r>
    </w:p>
    <w:p w:rsidR="00ED0D02" w:rsidRDefault="00ED0D02" w:rsidP="00ED0D02">
      <w:pPr>
        <w:pStyle w:val="af8"/>
        <w:autoSpaceDE w:val="0"/>
        <w:autoSpaceDN w:val="0"/>
        <w:adjustRightInd w:val="0"/>
        <w:ind w:left="0"/>
        <w:jc w:val="both"/>
        <w:rPr>
          <w:i/>
          <w:color w:val="000000"/>
        </w:rPr>
      </w:pPr>
      <w:r>
        <w:rPr>
          <w:i/>
          <w:color w:val="000000"/>
        </w:rPr>
        <w:t xml:space="preserve">- </w:t>
      </w:r>
      <w:r w:rsidRPr="00342F2B">
        <w:rPr>
          <w:color w:val="000000"/>
          <w:sz w:val="28"/>
          <w:szCs w:val="28"/>
        </w:rPr>
        <w:t>Федеральн</w:t>
      </w:r>
      <w:r>
        <w:rPr>
          <w:color w:val="000000"/>
          <w:sz w:val="28"/>
          <w:szCs w:val="28"/>
        </w:rPr>
        <w:t>ая</w:t>
      </w:r>
      <w:r w:rsidRPr="00342F2B">
        <w:rPr>
          <w:color w:val="000000"/>
          <w:sz w:val="28"/>
          <w:szCs w:val="28"/>
        </w:rPr>
        <w:t xml:space="preserve"> целев</w:t>
      </w:r>
      <w:r>
        <w:rPr>
          <w:color w:val="000000"/>
          <w:sz w:val="28"/>
          <w:szCs w:val="28"/>
        </w:rPr>
        <w:t>ая</w:t>
      </w:r>
      <w:r w:rsidRPr="00342F2B">
        <w:rPr>
          <w:color w:val="000000"/>
          <w:sz w:val="28"/>
          <w:szCs w:val="28"/>
        </w:rPr>
        <w:t xml:space="preserve"> программ</w:t>
      </w:r>
      <w:r>
        <w:rPr>
          <w:color w:val="000000"/>
          <w:sz w:val="28"/>
          <w:szCs w:val="28"/>
        </w:rPr>
        <w:t>а</w:t>
      </w:r>
      <w:r w:rsidRPr="00342F2B">
        <w:rPr>
          <w:color w:val="000000"/>
          <w:sz w:val="28"/>
          <w:szCs w:val="28"/>
        </w:rPr>
        <w:t xml:space="preserve"> «Русский язык» на 2016-2020 годы</w:t>
      </w:r>
      <w:r>
        <w:rPr>
          <w:color w:val="000000"/>
          <w:sz w:val="28"/>
          <w:szCs w:val="28"/>
        </w:rPr>
        <w:t xml:space="preserve"> </w:t>
      </w:r>
      <w:r w:rsidRPr="00483640">
        <w:rPr>
          <w:i/>
          <w:color w:val="000000"/>
        </w:rPr>
        <w:t>(утверждена Постановлением правительства Российской Федерации от 20 мая 2015 года №481, в редакции изменений  от 02 апреля 2016 года № 264);</w:t>
      </w:r>
    </w:p>
    <w:p w:rsidR="00ED0D02" w:rsidRPr="00FF0F55" w:rsidRDefault="00ED0D02" w:rsidP="00ED0D02">
      <w:pPr>
        <w:pStyle w:val="af8"/>
        <w:autoSpaceDE w:val="0"/>
        <w:autoSpaceDN w:val="0"/>
        <w:adjustRightInd w:val="0"/>
        <w:ind w:left="0"/>
        <w:jc w:val="both"/>
        <w:rPr>
          <w:b/>
          <w:sz w:val="28"/>
          <w:szCs w:val="28"/>
        </w:rPr>
      </w:pPr>
      <w:r w:rsidRPr="009E18B1">
        <w:rPr>
          <w:b/>
          <w:color w:val="000000"/>
          <w:sz w:val="28"/>
          <w:szCs w:val="28"/>
        </w:rPr>
        <w:t>-</w:t>
      </w:r>
      <w:r w:rsidRPr="00342F2B">
        <w:rPr>
          <w:color w:val="000000"/>
          <w:sz w:val="28"/>
          <w:szCs w:val="28"/>
        </w:rPr>
        <w:t xml:space="preserve"> Концепци</w:t>
      </w:r>
      <w:r>
        <w:rPr>
          <w:color w:val="000000"/>
          <w:sz w:val="28"/>
          <w:szCs w:val="28"/>
        </w:rPr>
        <w:t>я</w:t>
      </w:r>
      <w:r w:rsidRPr="00342F2B">
        <w:rPr>
          <w:color w:val="000000"/>
          <w:sz w:val="28"/>
          <w:szCs w:val="28"/>
        </w:rPr>
        <w:t xml:space="preserve"> развития математического образования в Российской Федерации </w:t>
      </w:r>
      <w:r w:rsidRPr="00332513">
        <w:rPr>
          <w:color w:val="000000"/>
        </w:rPr>
        <w:t>(утверждена распоряжением Правительства России от 24 декабря 2013 года № 2506-р);</w:t>
      </w:r>
    </w:p>
    <w:p w:rsidR="00ED0D02" w:rsidRPr="00FF0F55" w:rsidRDefault="00ED0D02" w:rsidP="00ED0D02">
      <w:pPr>
        <w:jc w:val="both"/>
        <w:rPr>
          <w:i/>
        </w:rPr>
      </w:pPr>
      <w:r w:rsidRPr="009E18B1">
        <w:rPr>
          <w:b/>
          <w:sz w:val="28"/>
          <w:szCs w:val="28"/>
        </w:rPr>
        <w:t>-</w:t>
      </w:r>
      <w:r>
        <w:rPr>
          <w:sz w:val="28"/>
          <w:szCs w:val="28"/>
        </w:rPr>
        <w:t xml:space="preserve"> </w:t>
      </w:r>
      <w:r w:rsidRPr="00FF0F55">
        <w:rPr>
          <w:sz w:val="28"/>
          <w:szCs w:val="28"/>
        </w:rPr>
        <w:t>С</w:t>
      </w:r>
      <w:r>
        <w:rPr>
          <w:sz w:val="28"/>
          <w:szCs w:val="28"/>
        </w:rPr>
        <w:t xml:space="preserve">тратегия </w:t>
      </w:r>
      <w:r w:rsidRPr="00FF0F55">
        <w:rPr>
          <w:sz w:val="28"/>
          <w:szCs w:val="28"/>
        </w:rPr>
        <w:t>развития</w:t>
      </w:r>
      <w:r>
        <w:rPr>
          <w:sz w:val="28"/>
          <w:szCs w:val="28"/>
        </w:rPr>
        <w:t xml:space="preserve"> </w:t>
      </w:r>
      <w:r w:rsidRPr="00FF0F55">
        <w:rPr>
          <w:sz w:val="28"/>
          <w:szCs w:val="28"/>
        </w:rPr>
        <w:t>физической</w:t>
      </w:r>
      <w:r>
        <w:rPr>
          <w:sz w:val="28"/>
          <w:szCs w:val="28"/>
        </w:rPr>
        <w:t xml:space="preserve"> </w:t>
      </w:r>
      <w:r w:rsidRPr="00FF0F55">
        <w:rPr>
          <w:sz w:val="28"/>
          <w:szCs w:val="28"/>
        </w:rPr>
        <w:t>культуры</w:t>
      </w:r>
      <w:r>
        <w:rPr>
          <w:sz w:val="28"/>
          <w:szCs w:val="28"/>
        </w:rPr>
        <w:t xml:space="preserve"> </w:t>
      </w:r>
      <w:r w:rsidRPr="00FF0F55">
        <w:rPr>
          <w:sz w:val="28"/>
          <w:szCs w:val="28"/>
        </w:rPr>
        <w:t>и</w:t>
      </w:r>
      <w:r>
        <w:rPr>
          <w:sz w:val="28"/>
          <w:szCs w:val="28"/>
        </w:rPr>
        <w:t xml:space="preserve"> </w:t>
      </w:r>
      <w:r w:rsidRPr="00FF0F55">
        <w:rPr>
          <w:sz w:val="28"/>
          <w:szCs w:val="28"/>
        </w:rPr>
        <w:t>спорта</w:t>
      </w:r>
      <w:r>
        <w:rPr>
          <w:sz w:val="28"/>
          <w:szCs w:val="28"/>
        </w:rPr>
        <w:t xml:space="preserve"> </w:t>
      </w:r>
      <w:r w:rsidRPr="00FF0F55">
        <w:rPr>
          <w:sz w:val="28"/>
          <w:szCs w:val="28"/>
        </w:rPr>
        <w:t>в</w:t>
      </w:r>
      <w:r>
        <w:rPr>
          <w:sz w:val="28"/>
          <w:szCs w:val="28"/>
        </w:rPr>
        <w:t xml:space="preserve"> </w:t>
      </w:r>
      <w:r w:rsidRPr="00FF0F55">
        <w:rPr>
          <w:sz w:val="28"/>
          <w:szCs w:val="28"/>
        </w:rPr>
        <w:t>Российской</w:t>
      </w:r>
      <w:r>
        <w:rPr>
          <w:sz w:val="28"/>
          <w:szCs w:val="28"/>
        </w:rPr>
        <w:t xml:space="preserve"> </w:t>
      </w:r>
      <w:r w:rsidRPr="00FF0F55">
        <w:rPr>
          <w:sz w:val="28"/>
          <w:szCs w:val="28"/>
        </w:rPr>
        <w:t>Федерации</w:t>
      </w:r>
      <w:r>
        <w:rPr>
          <w:sz w:val="28"/>
          <w:szCs w:val="28"/>
        </w:rPr>
        <w:t xml:space="preserve"> </w:t>
      </w:r>
      <w:r w:rsidRPr="00FF0F55">
        <w:rPr>
          <w:sz w:val="28"/>
          <w:szCs w:val="28"/>
        </w:rPr>
        <w:t>на</w:t>
      </w:r>
      <w:r>
        <w:rPr>
          <w:sz w:val="28"/>
          <w:szCs w:val="28"/>
        </w:rPr>
        <w:t xml:space="preserve"> </w:t>
      </w:r>
      <w:r w:rsidRPr="00FF0F55">
        <w:rPr>
          <w:sz w:val="28"/>
          <w:szCs w:val="28"/>
        </w:rPr>
        <w:t>период</w:t>
      </w:r>
      <w:r>
        <w:rPr>
          <w:sz w:val="28"/>
          <w:szCs w:val="28"/>
        </w:rPr>
        <w:t xml:space="preserve"> </w:t>
      </w:r>
      <w:r w:rsidRPr="00FF0F55">
        <w:rPr>
          <w:sz w:val="28"/>
          <w:szCs w:val="28"/>
        </w:rPr>
        <w:t>до</w:t>
      </w:r>
      <w:r>
        <w:rPr>
          <w:sz w:val="28"/>
          <w:szCs w:val="28"/>
        </w:rPr>
        <w:t xml:space="preserve"> </w:t>
      </w:r>
      <w:r w:rsidRPr="00FF0F55">
        <w:rPr>
          <w:sz w:val="28"/>
          <w:szCs w:val="28"/>
        </w:rPr>
        <w:t>2020 года</w:t>
      </w:r>
      <w:r>
        <w:rPr>
          <w:sz w:val="28"/>
          <w:szCs w:val="28"/>
        </w:rPr>
        <w:t xml:space="preserve"> </w:t>
      </w:r>
      <w:r w:rsidRPr="00FF0F55">
        <w:rPr>
          <w:i/>
        </w:rPr>
        <w:t>(утверждена Распоряжение Правительства  Российской федерации от  7 августа 2009 года №1101-р);</w:t>
      </w:r>
    </w:p>
    <w:p w:rsidR="00ED0D02" w:rsidRPr="00483640" w:rsidRDefault="00ED0D02" w:rsidP="00ED0D02">
      <w:pPr>
        <w:pStyle w:val="af8"/>
        <w:autoSpaceDE w:val="0"/>
        <w:autoSpaceDN w:val="0"/>
        <w:adjustRightInd w:val="0"/>
        <w:ind w:left="0"/>
        <w:jc w:val="both"/>
        <w:rPr>
          <w:i/>
          <w:color w:val="000000"/>
        </w:rPr>
      </w:pPr>
      <w:r w:rsidRPr="009E18B1">
        <w:rPr>
          <w:b/>
          <w:sz w:val="28"/>
          <w:szCs w:val="28"/>
        </w:rPr>
        <w:t>-</w:t>
      </w:r>
      <w:r w:rsidRPr="00342F2B">
        <w:rPr>
          <w:sz w:val="28"/>
          <w:szCs w:val="28"/>
        </w:rPr>
        <w:t xml:space="preserve"> </w:t>
      </w:r>
      <w:r>
        <w:rPr>
          <w:sz w:val="28"/>
          <w:szCs w:val="28"/>
        </w:rPr>
        <w:t>Ф</w:t>
      </w:r>
      <w:r w:rsidRPr="00342F2B">
        <w:rPr>
          <w:sz w:val="28"/>
          <w:szCs w:val="28"/>
        </w:rPr>
        <w:t>едеральны</w:t>
      </w:r>
      <w:r>
        <w:rPr>
          <w:sz w:val="28"/>
          <w:szCs w:val="28"/>
        </w:rPr>
        <w:t>й</w:t>
      </w:r>
      <w:r w:rsidRPr="00342F2B">
        <w:rPr>
          <w:sz w:val="28"/>
          <w:szCs w:val="28"/>
        </w:rPr>
        <w:t xml:space="preserve"> переч</w:t>
      </w:r>
      <w:r>
        <w:rPr>
          <w:sz w:val="28"/>
          <w:szCs w:val="28"/>
        </w:rPr>
        <w:t>е</w:t>
      </w:r>
      <w:r w:rsidRPr="00342F2B">
        <w:rPr>
          <w:sz w:val="28"/>
          <w:szCs w:val="28"/>
        </w:rPr>
        <w:t>н</w:t>
      </w:r>
      <w:r>
        <w:rPr>
          <w:sz w:val="28"/>
          <w:szCs w:val="28"/>
        </w:rPr>
        <w:t>ь</w:t>
      </w:r>
      <w:r w:rsidRPr="00342F2B">
        <w:rPr>
          <w:sz w:val="28"/>
          <w:szCs w:val="28"/>
        </w:rPr>
        <w:t xml:space="preserve"> учебников, рекоменд</w:t>
      </w:r>
      <w:r>
        <w:rPr>
          <w:sz w:val="28"/>
          <w:szCs w:val="28"/>
        </w:rPr>
        <w:t>уемых</w:t>
      </w:r>
      <w:r w:rsidRPr="00342F2B">
        <w:rPr>
          <w:sz w:val="28"/>
          <w:szCs w:val="28"/>
        </w:rPr>
        <w:t xml:space="preserve"> к использованию</w:t>
      </w:r>
      <w:r>
        <w:rPr>
          <w:sz w:val="28"/>
          <w:szCs w:val="28"/>
        </w:rPr>
        <w:t xml:space="preserve"> при реализации имеющих государственную аккредитацию</w:t>
      </w:r>
      <w:r w:rsidRPr="00342F2B">
        <w:rPr>
          <w:sz w:val="28"/>
          <w:szCs w:val="28"/>
        </w:rPr>
        <w:t xml:space="preserve"> </w:t>
      </w:r>
      <w:r>
        <w:rPr>
          <w:sz w:val="28"/>
          <w:szCs w:val="28"/>
        </w:rPr>
        <w:t xml:space="preserve">образовательных </w:t>
      </w:r>
      <w:r>
        <w:rPr>
          <w:sz w:val="28"/>
          <w:szCs w:val="28"/>
        </w:rPr>
        <w:lastRenderedPageBreak/>
        <w:t xml:space="preserve">программ начального общего, основного общего, среднего общего образования </w:t>
      </w:r>
      <w:r w:rsidRPr="00483640">
        <w:rPr>
          <w:i/>
        </w:rPr>
        <w:t xml:space="preserve">(утвержден приказом </w:t>
      </w:r>
      <w:r>
        <w:rPr>
          <w:i/>
        </w:rPr>
        <w:t>М</w:t>
      </w:r>
      <w:r w:rsidRPr="00483640">
        <w:rPr>
          <w:i/>
        </w:rPr>
        <w:t>инистерства образования и науки РФ от 31.03.2014</w:t>
      </w:r>
      <w:r>
        <w:rPr>
          <w:i/>
        </w:rPr>
        <w:t>г.</w:t>
      </w:r>
      <w:r w:rsidRPr="00483640">
        <w:rPr>
          <w:i/>
        </w:rPr>
        <w:t xml:space="preserve"> № 253</w:t>
      </w:r>
      <w:r w:rsidRPr="00342F2B">
        <w:rPr>
          <w:sz w:val="28"/>
          <w:szCs w:val="28"/>
        </w:rPr>
        <w:t xml:space="preserve"> </w:t>
      </w:r>
      <w:r w:rsidRPr="00483640">
        <w:rPr>
          <w:i/>
          <w:color w:val="000000"/>
        </w:rPr>
        <w:t>с изменениями, внесенными</w:t>
      </w:r>
      <w:r>
        <w:rPr>
          <w:i/>
          <w:color w:val="000000"/>
        </w:rPr>
        <w:t xml:space="preserve"> </w:t>
      </w:r>
      <w:hyperlink r:id="rId7" w:history="1">
        <w:r w:rsidRPr="00483640">
          <w:rPr>
            <w:i/>
            <w:color w:val="000000"/>
          </w:rPr>
          <w:t>приказ</w:t>
        </w:r>
        <w:r>
          <w:rPr>
            <w:i/>
            <w:color w:val="000000"/>
          </w:rPr>
          <w:t>ами</w:t>
        </w:r>
        <w:r w:rsidRPr="00483640">
          <w:rPr>
            <w:i/>
            <w:color w:val="000000"/>
          </w:rPr>
          <w:t xml:space="preserve"> от </w:t>
        </w:r>
        <w:r>
          <w:rPr>
            <w:i/>
            <w:color w:val="000000"/>
          </w:rPr>
          <w:t>08.06.</w:t>
        </w:r>
        <w:r w:rsidRPr="00483640">
          <w:rPr>
            <w:i/>
            <w:color w:val="000000"/>
          </w:rPr>
          <w:t>2015 г</w:t>
        </w:r>
        <w:r>
          <w:rPr>
            <w:i/>
            <w:color w:val="000000"/>
          </w:rPr>
          <w:t>.№</w:t>
        </w:r>
        <w:r w:rsidRPr="00483640">
          <w:rPr>
            <w:i/>
            <w:color w:val="000000"/>
          </w:rPr>
          <w:t>576</w:t>
        </w:r>
      </w:hyperlink>
      <w:r w:rsidRPr="00483640">
        <w:rPr>
          <w:i/>
          <w:color w:val="000000"/>
        </w:rPr>
        <w:t>; </w:t>
      </w:r>
      <w:hyperlink r:id="rId8" w:history="1">
        <w:r w:rsidRPr="00483640">
          <w:rPr>
            <w:i/>
            <w:color w:val="000000"/>
          </w:rPr>
          <w:t xml:space="preserve"> от 28</w:t>
        </w:r>
        <w:r>
          <w:rPr>
            <w:i/>
            <w:color w:val="000000"/>
          </w:rPr>
          <w:t>.</w:t>
        </w:r>
        <w:r w:rsidRPr="00483640">
          <w:rPr>
            <w:i/>
            <w:color w:val="000000"/>
          </w:rPr>
          <w:t xml:space="preserve"> </w:t>
        </w:r>
        <w:r>
          <w:rPr>
            <w:i/>
            <w:color w:val="000000"/>
          </w:rPr>
          <w:t>12.</w:t>
        </w:r>
        <w:r w:rsidRPr="00483640">
          <w:rPr>
            <w:i/>
            <w:color w:val="000000"/>
          </w:rPr>
          <w:t>2015 г</w:t>
        </w:r>
        <w:r>
          <w:rPr>
            <w:i/>
            <w:color w:val="000000"/>
          </w:rPr>
          <w:t>.</w:t>
        </w:r>
        <w:r w:rsidRPr="00483640">
          <w:rPr>
            <w:i/>
            <w:color w:val="000000"/>
          </w:rPr>
          <w:t xml:space="preserve"> </w:t>
        </w:r>
        <w:r>
          <w:rPr>
            <w:i/>
            <w:color w:val="000000"/>
          </w:rPr>
          <w:t>№</w:t>
        </w:r>
        <w:r w:rsidRPr="00483640">
          <w:rPr>
            <w:i/>
            <w:color w:val="000000"/>
          </w:rPr>
          <w:t>1529</w:t>
        </w:r>
      </w:hyperlink>
      <w:r w:rsidRPr="00483640">
        <w:rPr>
          <w:i/>
          <w:color w:val="000000"/>
        </w:rPr>
        <w:t xml:space="preserve">; </w:t>
      </w:r>
      <w:hyperlink r:id="rId9" w:history="1">
        <w:r w:rsidRPr="00483640">
          <w:rPr>
            <w:i/>
            <w:color w:val="000000"/>
          </w:rPr>
          <w:t xml:space="preserve"> о</w:t>
        </w:r>
        <w:r>
          <w:rPr>
            <w:i/>
            <w:color w:val="000000"/>
          </w:rPr>
          <w:t>т 21.04.</w:t>
        </w:r>
        <w:r w:rsidRPr="00483640">
          <w:rPr>
            <w:i/>
            <w:color w:val="000000"/>
          </w:rPr>
          <w:t>2016 г</w:t>
        </w:r>
        <w:r>
          <w:rPr>
            <w:i/>
            <w:color w:val="000000"/>
          </w:rPr>
          <w:t>.</w:t>
        </w:r>
        <w:r w:rsidRPr="00483640">
          <w:rPr>
            <w:i/>
            <w:color w:val="000000"/>
          </w:rPr>
          <w:t xml:space="preserve"> </w:t>
        </w:r>
        <w:r>
          <w:rPr>
            <w:i/>
            <w:color w:val="000000"/>
          </w:rPr>
          <w:t>№</w:t>
        </w:r>
        <w:r w:rsidRPr="00483640">
          <w:rPr>
            <w:i/>
            <w:color w:val="000000"/>
          </w:rPr>
          <w:t>459</w:t>
        </w:r>
      </w:hyperlink>
      <w:r>
        <w:rPr>
          <w:i/>
          <w:color w:val="000000"/>
        </w:rPr>
        <w:t xml:space="preserve">); </w:t>
      </w:r>
    </w:p>
    <w:p w:rsidR="00ED0D02" w:rsidRPr="000A0528" w:rsidRDefault="00ED0D02" w:rsidP="00ED0D02">
      <w:pPr>
        <w:pStyle w:val="af8"/>
        <w:autoSpaceDE w:val="0"/>
        <w:autoSpaceDN w:val="0"/>
        <w:adjustRightInd w:val="0"/>
        <w:ind w:left="0"/>
        <w:jc w:val="both"/>
        <w:rPr>
          <w:b/>
          <w:i/>
        </w:rPr>
      </w:pPr>
      <w:proofErr w:type="gramStart"/>
      <w:r w:rsidRPr="00342F2B">
        <w:rPr>
          <w:sz w:val="28"/>
          <w:szCs w:val="28"/>
        </w:rPr>
        <w:t xml:space="preserve">- </w:t>
      </w:r>
      <w:r>
        <w:rPr>
          <w:sz w:val="28"/>
          <w:szCs w:val="28"/>
        </w:rPr>
        <w:t>П</w:t>
      </w:r>
      <w:r w:rsidRPr="00342F2B">
        <w:rPr>
          <w:sz w:val="28"/>
          <w:szCs w:val="28"/>
        </w:rPr>
        <w:t>ереч</w:t>
      </w:r>
      <w:r>
        <w:rPr>
          <w:sz w:val="28"/>
          <w:szCs w:val="28"/>
        </w:rPr>
        <w:t>е</w:t>
      </w:r>
      <w:r w:rsidRPr="00342F2B">
        <w:rPr>
          <w:sz w:val="28"/>
          <w:szCs w:val="28"/>
        </w:rPr>
        <w:t>н</w:t>
      </w:r>
      <w:r>
        <w:rPr>
          <w:sz w:val="28"/>
          <w:szCs w:val="28"/>
        </w:rPr>
        <w:t>ь</w:t>
      </w:r>
      <w:r w:rsidRPr="00342F2B">
        <w:rPr>
          <w:sz w:val="28"/>
          <w:szCs w:val="28"/>
        </w:rPr>
        <w:t xml:space="preserve">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r w:rsidRPr="00A82DA0">
        <w:rPr>
          <w:i/>
        </w:rPr>
        <w:t>(утвержден приказом Министерства образования и науки РФ от 14.12.2009 г. № 729, в редакции приказов от 13.01.2011 № 2, от 16.01.2012 №16)</w:t>
      </w:r>
      <w:r>
        <w:rPr>
          <w:i/>
        </w:rPr>
        <w:t>.</w:t>
      </w:r>
      <w:proofErr w:type="gramEnd"/>
    </w:p>
    <w:p w:rsidR="00ED0D02" w:rsidRDefault="00ED0D02" w:rsidP="00ED0D02">
      <w:pPr>
        <w:pStyle w:val="formattext"/>
        <w:spacing w:before="0" w:beforeAutospacing="0" w:after="0" w:afterAutospacing="0"/>
        <w:jc w:val="both"/>
        <w:rPr>
          <w:i/>
          <w:sz w:val="22"/>
          <w:szCs w:val="22"/>
        </w:rPr>
      </w:pPr>
      <w:r w:rsidRPr="009E18B1">
        <w:rPr>
          <w:b/>
          <w:sz w:val="28"/>
          <w:szCs w:val="28"/>
        </w:rPr>
        <w:t>-</w:t>
      </w:r>
      <w:r>
        <w:rPr>
          <w:sz w:val="28"/>
          <w:szCs w:val="28"/>
        </w:rPr>
        <w:t xml:space="preserve"> </w:t>
      </w:r>
      <w:r w:rsidRPr="0088604D">
        <w:rPr>
          <w:bCs/>
          <w:sz w:val="28"/>
          <w:szCs w:val="28"/>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w:t>
      </w:r>
      <w:r w:rsidRPr="0088604D">
        <w:rPr>
          <w:bCs/>
          <w:i/>
          <w:sz w:val="22"/>
          <w:szCs w:val="22"/>
        </w:rPr>
        <w:t xml:space="preserve">(утвержден приказом Минобразования РФ от 05.03.2004г. № 1089, в редакции </w:t>
      </w:r>
      <w:hyperlink r:id="rId10" w:history="1">
        <w:r w:rsidRPr="0088604D">
          <w:rPr>
            <w:rStyle w:val="a3"/>
            <w:i/>
            <w:sz w:val="22"/>
            <w:szCs w:val="22"/>
          </w:rPr>
          <w:t>приказов от 03.06. 2008 г. №164</w:t>
        </w:r>
      </w:hyperlink>
      <w:r w:rsidRPr="0088604D">
        <w:rPr>
          <w:i/>
          <w:sz w:val="22"/>
          <w:szCs w:val="22"/>
        </w:rPr>
        <w:t xml:space="preserve">; </w:t>
      </w:r>
      <w:hyperlink r:id="rId11" w:history="1">
        <w:r w:rsidRPr="0088604D">
          <w:rPr>
            <w:rStyle w:val="a3"/>
            <w:i/>
            <w:sz w:val="22"/>
            <w:szCs w:val="22"/>
          </w:rPr>
          <w:t xml:space="preserve"> от 31.08. 2009 г. № 320</w:t>
        </w:r>
      </w:hyperlink>
      <w:r w:rsidRPr="0088604D">
        <w:rPr>
          <w:i/>
          <w:sz w:val="22"/>
          <w:szCs w:val="22"/>
        </w:rPr>
        <w:t>;</w:t>
      </w:r>
      <w:hyperlink r:id="rId12" w:history="1">
        <w:r w:rsidRPr="0088604D">
          <w:rPr>
            <w:rStyle w:val="a3"/>
            <w:i/>
            <w:sz w:val="22"/>
            <w:szCs w:val="22"/>
          </w:rPr>
          <w:t xml:space="preserve"> от 19 .10.2009 г. № 427</w:t>
        </w:r>
      </w:hyperlink>
      <w:r w:rsidRPr="0088604D">
        <w:rPr>
          <w:i/>
          <w:sz w:val="22"/>
          <w:szCs w:val="22"/>
        </w:rPr>
        <w:t xml:space="preserve">; </w:t>
      </w:r>
      <w:hyperlink r:id="rId13" w:history="1">
        <w:r w:rsidRPr="0088604D">
          <w:rPr>
            <w:rStyle w:val="a3"/>
            <w:i/>
            <w:sz w:val="22"/>
            <w:szCs w:val="22"/>
          </w:rPr>
          <w:t xml:space="preserve"> от 10.11 2011 г. № 2643</w:t>
        </w:r>
      </w:hyperlink>
      <w:r w:rsidRPr="0088604D">
        <w:rPr>
          <w:i/>
          <w:sz w:val="22"/>
          <w:szCs w:val="22"/>
        </w:rPr>
        <w:t xml:space="preserve">, </w:t>
      </w:r>
      <w:hyperlink r:id="rId14" w:history="1">
        <w:r w:rsidRPr="0088604D">
          <w:rPr>
            <w:rStyle w:val="a3"/>
            <w:i/>
            <w:sz w:val="22"/>
            <w:szCs w:val="22"/>
          </w:rPr>
          <w:t>от 24.01. 2012 г. № 39</w:t>
        </w:r>
      </w:hyperlink>
      <w:r w:rsidRPr="0088604D">
        <w:rPr>
          <w:i/>
          <w:sz w:val="22"/>
          <w:szCs w:val="22"/>
        </w:rPr>
        <w:t>;</w:t>
      </w:r>
      <w:hyperlink r:id="rId15" w:history="1">
        <w:r w:rsidRPr="0088604D">
          <w:rPr>
            <w:rStyle w:val="a3"/>
            <w:i/>
            <w:sz w:val="22"/>
            <w:szCs w:val="22"/>
          </w:rPr>
          <w:t xml:space="preserve"> от 31.01.2012 г. № 69</w:t>
        </w:r>
      </w:hyperlink>
      <w:r w:rsidRPr="0088604D">
        <w:rPr>
          <w:i/>
          <w:sz w:val="22"/>
          <w:szCs w:val="22"/>
        </w:rPr>
        <w:t xml:space="preserve">; </w:t>
      </w:r>
      <w:hyperlink r:id="rId16" w:history="1">
        <w:r w:rsidRPr="0088604D">
          <w:rPr>
            <w:rStyle w:val="a3"/>
            <w:i/>
            <w:sz w:val="22"/>
            <w:szCs w:val="22"/>
          </w:rPr>
          <w:t xml:space="preserve"> от 23.06. 2015 года № 609</w:t>
        </w:r>
      </w:hyperlink>
      <w:r w:rsidRPr="0088604D">
        <w:rPr>
          <w:i/>
          <w:sz w:val="22"/>
          <w:szCs w:val="22"/>
        </w:rPr>
        <w:t xml:space="preserve">). </w:t>
      </w:r>
    </w:p>
    <w:p w:rsidR="00ED0D02" w:rsidRDefault="00ED0D02" w:rsidP="00ED0D02">
      <w:pPr>
        <w:pStyle w:val="formattext"/>
        <w:spacing w:before="0" w:beforeAutospacing="0" w:after="0" w:afterAutospacing="0"/>
        <w:jc w:val="both"/>
        <w:rPr>
          <w:i/>
        </w:rPr>
      </w:pPr>
      <w:proofErr w:type="gramStart"/>
      <w:r>
        <w:rPr>
          <w:i/>
          <w:sz w:val="22"/>
          <w:szCs w:val="22"/>
        </w:rPr>
        <w:t xml:space="preserve">- </w:t>
      </w:r>
      <w:r w:rsidRPr="00A82DA0">
        <w:rPr>
          <w:bCs/>
          <w:sz w:val="28"/>
          <w:szCs w:val="28"/>
        </w:rPr>
        <w:t xml:space="preserve">Федеральный базисный учебный план </w:t>
      </w:r>
      <w:r w:rsidRPr="0088604D">
        <w:rPr>
          <w:bCs/>
          <w:sz w:val="28"/>
          <w:szCs w:val="28"/>
        </w:rPr>
        <w:t>и примерные учебные планы  для образовательных учреждений Российской Федерации, реализующих программы общего образования</w:t>
      </w:r>
      <w:r w:rsidRPr="0088604D">
        <w:rPr>
          <w:bCs/>
          <w:i/>
          <w:sz w:val="28"/>
          <w:szCs w:val="28"/>
        </w:rPr>
        <w:t xml:space="preserve"> (</w:t>
      </w:r>
      <w:r w:rsidRPr="0088604D">
        <w:rPr>
          <w:bCs/>
          <w:i/>
        </w:rPr>
        <w:t xml:space="preserve">утвержден приказом Минобразования РФ от 09.03.2004г. №1312, в редакции приказов от  </w:t>
      </w:r>
      <w:r w:rsidRPr="0088604D">
        <w:rPr>
          <w:i/>
        </w:rPr>
        <w:t>20 августа 2008 г</w:t>
      </w:r>
      <w:r>
        <w:rPr>
          <w:i/>
        </w:rPr>
        <w:t>. №241</w:t>
      </w:r>
      <w:r w:rsidRPr="0088604D">
        <w:rPr>
          <w:i/>
        </w:rPr>
        <w:t>., от 30 августа 2010 г.</w:t>
      </w:r>
      <w:r>
        <w:rPr>
          <w:i/>
        </w:rPr>
        <w:t>№889</w:t>
      </w:r>
      <w:r w:rsidRPr="0088604D">
        <w:rPr>
          <w:i/>
        </w:rPr>
        <w:t>, от 3 июня 2011 г.</w:t>
      </w:r>
      <w:r>
        <w:rPr>
          <w:i/>
        </w:rPr>
        <w:t>№1994</w:t>
      </w:r>
      <w:r w:rsidRPr="0088604D">
        <w:rPr>
          <w:i/>
        </w:rPr>
        <w:t>, 1 февраля 2012 г</w:t>
      </w:r>
      <w:r>
        <w:rPr>
          <w:i/>
        </w:rPr>
        <w:t>. №74).</w:t>
      </w:r>
      <w:proofErr w:type="gramEnd"/>
    </w:p>
    <w:p w:rsidR="00ED0D02" w:rsidRPr="00133925" w:rsidRDefault="00ED0D02" w:rsidP="00ED0D02">
      <w:pPr>
        <w:pStyle w:val="formattext"/>
        <w:spacing w:before="0" w:beforeAutospacing="0" w:after="0" w:afterAutospacing="0"/>
        <w:jc w:val="both"/>
        <w:rPr>
          <w:i/>
          <w:sz w:val="16"/>
          <w:szCs w:val="16"/>
        </w:rPr>
      </w:pPr>
    </w:p>
    <w:p w:rsidR="00ED0D02" w:rsidRPr="005408DD" w:rsidRDefault="00B56296" w:rsidP="00B56296">
      <w:pPr>
        <w:jc w:val="center"/>
        <w:rPr>
          <w:b/>
          <w:sz w:val="28"/>
          <w:szCs w:val="28"/>
        </w:rPr>
      </w:pPr>
      <w:r>
        <w:rPr>
          <w:b/>
          <w:sz w:val="28"/>
          <w:szCs w:val="28"/>
        </w:rPr>
        <w:t>Региональный уровень</w:t>
      </w:r>
    </w:p>
    <w:p w:rsidR="00ED0D02" w:rsidRPr="00133925" w:rsidRDefault="00ED0D02" w:rsidP="00ED0D02">
      <w:pPr>
        <w:pStyle w:val="formattext"/>
        <w:spacing w:before="0" w:beforeAutospacing="0" w:after="0" w:afterAutospacing="0"/>
        <w:jc w:val="center"/>
        <w:rPr>
          <w:sz w:val="16"/>
          <w:szCs w:val="16"/>
        </w:rPr>
      </w:pPr>
    </w:p>
    <w:p w:rsidR="00ED0D02" w:rsidRPr="00B16C19" w:rsidRDefault="00ED0D02" w:rsidP="00ED0D02">
      <w:pPr>
        <w:pStyle w:val="af8"/>
        <w:autoSpaceDE w:val="0"/>
        <w:autoSpaceDN w:val="0"/>
        <w:adjustRightInd w:val="0"/>
        <w:ind w:left="0"/>
        <w:jc w:val="both"/>
        <w:rPr>
          <w:b/>
          <w:i/>
        </w:rPr>
      </w:pPr>
      <w:r w:rsidRPr="009E18B1">
        <w:rPr>
          <w:b/>
          <w:color w:val="000000"/>
          <w:sz w:val="28"/>
          <w:szCs w:val="28"/>
        </w:rPr>
        <w:t xml:space="preserve">- </w:t>
      </w:r>
      <w:r w:rsidRPr="00342F2B">
        <w:rPr>
          <w:color w:val="000000"/>
          <w:sz w:val="28"/>
          <w:szCs w:val="28"/>
        </w:rPr>
        <w:t>Закон</w:t>
      </w:r>
      <w:r>
        <w:rPr>
          <w:color w:val="000000"/>
          <w:sz w:val="28"/>
          <w:szCs w:val="28"/>
        </w:rPr>
        <w:t xml:space="preserve"> </w:t>
      </w:r>
      <w:r w:rsidRPr="00342F2B">
        <w:rPr>
          <w:color w:val="000000"/>
          <w:sz w:val="28"/>
          <w:szCs w:val="28"/>
        </w:rPr>
        <w:t xml:space="preserve"> Белгородской области «Об образовании в Белгородской области» </w:t>
      </w:r>
      <w:r w:rsidRPr="00B16C19">
        <w:rPr>
          <w:i/>
          <w:color w:val="000000"/>
        </w:rPr>
        <w:t>(принят Белгородской облас</w:t>
      </w:r>
      <w:r>
        <w:rPr>
          <w:i/>
          <w:color w:val="000000"/>
        </w:rPr>
        <w:t>тной Думой от 31.10.2014 № 314)</w:t>
      </w:r>
      <w:r w:rsidRPr="00B16C19">
        <w:rPr>
          <w:i/>
          <w:color w:val="000000"/>
        </w:rPr>
        <w:t>;</w:t>
      </w:r>
    </w:p>
    <w:p w:rsidR="00ED0D02" w:rsidRDefault="00ED0D02" w:rsidP="00ED0D02">
      <w:pPr>
        <w:pStyle w:val="formattext"/>
        <w:spacing w:before="0" w:beforeAutospacing="0" w:after="0" w:afterAutospacing="0"/>
        <w:jc w:val="both"/>
        <w:rPr>
          <w:b/>
          <w:color w:val="000000"/>
          <w:sz w:val="28"/>
          <w:szCs w:val="28"/>
        </w:rPr>
      </w:pPr>
      <w:r w:rsidRPr="009E18B1">
        <w:rPr>
          <w:b/>
          <w:color w:val="000000"/>
          <w:sz w:val="28"/>
          <w:szCs w:val="28"/>
        </w:rPr>
        <w:t>-</w:t>
      </w:r>
      <w:r w:rsidRPr="00342F2B">
        <w:rPr>
          <w:color w:val="000000"/>
          <w:sz w:val="28"/>
          <w:szCs w:val="28"/>
        </w:rPr>
        <w:t xml:space="preserve"> Стратеги</w:t>
      </w:r>
      <w:r>
        <w:rPr>
          <w:color w:val="000000"/>
          <w:sz w:val="28"/>
          <w:szCs w:val="28"/>
        </w:rPr>
        <w:t>я</w:t>
      </w:r>
      <w:r w:rsidRPr="00342F2B">
        <w:rPr>
          <w:color w:val="000000"/>
          <w:sz w:val="28"/>
          <w:szCs w:val="28"/>
        </w:rPr>
        <w:t xml:space="preserve"> развития дошкольного, общего и дополнительного образования Белгородской области на 2013-2020гг. </w:t>
      </w:r>
      <w:r w:rsidRPr="00B16C19">
        <w:rPr>
          <w:i/>
          <w:color w:val="000000"/>
        </w:rPr>
        <w:t>(утверждена Постановлением Правительства Белгородской области от 28 октября 2013 года № 431-ПП)</w:t>
      </w:r>
      <w:r w:rsidRPr="000A0528">
        <w:rPr>
          <w:b/>
          <w:color w:val="000000"/>
          <w:sz w:val="28"/>
          <w:szCs w:val="28"/>
        </w:rPr>
        <w:t xml:space="preserve"> </w:t>
      </w:r>
    </w:p>
    <w:p w:rsidR="00570CE6" w:rsidRPr="000860E2" w:rsidRDefault="00570CE6" w:rsidP="00570CE6">
      <w:pPr>
        <w:autoSpaceDE w:val="0"/>
        <w:autoSpaceDN w:val="0"/>
        <w:adjustRightInd w:val="0"/>
        <w:rPr>
          <w:b/>
          <w:bCs/>
          <w:sz w:val="28"/>
          <w:szCs w:val="28"/>
        </w:rPr>
      </w:pPr>
      <w:r>
        <w:rPr>
          <w:sz w:val="28"/>
          <w:szCs w:val="28"/>
        </w:rPr>
        <w:t>-П</w:t>
      </w:r>
      <w:r w:rsidRPr="008E535F">
        <w:rPr>
          <w:sz w:val="28"/>
          <w:szCs w:val="28"/>
        </w:rPr>
        <w:t xml:space="preserve">исьмо департамента образования Белгородской области от </w:t>
      </w:r>
      <w:r>
        <w:rPr>
          <w:sz w:val="28"/>
          <w:szCs w:val="28"/>
        </w:rPr>
        <w:t xml:space="preserve">24.06.2016 г. № 9-06/14/ 4001 </w:t>
      </w:r>
      <w:r w:rsidRPr="00540004">
        <w:rPr>
          <w:bCs/>
          <w:sz w:val="28"/>
          <w:szCs w:val="28"/>
        </w:rPr>
        <w:t>«Об  организации образовательной деятельности в общеобразовательных учреждениях Белгородской области в 2016-2017 учебном году»</w:t>
      </w:r>
    </w:p>
    <w:p w:rsidR="00347450" w:rsidRPr="001F53D4" w:rsidRDefault="00347450" w:rsidP="00347450">
      <w:pPr>
        <w:pStyle w:val="22"/>
        <w:spacing w:after="0" w:line="240" w:lineRule="auto"/>
        <w:ind w:left="142" w:right="28"/>
        <w:jc w:val="both"/>
        <w:rPr>
          <w:rFonts w:ascii="Times New Roman" w:hAnsi="Times New Roman"/>
          <w:color w:val="000000" w:themeColor="text1"/>
          <w:sz w:val="28"/>
          <w:szCs w:val="28"/>
          <w:highlight w:val="yellow"/>
        </w:rPr>
      </w:pPr>
    </w:p>
    <w:p w:rsidR="00347450" w:rsidRPr="00DF3299" w:rsidRDefault="00347450" w:rsidP="00347450">
      <w:pPr>
        <w:tabs>
          <w:tab w:val="left" w:pos="360"/>
        </w:tabs>
        <w:ind w:firstLine="360"/>
        <w:jc w:val="both"/>
        <w:rPr>
          <w:color w:val="000000" w:themeColor="text1"/>
          <w:sz w:val="28"/>
          <w:szCs w:val="28"/>
        </w:rPr>
      </w:pPr>
      <w:r w:rsidRPr="00DF3299">
        <w:rPr>
          <w:b/>
          <w:color w:val="000000" w:themeColor="text1"/>
          <w:sz w:val="28"/>
          <w:szCs w:val="28"/>
          <w:u w:val="single"/>
        </w:rPr>
        <w:t>Школьн</w:t>
      </w:r>
      <w:r w:rsidR="005408DD">
        <w:rPr>
          <w:b/>
          <w:color w:val="000000" w:themeColor="text1"/>
          <w:sz w:val="28"/>
          <w:szCs w:val="28"/>
          <w:u w:val="single"/>
        </w:rPr>
        <w:t>ый</w:t>
      </w:r>
      <w:r w:rsidRPr="00DF3299">
        <w:rPr>
          <w:b/>
          <w:color w:val="000000" w:themeColor="text1"/>
          <w:sz w:val="28"/>
          <w:szCs w:val="28"/>
          <w:u w:val="single"/>
        </w:rPr>
        <w:t xml:space="preserve"> уров</w:t>
      </w:r>
      <w:r w:rsidR="005408DD">
        <w:rPr>
          <w:b/>
          <w:color w:val="000000" w:themeColor="text1"/>
          <w:sz w:val="28"/>
          <w:szCs w:val="28"/>
          <w:u w:val="single"/>
        </w:rPr>
        <w:t>ень</w:t>
      </w:r>
    </w:p>
    <w:p w:rsidR="00347450" w:rsidRPr="00DF3299" w:rsidRDefault="00347450" w:rsidP="00347450">
      <w:pPr>
        <w:widowControl w:val="0"/>
        <w:numPr>
          <w:ilvl w:val="0"/>
          <w:numId w:val="25"/>
        </w:numPr>
        <w:tabs>
          <w:tab w:val="left" w:pos="360"/>
        </w:tabs>
        <w:autoSpaceDE w:val="0"/>
        <w:autoSpaceDN w:val="0"/>
        <w:adjustRightInd w:val="0"/>
        <w:ind w:left="0" w:firstLine="360"/>
        <w:jc w:val="both"/>
        <w:rPr>
          <w:color w:val="000000" w:themeColor="text1"/>
          <w:sz w:val="28"/>
          <w:szCs w:val="28"/>
        </w:rPr>
      </w:pPr>
      <w:r w:rsidRPr="00DF3299">
        <w:rPr>
          <w:color w:val="000000" w:themeColor="text1"/>
          <w:sz w:val="28"/>
          <w:szCs w:val="28"/>
        </w:rPr>
        <w:t xml:space="preserve">Устав МБОУ «Ровеньская средняя общеобразовательная школа № 2»; </w:t>
      </w:r>
    </w:p>
    <w:p w:rsidR="00347450" w:rsidRDefault="00347450" w:rsidP="00347450">
      <w:pPr>
        <w:widowControl w:val="0"/>
        <w:numPr>
          <w:ilvl w:val="0"/>
          <w:numId w:val="25"/>
        </w:numPr>
        <w:tabs>
          <w:tab w:val="left" w:pos="360"/>
        </w:tabs>
        <w:autoSpaceDE w:val="0"/>
        <w:autoSpaceDN w:val="0"/>
        <w:adjustRightInd w:val="0"/>
        <w:ind w:left="0" w:firstLine="360"/>
        <w:jc w:val="both"/>
        <w:rPr>
          <w:color w:val="000000" w:themeColor="text1"/>
          <w:sz w:val="28"/>
          <w:szCs w:val="28"/>
        </w:rPr>
      </w:pPr>
      <w:r w:rsidRPr="00DF3299">
        <w:rPr>
          <w:color w:val="000000" w:themeColor="text1"/>
          <w:sz w:val="28"/>
          <w:szCs w:val="28"/>
        </w:rPr>
        <w:t>Образовательная программа МБОУ «Ровеньская средняя общеобразовательная школа № 2» на уровень основного общего образования.</w:t>
      </w:r>
    </w:p>
    <w:p w:rsidR="00B56296" w:rsidRPr="00DF3299" w:rsidRDefault="00B56296" w:rsidP="00347450">
      <w:pPr>
        <w:widowControl w:val="0"/>
        <w:numPr>
          <w:ilvl w:val="0"/>
          <w:numId w:val="25"/>
        </w:numPr>
        <w:tabs>
          <w:tab w:val="left" w:pos="360"/>
        </w:tabs>
        <w:autoSpaceDE w:val="0"/>
        <w:autoSpaceDN w:val="0"/>
        <w:adjustRightInd w:val="0"/>
        <w:ind w:left="0" w:firstLine="360"/>
        <w:jc w:val="both"/>
        <w:rPr>
          <w:color w:val="000000" w:themeColor="text1"/>
          <w:sz w:val="28"/>
          <w:szCs w:val="28"/>
        </w:rPr>
      </w:pPr>
      <w:r>
        <w:rPr>
          <w:color w:val="000000" w:themeColor="text1"/>
          <w:sz w:val="28"/>
          <w:szCs w:val="28"/>
        </w:rPr>
        <w:t>Локальные акты образовательного учреждения</w:t>
      </w:r>
    </w:p>
    <w:p w:rsidR="00DB3DAD" w:rsidRPr="00DF3299" w:rsidRDefault="00DB3DAD" w:rsidP="00347450">
      <w:pPr>
        <w:widowControl w:val="0"/>
        <w:tabs>
          <w:tab w:val="left" w:pos="360"/>
        </w:tabs>
        <w:autoSpaceDE w:val="0"/>
        <w:autoSpaceDN w:val="0"/>
        <w:adjustRightInd w:val="0"/>
        <w:ind w:left="360"/>
        <w:jc w:val="both"/>
        <w:rPr>
          <w:color w:val="000000" w:themeColor="text1"/>
          <w:sz w:val="28"/>
          <w:szCs w:val="28"/>
        </w:rPr>
      </w:pPr>
      <w:r w:rsidRPr="00DF3299">
        <w:rPr>
          <w:color w:val="000000" w:themeColor="text1"/>
          <w:sz w:val="28"/>
          <w:szCs w:val="28"/>
        </w:rPr>
        <w:t xml:space="preserve"> </w:t>
      </w:r>
    </w:p>
    <w:p w:rsidR="0087212C" w:rsidRPr="00DF3299" w:rsidRDefault="0087212C" w:rsidP="00BB2590">
      <w:pPr>
        <w:pStyle w:val="a6"/>
        <w:spacing w:after="0"/>
        <w:rPr>
          <w:color w:val="000000" w:themeColor="text1"/>
          <w:sz w:val="28"/>
          <w:szCs w:val="28"/>
        </w:rPr>
      </w:pPr>
    </w:p>
    <w:p w:rsidR="00BB2590" w:rsidRPr="00DF3299" w:rsidRDefault="00BB2590" w:rsidP="00BB2590">
      <w:pPr>
        <w:pStyle w:val="a6"/>
        <w:spacing w:after="0"/>
        <w:rPr>
          <w:color w:val="000000" w:themeColor="text1"/>
          <w:sz w:val="28"/>
          <w:szCs w:val="28"/>
        </w:rPr>
      </w:pPr>
      <w:r w:rsidRPr="00DF3299">
        <w:rPr>
          <w:color w:val="000000" w:themeColor="text1"/>
          <w:sz w:val="28"/>
          <w:szCs w:val="28"/>
        </w:rPr>
        <w:t>Учебный план для муниципального бюджетного общеобразовательного учреждения «Ровеньская средняя общеобразовательная школа №2 Ровеньского района Белгородской области»,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A30C8" w:rsidRPr="00DF3299" w:rsidRDefault="00DA30C8" w:rsidP="00BB2590">
      <w:pPr>
        <w:tabs>
          <w:tab w:val="left" w:pos="567"/>
        </w:tabs>
        <w:jc w:val="both"/>
        <w:rPr>
          <w:color w:val="000000" w:themeColor="text1"/>
          <w:sz w:val="28"/>
          <w:szCs w:val="28"/>
        </w:rPr>
      </w:pPr>
    </w:p>
    <w:p w:rsidR="00E01B59" w:rsidRPr="00DF3299" w:rsidRDefault="00DA30C8" w:rsidP="00BB2590">
      <w:pPr>
        <w:tabs>
          <w:tab w:val="left" w:pos="567"/>
        </w:tabs>
        <w:jc w:val="both"/>
        <w:rPr>
          <w:color w:val="000000" w:themeColor="text1"/>
          <w:sz w:val="28"/>
          <w:szCs w:val="28"/>
        </w:rPr>
      </w:pPr>
      <w:r w:rsidRPr="00DF3299">
        <w:rPr>
          <w:color w:val="000000" w:themeColor="text1"/>
          <w:sz w:val="28"/>
          <w:szCs w:val="28"/>
        </w:rPr>
        <w:lastRenderedPageBreak/>
        <w:t xml:space="preserve">Учебный план состоит из инвариантной и вариативной части. В инвариантной части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и гарантирует овладение необходимым минимумом знаний, умений и навыков, обеспечивающим возможность продолжения образования. Учебный план имеет 3 компонента: федеральный, региональный и образовательного учреждения. Вариативная часть обеспечивает реализацию предметов по выбору ОУ федерального компонента, а также региональный компонент и компонент и образовательного учреждения. </w:t>
      </w:r>
    </w:p>
    <w:p w:rsidR="00901652" w:rsidRPr="00DF3299" w:rsidRDefault="00BB2590" w:rsidP="00901652">
      <w:pPr>
        <w:ind w:firstLine="426"/>
        <w:jc w:val="both"/>
        <w:rPr>
          <w:color w:val="000000" w:themeColor="text1"/>
          <w:sz w:val="28"/>
          <w:szCs w:val="28"/>
        </w:rPr>
      </w:pPr>
      <w:r w:rsidRPr="00DF3299">
        <w:rPr>
          <w:color w:val="000000" w:themeColor="text1"/>
          <w:sz w:val="28"/>
          <w:szCs w:val="28"/>
        </w:rPr>
        <w:t>Содержание образования в муниципальном бюджетном общеобразовательном учреждении «Ровеньская средняя общеобразовательная школа №2 Ровеньского района Белгородской области» определяется образовательной программой на 201</w:t>
      </w:r>
      <w:r w:rsidR="001F53D4">
        <w:rPr>
          <w:color w:val="000000" w:themeColor="text1"/>
          <w:sz w:val="28"/>
          <w:szCs w:val="28"/>
        </w:rPr>
        <w:t>6</w:t>
      </w:r>
      <w:r w:rsidRPr="00DF3299">
        <w:rPr>
          <w:color w:val="000000" w:themeColor="text1"/>
          <w:sz w:val="28"/>
          <w:szCs w:val="28"/>
        </w:rPr>
        <w:t>-201</w:t>
      </w:r>
      <w:r w:rsidR="001F53D4">
        <w:rPr>
          <w:color w:val="000000" w:themeColor="text1"/>
          <w:sz w:val="28"/>
          <w:szCs w:val="28"/>
        </w:rPr>
        <w:t>7</w:t>
      </w:r>
      <w:r w:rsidRPr="00DF3299">
        <w:rPr>
          <w:color w:val="000000" w:themeColor="text1"/>
          <w:sz w:val="28"/>
          <w:szCs w:val="28"/>
        </w:rPr>
        <w:t xml:space="preserve"> учебный год и реализуется через образовательные области, обеспечивающие целостное восприятие мира. </w:t>
      </w:r>
    </w:p>
    <w:p w:rsidR="00901652" w:rsidRPr="00DF3299" w:rsidRDefault="001F53D4" w:rsidP="00901652">
      <w:pPr>
        <w:ind w:firstLine="426"/>
        <w:jc w:val="both"/>
        <w:rPr>
          <w:color w:val="000000" w:themeColor="text1"/>
          <w:sz w:val="28"/>
          <w:szCs w:val="28"/>
        </w:rPr>
      </w:pPr>
      <w:r>
        <w:rPr>
          <w:color w:val="000000" w:themeColor="text1"/>
          <w:sz w:val="28"/>
          <w:szCs w:val="28"/>
        </w:rPr>
        <w:t>У</w:t>
      </w:r>
      <w:r w:rsidR="0087212C" w:rsidRPr="00DF3299">
        <w:rPr>
          <w:color w:val="000000" w:themeColor="text1"/>
          <w:sz w:val="28"/>
          <w:szCs w:val="28"/>
        </w:rPr>
        <w:t>ровень</w:t>
      </w:r>
      <w:r w:rsidR="00901652" w:rsidRPr="00DF3299">
        <w:rPr>
          <w:color w:val="000000" w:themeColor="text1"/>
          <w:sz w:val="28"/>
          <w:szCs w:val="28"/>
        </w:rPr>
        <w:t xml:space="preserve"> общего образования отражает принцип преемственности с начальной школой и является базой для продолжения обучения в средней общеобразовательной школе, создаёт условия для выбора обучающимися дальнейшего образования, их социального самоопределения и самообразования.</w:t>
      </w:r>
    </w:p>
    <w:p w:rsidR="00DD7DA8" w:rsidRDefault="00BB2590" w:rsidP="00DD7DA8">
      <w:pPr>
        <w:autoSpaceDE w:val="0"/>
        <w:autoSpaceDN w:val="0"/>
        <w:adjustRightInd w:val="0"/>
        <w:ind w:firstLine="708"/>
        <w:rPr>
          <w:i/>
        </w:rPr>
      </w:pPr>
      <w:r w:rsidRPr="00DF3299">
        <w:rPr>
          <w:color w:val="000000" w:themeColor="text1"/>
          <w:sz w:val="28"/>
          <w:szCs w:val="28"/>
        </w:rPr>
        <w:t xml:space="preserve">В </w:t>
      </w:r>
      <w:r w:rsidR="001F53D4">
        <w:rPr>
          <w:color w:val="000000" w:themeColor="text1"/>
          <w:sz w:val="28"/>
          <w:szCs w:val="28"/>
        </w:rPr>
        <w:t>7</w:t>
      </w:r>
      <w:r w:rsidRPr="00DF3299">
        <w:rPr>
          <w:color w:val="000000" w:themeColor="text1"/>
          <w:sz w:val="28"/>
          <w:szCs w:val="28"/>
        </w:rPr>
        <w:t>-9 классах количество часов по предметам</w:t>
      </w:r>
      <w:r w:rsidR="00DD7DA8">
        <w:rPr>
          <w:color w:val="000000" w:themeColor="text1"/>
          <w:sz w:val="28"/>
          <w:szCs w:val="28"/>
        </w:rPr>
        <w:t xml:space="preserve"> ФКГОС</w:t>
      </w:r>
      <w:r w:rsidRPr="00DF3299">
        <w:rPr>
          <w:color w:val="000000" w:themeColor="text1"/>
          <w:sz w:val="28"/>
          <w:szCs w:val="28"/>
        </w:rPr>
        <w:t xml:space="preserve"> соответствует </w:t>
      </w:r>
      <w:r w:rsidR="00274C6B">
        <w:rPr>
          <w:color w:val="000000" w:themeColor="text1"/>
          <w:sz w:val="28"/>
          <w:szCs w:val="28"/>
        </w:rPr>
        <w:t>федеральному  б</w:t>
      </w:r>
      <w:r w:rsidRPr="00DF3299">
        <w:rPr>
          <w:color w:val="000000" w:themeColor="text1"/>
          <w:sz w:val="28"/>
          <w:szCs w:val="28"/>
        </w:rPr>
        <w:t xml:space="preserve">азисному учебному плану </w:t>
      </w:r>
      <w:r w:rsidR="00274C6B">
        <w:rPr>
          <w:color w:val="000000" w:themeColor="text1"/>
          <w:sz w:val="28"/>
          <w:szCs w:val="28"/>
        </w:rPr>
        <w:t xml:space="preserve"> основного общего образования</w:t>
      </w:r>
      <w:r w:rsidR="00DD7DA8">
        <w:rPr>
          <w:color w:val="000000" w:themeColor="text1"/>
          <w:sz w:val="28"/>
          <w:szCs w:val="28"/>
        </w:rPr>
        <w:t xml:space="preserve"> </w:t>
      </w:r>
      <w:r w:rsidR="00DD7DA8">
        <w:rPr>
          <w:bCs/>
          <w:i/>
        </w:rPr>
        <w:t>(</w:t>
      </w:r>
      <w:r w:rsidR="00DD7DA8" w:rsidRPr="0088604D">
        <w:rPr>
          <w:bCs/>
          <w:i/>
        </w:rPr>
        <w:t xml:space="preserve">утвержден приказом Минобразования РФ от 09.03.2004г. №1312, в редакции приказов от  </w:t>
      </w:r>
      <w:r w:rsidR="00DD7DA8" w:rsidRPr="0088604D">
        <w:rPr>
          <w:i/>
        </w:rPr>
        <w:t>20 августа 2008 г</w:t>
      </w:r>
      <w:r w:rsidR="00DD7DA8">
        <w:rPr>
          <w:i/>
        </w:rPr>
        <w:t>. №241</w:t>
      </w:r>
      <w:r w:rsidR="00DD7DA8" w:rsidRPr="0088604D">
        <w:rPr>
          <w:i/>
        </w:rPr>
        <w:t>., от 30 августа 2010 г.</w:t>
      </w:r>
      <w:r w:rsidR="00DD7DA8">
        <w:rPr>
          <w:i/>
        </w:rPr>
        <w:t>№889</w:t>
      </w:r>
      <w:r w:rsidR="00DD7DA8" w:rsidRPr="0088604D">
        <w:rPr>
          <w:i/>
        </w:rPr>
        <w:t>, от 3 июня 2011 г.</w:t>
      </w:r>
      <w:r w:rsidR="00DD7DA8">
        <w:rPr>
          <w:i/>
        </w:rPr>
        <w:t>№1994</w:t>
      </w:r>
      <w:r w:rsidR="00DD7DA8" w:rsidRPr="0088604D">
        <w:rPr>
          <w:i/>
        </w:rPr>
        <w:t>, 1 февраля 2012 г</w:t>
      </w:r>
      <w:r w:rsidR="00DD7DA8">
        <w:rPr>
          <w:i/>
        </w:rPr>
        <w:t>. №74).</w:t>
      </w:r>
    </w:p>
    <w:p w:rsidR="00E01B59" w:rsidRPr="00DF3299" w:rsidRDefault="00E01B59" w:rsidP="00F00892">
      <w:pPr>
        <w:rPr>
          <w:color w:val="000000" w:themeColor="text1"/>
          <w:sz w:val="28"/>
          <w:szCs w:val="28"/>
        </w:rPr>
      </w:pPr>
    </w:p>
    <w:p w:rsidR="00BB2590" w:rsidRPr="00DF3299" w:rsidRDefault="00BB2590" w:rsidP="00BB2590">
      <w:pPr>
        <w:jc w:val="both"/>
        <w:rPr>
          <w:color w:val="000000" w:themeColor="text1"/>
          <w:sz w:val="28"/>
          <w:szCs w:val="28"/>
        </w:rPr>
      </w:pPr>
      <w:r w:rsidRPr="00DF3299">
        <w:rPr>
          <w:color w:val="000000" w:themeColor="text1"/>
          <w:sz w:val="28"/>
          <w:szCs w:val="28"/>
        </w:rPr>
        <w:t>Механи</w:t>
      </w:r>
      <w:r w:rsidR="00F00892">
        <w:rPr>
          <w:color w:val="000000" w:themeColor="text1"/>
          <w:sz w:val="28"/>
          <w:szCs w:val="28"/>
        </w:rPr>
        <w:t>зм формирования учебного плана 7</w:t>
      </w:r>
      <w:r w:rsidRPr="00DF3299">
        <w:rPr>
          <w:color w:val="000000" w:themeColor="text1"/>
          <w:sz w:val="28"/>
          <w:szCs w:val="28"/>
        </w:rPr>
        <w:t>-9 классов основного общего образования:</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1. Создание рабочей группы для осуществления работы по подготовке учебного плана, из представителей администрации школы, руководителей ее структурных подразделений, задачами которой являются: изучение федерального базисного учебного плана и примерных учебных планов для общеобразовательных учреждений РФ и нормативных документов федерального и регионального уровня, регламентирующих деятельность общеобразовательного учреждения при составлении учебного плана школы;</w:t>
      </w:r>
      <w:r w:rsidR="00F00892">
        <w:rPr>
          <w:color w:val="000000" w:themeColor="text1"/>
          <w:sz w:val="28"/>
          <w:szCs w:val="28"/>
        </w:rPr>
        <w:t xml:space="preserve"> </w:t>
      </w:r>
      <w:r w:rsidRPr="00DF3299">
        <w:rPr>
          <w:color w:val="000000" w:themeColor="text1"/>
          <w:sz w:val="28"/>
          <w:szCs w:val="28"/>
        </w:rPr>
        <w:t>анализ содержания действующего учебного плана; оценка кадровых и материально- технических ресурсов; подготовка проекта учебного плана на новый учебный год.</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xml:space="preserve">2. Для конструирования </w:t>
      </w:r>
      <w:r w:rsidRPr="00DF3299">
        <w:rPr>
          <w:i/>
          <w:iCs/>
          <w:color w:val="000000" w:themeColor="text1"/>
          <w:sz w:val="28"/>
          <w:szCs w:val="28"/>
        </w:rPr>
        <w:t xml:space="preserve">компонента образовательного учреждения </w:t>
      </w:r>
      <w:r w:rsidRPr="00DF3299">
        <w:rPr>
          <w:color w:val="000000" w:themeColor="text1"/>
          <w:sz w:val="28"/>
          <w:szCs w:val="28"/>
        </w:rPr>
        <w:t>учебного плана рабочая группа проводит: анкетирование обучающихся и их родителей по выбору профиля обучения, элективных курсов; изучает социальный запрос; собирает заявления родителей (законных представителей) на распределение часов вариативной части учебного плана.</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xml:space="preserve">3. Рабочая группа по составлению учебного плана школы составляет проект учебного плана </w:t>
      </w:r>
      <w:r w:rsidR="00F00892">
        <w:rPr>
          <w:color w:val="000000" w:themeColor="text1"/>
          <w:sz w:val="28"/>
          <w:szCs w:val="28"/>
        </w:rPr>
        <w:t>7</w:t>
      </w:r>
      <w:r w:rsidRPr="00DF3299">
        <w:rPr>
          <w:color w:val="000000" w:themeColor="text1"/>
          <w:sz w:val="28"/>
          <w:szCs w:val="28"/>
        </w:rPr>
        <w:t xml:space="preserve">-9 классов </w:t>
      </w:r>
      <w:r w:rsidR="00F00892">
        <w:rPr>
          <w:color w:val="000000" w:themeColor="text1"/>
          <w:sz w:val="28"/>
          <w:szCs w:val="28"/>
        </w:rPr>
        <w:t>основного</w:t>
      </w:r>
      <w:r w:rsidRPr="00DF3299">
        <w:rPr>
          <w:color w:val="000000" w:themeColor="text1"/>
          <w:sz w:val="28"/>
          <w:szCs w:val="28"/>
        </w:rPr>
        <w:t xml:space="preserve"> общего образования.</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При формировании учебного плана школы на предстоящий учебный год проводятся следующие процедуры.</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lastRenderedPageBreak/>
        <w:t>Обсуждение учебного плана школы проводится:</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на заседании Управляющего Совета МБОУ «Ровеньская СОШ №2»:</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рассмотрение режима работы общеобразовательного учреждения в новом учебном году и согласование содержания учебного плана с учетом выбора элективных курсов, введения  предметов школьного компонента</w:t>
      </w:r>
      <w:r w:rsidR="00A95B46">
        <w:rPr>
          <w:color w:val="000000" w:themeColor="text1"/>
          <w:sz w:val="28"/>
          <w:szCs w:val="28"/>
        </w:rPr>
        <w:t>.</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на заседаниях методических объединений учителей-предметников:</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xml:space="preserve">выбор учебно-методических комплектов на новый учебный год: наличие учебников в Федеральном перечне, преемственность, уровень изучения предмета, аналитические материалы </w:t>
      </w:r>
      <w:proofErr w:type="spellStart"/>
      <w:r w:rsidRPr="00DF3299">
        <w:rPr>
          <w:color w:val="000000" w:themeColor="text1"/>
          <w:sz w:val="28"/>
          <w:szCs w:val="28"/>
        </w:rPr>
        <w:t>Рособрнадзора</w:t>
      </w:r>
      <w:proofErr w:type="spellEnd"/>
      <w:r w:rsidRPr="00DF3299">
        <w:rPr>
          <w:color w:val="000000" w:themeColor="text1"/>
          <w:sz w:val="28"/>
          <w:szCs w:val="28"/>
        </w:rPr>
        <w:t xml:space="preserve">, ФИПИ, департамента образования Белгородской области и </w:t>
      </w:r>
      <w:proofErr w:type="spellStart"/>
      <w:r w:rsidRPr="00DF3299">
        <w:rPr>
          <w:color w:val="000000" w:themeColor="text1"/>
          <w:sz w:val="28"/>
          <w:szCs w:val="28"/>
        </w:rPr>
        <w:t>БелИРО</w:t>
      </w:r>
      <w:proofErr w:type="spellEnd"/>
      <w:r w:rsidRPr="00DF3299">
        <w:rPr>
          <w:color w:val="000000" w:themeColor="text1"/>
          <w:sz w:val="28"/>
          <w:szCs w:val="28"/>
        </w:rPr>
        <w:t xml:space="preserve"> о результатах ГИА и региональных контрольных работ, методические письма </w:t>
      </w:r>
      <w:proofErr w:type="spellStart"/>
      <w:r w:rsidRPr="00DF3299">
        <w:rPr>
          <w:color w:val="000000" w:themeColor="text1"/>
          <w:sz w:val="28"/>
          <w:szCs w:val="28"/>
        </w:rPr>
        <w:t>БелИРО</w:t>
      </w:r>
      <w:proofErr w:type="spellEnd"/>
      <w:r w:rsidRPr="00DF3299">
        <w:rPr>
          <w:color w:val="000000" w:themeColor="text1"/>
          <w:sz w:val="28"/>
          <w:szCs w:val="28"/>
        </w:rPr>
        <w:t>, соответствие УМК федеральным государственным стандартам, наличие учебников в школьной библиотеке.</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на заседании педагогического совета МБОУ «Ровеньская СОШ №2»:</w:t>
      </w:r>
    </w:p>
    <w:p w:rsidR="00BB2590" w:rsidRPr="00DF3299" w:rsidRDefault="00BB2590" w:rsidP="00BB2590">
      <w:pPr>
        <w:autoSpaceDE w:val="0"/>
        <w:autoSpaceDN w:val="0"/>
        <w:adjustRightInd w:val="0"/>
        <w:rPr>
          <w:color w:val="000000" w:themeColor="text1"/>
          <w:sz w:val="28"/>
          <w:szCs w:val="28"/>
        </w:rPr>
      </w:pPr>
      <w:r w:rsidRPr="00DF3299">
        <w:rPr>
          <w:color w:val="000000" w:themeColor="text1"/>
          <w:sz w:val="28"/>
          <w:szCs w:val="28"/>
        </w:rPr>
        <w:t>рассмотрение учебного плана и учебно-методического обеспечения преподавания учебных предметов.</w:t>
      </w:r>
    </w:p>
    <w:p w:rsidR="00BB2590" w:rsidRPr="00DF3299" w:rsidRDefault="00BB2590" w:rsidP="00BB2590">
      <w:pPr>
        <w:autoSpaceDE w:val="0"/>
        <w:autoSpaceDN w:val="0"/>
        <w:adjustRightInd w:val="0"/>
        <w:rPr>
          <w:color w:val="000000" w:themeColor="text1"/>
          <w:sz w:val="28"/>
          <w:szCs w:val="28"/>
        </w:rPr>
      </w:pPr>
      <w:r w:rsidRPr="00DF3299">
        <w:rPr>
          <w:color w:val="000000" w:themeColor="text1"/>
          <w:sz w:val="28"/>
          <w:szCs w:val="28"/>
        </w:rPr>
        <w:t>Утверждение учебного плана приказом директора школы.</w:t>
      </w:r>
    </w:p>
    <w:p w:rsidR="00BB2590" w:rsidRPr="00DF3299" w:rsidRDefault="00BB2590" w:rsidP="00BB2590">
      <w:pPr>
        <w:autoSpaceDE w:val="0"/>
        <w:autoSpaceDN w:val="0"/>
        <w:adjustRightInd w:val="0"/>
        <w:ind w:firstLine="708"/>
        <w:jc w:val="both"/>
        <w:rPr>
          <w:color w:val="000000" w:themeColor="text1"/>
          <w:sz w:val="28"/>
          <w:szCs w:val="28"/>
        </w:rPr>
      </w:pPr>
      <w:proofErr w:type="gramStart"/>
      <w:r w:rsidRPr="00DF3299">
        <w:rPr>
          <w:color w:val="000000" w:themeColor="text1"/>
          <w:sz w:val="28"/>
          <w:szCs w:val="28"/>
        </w:rPr>
        <w:t xml:space="preserve">Учебный план для </w:t>
      </w:r>
      <w:r w:rsidR="00A95B46">
        <w:rPr>
          <w:color w:val="000000" w:themeColor="text1"/>
          <w:sz w:val="28"/>
          <w:szCs w:val="28"/>
        </w:rPr>
        <w:t>7</w:t>
      </w:r>
      <w:r w:rsidRPr="00DF3299">
        <w:rPr>
          <w:color w:val="000000" w:themeColor="text1"/>
          <w:sz w:val="28"/>
          <w:szCs w:val="28"/>
        </w:rPr>
        <w:t>-9 -</w:t>
      </w:r>
      <w:proofErr w:type="spellStart"/>
      <w:r w:rsidRPr="00DF3299">
        <w:rPr>
          <w:color w:val="000000" w:themeColor="text1"/>
          <w:sz w:val="28"/>
          <w:szCs w:val="28"/>
        </w:rPr>
        <w:t>х</w:t>
      </w:r>
      <w:proofErr w:type="spellEnd"/>
      <w:r w:rsidRPr="00DF3299">
        <w:rPr>
          <w:color w:val="000000" w:themeColor="text1"/>
          <w:sz w:val="28"/>
          <w:szCs w:val="28"/>
        </w:rPr>
        <w:t xml:space="preserve"> классов основного общего образования составлен на основе Базисного учебного плана для общеобразовательных учреждений Белгородской области, (приказ департамента образования, культуры и молодежной политики Белгородской области от 23 апреля 2012 года № 1380 «Об утверждении базисного учебного плана и примерных учебных планов для образовательных учреждений Белгородской области, реализующих программы общего образования»).</w:t>
      </w:r>
      <w:proofErr w:type="gramEnd"/>
    </w:p>
    <w:p w:rsidR="00BB2590" w:rsidRPr="00DF3299" w:rsidRDefault="00BB2590" w:rsidP="00BB2590">
      <w:pPr>
        <w:autoSpaceDE w:val="0"/>
        <w:autoSpaceDN w:val="0"/>
        <w:adjustRightInd w:val="0"/>
        <w:ind w:firstLine="708"/>
        <w:jc w:val="both"/>
        <w:rPr>
          <w:color w:val="000000" w:themeColor="text1"/>
          <w:sz w:val="28"/>
          <w:szCs w:val="28"/>
        </w:rPr>
      </w:pPr>
      <w:r w:rsidRPr="00DF3299">
        <w:rPr>
          <w:color w:val="000000" w:themeColor="text1"/>
          <w:sz w:val="28"/>
          <w:szCs w:val="28"/>
        </w:rPr>
        <w:t>Выдержан следующий механизм формирования распределения часов инвариантной части учебного плана:</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проведено ознакомление участников образовательного процесса с ресурсом часов инвариантной и вариативной частей учебного плана на родительских собраниях;</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выявлен запрос обучающихся и их родителей (анкетирование, заявления) по распределению часов вариативной части учебного плана на следующий учебный год;</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составлен учебный план каждого класса;</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xml:space="preserve">- сформировано учебно-методическое сопровождение учебного плана с учетом ресурса программного и учебного материалов, библиотечного фонда, методических рекомендаций </w:t>
      </w:r>
      <w:proofErr w:type="spellStart"/>
      <w:r w:rsidRPr="00DF3299">
        <w:rPr>
          <w:color w:val="000000" w:themeColor="text1"/>
          <w:sz w:val="28"/>
          <w:szCs w:val="28"/>
        </w:rPr>
        <w:t>БелИРО</w:t>
      </w:r>
      <w:proofErr w:type="spellEnd"/>
      <w:r w:rsidRPr="00DF3299">
        <w:rPr>
          <w:color w:val="000000" w:themeColor="text1"/>
          <w:sz w:val="28"/>
          <w:szCs w:val="28"/>
        </w:rPr>
        <w:t>;</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учебный план рассмотрен на заседаниях Управляющего совета и педагогического совета школы;</w:t>
      </w:r>
    </w:p>
    <w:p w:rsidR="00BB2590" w:rsidRPr="00DF3299" w:rsidRDefault="00BB2590" w:rsidP="00BB2590">
      <w:pPr>
        <w:autoSpaceDE w:val="0"/>
        <w:autoSpaceDN w:val="0"/>
        <w:adjustRightInd w:val="0"/>
        <w:jc w:val="both"/>
        <w:rPr>
          <w:color w:val="000000" w:themeColor="text1"/>
          <w:sz w:val="28"/>
          <w:szCs w:val="28"/>
        </w:rPr>
      </w:pPr>
      <w:r w:rsidRPr="00DF3299">
        <w:rPr>
          <w:color w:val="000000" w:themeColor="text1"/>
          <w:sz w:val="28"/>
          <w:szCs w:val="28"/>
        </w:rPr>
        <w:t>- приказом директора школы учебный план утвержден.</w:t>
      </w:r>
    </w:p>
    <w:p w:rsidR="00BB2590" w:rsidRPr="00DF3299" w:rsidRDefault="00BB2590" w:rsidP="00BB2590">
      <w:pPr>
        <w:pStyle w:val="af"/>
        <w:ind w:firstLine="709"/>
        <w:rPr>
          <w:color w:val="000000" w:themeColor="text1"/>
          <w:spacing w:val="1"/>
          <w:sz w:val="28"/>
          <w:szCs w:val="28"/>
        </w:rPr>
      </w:pPr>
      <w:r w:rsidRPr="00DF3299">
        <w:rPr>
          <w:color w:val="000000" w:themeColor="text1"/>
          <w:sz w:val="28"/>
          <w:szCs w:val="28"/>
        </w:rPr>
        <w:t>Учебная нагрузка состоит из часов, отведенных на федеральный компонент,  часов регионального и школьного компонентов. В сумме она не превышает максимальный объем нагрузки, включая элективные курсы, призванные развивать творческие способности и интересы школьников.</w:t>
      </w:r>
    </w:p>
    <w:p w:rsidR="00A95B46" w:rsidRPr="00EB6F5E" w:rsidRDefault="00A95B46" w:rsidP="00A95B46">
      <w:pPr>
        <w:ind w:firstLine="708"/>
        <w:jc w:val="both"/>
        <w:rPr>
          <w:i/>
          <w:color w:val="000000"/>
          <w:sz w:val="28"/>
          <w:szCs w:val="28"/>
        </w:rPr>
      </w:pPr>
      <w:r w:rsidRPr="00EB6F5E">
        <w:rPr>
          <w:i/>
          <w:color w:val="000000"/>
          <w:sz w:val="28"/>
          <w:szCs w:val="28"/>
        </w:rPr>
        <w:t>Структура учебного плана, обеспечивающего реализацию основной образовательной программы основного общего образования в соответствии с требованиями ФКГОС, включает три компонента:</w:t>
      </w:r>
    </w:p>
    <w:p w:rsidR="00A95B46" w:rsidRPr="00560160" w:rsidRDefault="00A95B46" w:rsidP="00A95B46">
      <w:pPr>
        <w:ind w:firstLine="708"/>
        <w:jc w:val="both"/>
        <w:rPr>
          <w:i/>
          <w:color w:val="000000"/>
        </w:rPr>
      </w:pPr>
      <w:r w:rsidRPr="00EB6F5E">
        <w:rPr>
          <w:color w:val="000000"/>
          <w:sz w:val="28"/>
          <w:szCs w:val="28"/>
        </w:rPr>
        <w:t xml:space="preserve">-   </w:t>
      </w:r>
      <w:proofErr w:type="gramStart"/>
      <w:r w:rsidRPr="00EB6F5E">
        <w:rPr>
          <w:color w:val="000000"/>
          <w:sz w:val="28"/>
          <w:szCs w:val="28"/>
        </w:rPr>
        <w:t>федеральный</w:t>
      </w:r>
      <w:proofErr w:type="gramEnd"/>
      <w:r>
        <w:rPr>
          <w:b/>
          <w:i/>
          <w:color w:val="000000"/>
          <w:sz w:val="28"/>
          <w:szCs w:val="28"/>
        </w:rPr>
        <w:t xml:space="preserve"> </w:t>
      </w:r>
      <w:r w:rsidRPr="00560160">
        <w:rPr>
          <w:i/>
          <w:color w:val="000000"/>
        </w:rPr>
        <w:t>(содержание регламентировано Базисным учебным планом);</w:t>
      </w:r>
    </w:p>
    <w:p w:rsidR="00A95B46" w:rsidRDefault="00A95B46" w:rsidP="00A95B46">
      <w:pPr>
        <w:ind w:firstLine="708"/>
        <w:jc w:val="both"/>
        <w:rPr>
          <w:i/>
        </w:rPr>
      </w:pPr>
      <w:r w:rsidRPr="00EB6F5E">
        <w:rPr>
          <w:color w:val="000000"/>
          <w:sz w:val="28"/>
          <w:szCs w:val="28"/>
        </w:rPr>
        <w:lastRenderedPageBreak/>
        <w:t>- региональный</w:t>
      </w:r>
      <w:r>
        <w:rPr>
          <w:b/>
          <w:i/>
          <w:color w:val="000000"/>
          <w:sz w:val="28"/>
          <w:szCs w:val="28"/>
        </w:rPr>
        <w:t xml:space="preserve"> </w:t>
      </w:r>
      <w:r w:rsidRPr="00560160">
        <w:rPr>
          <w:i/>
          <w:color w:val="000000"/>
        </w:rPr>
        <w:t xml:space="preserve">(объем определен Базисным учебным планом, содержание регламентировано </w:t>
      </w:r>
      <w:r w:rsidRPr="00560160">
        <w:rPr>
          <w:i/>
        </w:rPr>
        <w:t>Закон</w:t>
      </w:r>
      <w:r>
        <w:rPr>
          <w:i/>
        </w:rPr>
        <w:t>ом</w:t>
      </w:r>
      <w:r w:rsidRPr="00560160">
        <w:rPr>
          <w:i/>
        </w:rPr>
        <w:t xml:space="preserve"> Белгородской области от 3.07.2006г. №57 «Об установлении регионального компонента государственных образовательных стандартов общего образования в Белгородской области»)</w:t>
      </w:r>
      <w:r>
        <w:rPr>
          <w:i/>
        </w:rPr>
        <w:t>;</w:t>
      </w:r>
    </w:p>
    <w:p w:rsidR="00A95B46" w:rsidRDefault="00A95B46" w:rsidP="00A95B46">
      <w:pPr>
        <w:ind w:firstLine="708"/>
        <w:jc w:val="both"/>
        <w:rPr>
          <w:i/>
          <w:color w:val="000000"/>
        </w:rPr>
      </w:pPr>
      <w:r w:rsidRPr="00EB6F5E">
        <w:rPr>
          <w:sz w:val="28"/>
          <w:szCs w:val="28"/>
        </w:rPr>
        <w:t>- компонент общеобразовательного учреждения</w:t>
      </w:r>
      <w:r w:rsidR="009C5FE9">
        <w:rPr>
          <w:i/>
          <w:color w:val="000000"/>
        </w:rPr>
        <w:t>.</w:t>
      </w:r>
    </w:p>
    <w:p w:rsidR="00BE6588" w:rsidRPr="00DF3299" w:rsidRDefault="00387B81" w:rsidP="00BE6588">
      <w:pPr>
        <w:ind w:firstLine="425"/>
        <w:jc w:val="both"/>
        <w:rPr>
          <w:color w:val="000000" w:themeColor="text1"/>
          <w:sz w:val="28"/>
          <w:szCs w:val="28"/>
        </w:rPr>
      </w:pPr>
      <w:proofErr w:type="gramStart"/>
      <w:r w:rsidRPr="00387B81">
        <w:rPr>
          <w:color w:val="000000"/>
          <w:sz w:val="28"/>
          <w:szCs w:val="28"/>
        </w:rPr>
        <w:t>Федеральный компонент представлен</w:t>
      </w:r>
      <w:r>
        <w:rPr>
          <w:color w:val="000000"/>
          <w:sz w:val="28"/>
          <w:szCs w:val="28"/>
        </w:rPr>
        <w:t xml:space="preserve"> предметами «Русский язык» в объеме по  3 часа в </w:t>
      </w:r>
      <w:r w:rsidR="002C3BA8">
        <w:rPr>
          <w:color w:val="000000"/>
          <w:sz w:val="28"/>
          <w:szCs w:val="28"/>
        </w:rPr>
        <w:t xml:space="preserve"> 7-8 классах, 2 часа в 9 классе; «Литература» в объеме 2 часа в 7-8 классах, 3 часа в 9 классе; «Иностранный язык</w:t>
      </w:r>
      <w:r w:rsidR="00476F8C">
        <w:rPr>
          <w:color w:val="000000"/>
          <w:sz w:val="28"/>
          <w:szCs w:val="28"/>
        </w:rPr>
        <w:t xml:space="preserve"> </w:t>
      </w:r>
      <w:r w:rsidR="002C3BA8">
        <w:rPr>
          <w:color w:val="000000"/>
          <w:sz w:val="28"/>
          <w:szCs w:val="28"/>
        </w:rPr>
        <w:t>(английский) в объеме по 3 часа</w:t>
      </w:r>
      <w:r w:rsidR="002C3BA8" w:rsidRPr="002C3BA8">
        <w:rPr>
          <w:color w:val="000000"/>
          <w:sz w:val="28"/>
          <w:szCs w:val="28"/>
        </w:rPr>
        <w:t xml:space="preserve"> </w:t>
      </w:r>
      <w:r w:rsidR="002C3BA8">
        <w:rPr>
          <w:color w:val="000000"/>
          <w:sz w:val="28"/>
          <w:szCs w:val="28"/>
        </w:rPr>
        <w:t>в 7-9 классах</w:t>
      </w:r>
      <w:r w:rsidR="00027CE6">
        <w:rPr>
          <w:color w:val="000000"/>
          <w:sz w:val="28"/>
          <w:szCs w:val="28"/>
        </w:rPr>
        <w:t>; «Математика» в объеме по  5 часов в 7-9 классах</w:t>
      </w:r>
      <w:r w:rsidR="00D06C7B">
        <w:rPr>
          <w:color w:val="000000"/>
          <w:sz w:val="28"/>
          <w:szCs w:val="28"/>
        </w:rPr>
        <w:t>;</w:t>
      </w:r>
      <w:proofErr w:type="gramEnd"/>
      <w:r w:rsidR="00D06C7B">
        <w:rPr>
          <w:color w:val="000000"/>
          <w:sz w:val="28"/>
          <w:szCs w:val="28"/>
        </w:rPr>
        <w:t xml:space="preserve"> </w:t>
      </w:r>
      <w:proofErr w:type="gramStart"/>
      <w:r w:rsidR="00D06C7B">
        <w:rPr>
          <w:color w:val="000000"/>
          <w:sz w:val="28"/>
          <w:szCs w:val="28"/>
        </w:rPr>
        <w:t>«Информатика и ИКТ» в объеме 1 час в 8 классе,  2 часа в 9 классе; «История» в объеме по 2 часа в 7-9 классах;  «Обществознание (включая экономику и право)» в объеме по 1 часу в 7-9 классах</w:t>
      </w:r>
      <w:r w:rsidR="00626463">
        <w:rPr>
          <w:color w:val="000000"/>
          <w:sz w:val="28"/>
          <w:szCs w:val="28"/>
        </w:rPr>
        <w:t>; «География» в объеме по 2 часа в 7-9 классах; «Физика» в объеме по 2 часа в 7-9 классах;</w:t>
      </w:r>
      <w:proofErr w:type="gramEnd"/>
      <w:r w:rsidR="00626463">
        <w:rPr>
          <w:color w:val="000000"/>
          <w:sz w:val="28"/>
          <w:szCs w:val="28"/>
        </w:rPr>
        <w:t xml:space="preserve"> «Химия» в объеме по 2 часа в 8-9 классах; «Биология» в объеме по 2 часа в 7-9 классах; «Музыка» в объеме 1 час в 7 классе; «Изобразительное искусство» в объеме 1 час в 7 классе</w:t>
      </w:r>
      <w:r w:rsidR="000D2A58">
        <w:rPr>
          <w:color w:val="000000"/>
          <w:sz w:val="28"/>
          <w:szCs w:val="28"/>
        </w:rPr>
        <w:t>.</w:t>
      </w:r>
      <w:r w:rsidR="00BE6588" w:rsidRPr="00BE6588">
        <w:rPr>
          <w:color w:val="000000" w:themeColor="text1"/>
          <w:sz w:val="28"/>
          <w:szCs w:val="28"/>
        </w:rPr>
        <w:t xml:space="preserve"> </w:t>
      </w:r>
      <w:r w:rsidR="00BE6588" w:rsidRPr="00DF3299">
        <w:rPr>
          <w:color w:val="000000" w:themeColor="text1"/>
          <w:sz w:val="28"/>
          <w:szCs w:val="28"/>
        </w:rPr>
        <w:t>С целью обеспечения непрерывности образовательной области «Искусство» продолжено изучение предмета «Искусство» в 8, 9 классах (по 1часу) за счёт часов федерального компонента.</w:t>
      </w:r>
    </w:p>
    <w:p w:rsidR="00A95B46" w:rsidRDefault="00A95B46" w:rsidP="00A95B46">
      <w:pPr>
        <w:ind w:firstLine="708"/>
        <w:jc w:val="both"/>
        <w:rPr>
          <w:sz w:val="28"/>
          <w:szCs w:val="28"/>
        </w:rPr>
      </w:pPr>
      <w:r w:rsidRPr="000C65C6">
        <w:rPr>
          <w:sz w:val="28"/>
          <w:szCs w:val="28"/>
        </w:rPr>
        <w:t>Региональный компонент</w:t>
      </w:r>
      <w:r w:rsidRPr="000C5B5B">
        <w:rPr>
          <w:sz w:val="28"/>
          <w:szCs w:val="28"/>
        </w:rPr>
        <w:t xml:space="preserve"> в учебном плане уровня основного общего образования представлен предметами</w:t>
      </w:r>
      <w:r>
        <w:rPr>
          <w:sz w:val="28"/>
          <w:szCs w:val="28"/>
        </w:rPr>
        <w:t>:</w:t>
      </w:r>
    </w:p>
    <w:p w:rsidR="00A95B46" w:rsidRDefault="00A95B46" w:rsidP="00A95B46">
      <w:pPr>
        <w:ind w:left="708"/>
        <w:jc w:val="both"/>
        <w:rPr>
          <w:sz w:val="28"/>
          <w:szCs w:val="28"/>
        </w:rPr>
      </w:pPr>
      <w:r>
        <w:rPr>
          <w:sz w:val="28"/>
          <w:szCs w:val="28"/>
        </w:rPr>
        <w:t>-</w:t>
      </w:r>
      <w:r w:rsidRPr="000C5B5B">
        <w:rPr>
          <w:sz w:val="28"/>
          <w:szCs w:val="28"/>
        </w:rPr>
        <w:t xml:space="preserve"> «Православная культура» в объеме</w:t>
      </w:r>
      <w:r>
        <w:rPr>
          <w:sz w:val="28"/>
          <w:szCs w:val="28"/>
        </w:rPr>
        <w:t xml:space="preserve"> 1 час в неделю с </w:t>
      </w:r>
      <w:r w:rsidR="000C65C6">
        <w:rPr>
          <w:sz w:val="28"/>
          <w:szCs w:val="28"/>
        </w:rPr>
        <w:t>7</w:t>
      </w:r>
      <w:r>
        <w:rPr>
          <w:sz w:val="28"/>
          <w:szCs w:val="28"/>
        </w:rPr>
        <w:t xml:space="preserve"> по 9 класс;</w:t>
      </w:r>
    </w:p>
    <w:p w:rsidR="00A95B46" w:rsidRDefault="00A95B46" w:rsidP="00A95B46">
      <w:pPr>
        <w:ind w:left="708"/>
        <w:jc w:val="both"/>
        <w:rPr>
          <w:sz w:val="28"/>
          <w:szCs w:val="28"/>
        </w:rPr>
      </w:pPr>
      <w:r>
        <w:rPr>
          <w:sz w:val="28"/>
          <w:szCs w:val="28"/>
        </w:rPr>
        <w:t xml:space="preserve">- </w:t>
      </w:r>
      <w:r w:rsidRPr="000C5B5B">
        <w:rPr>
          <w:sz w:val="28"/>
          <w:szCs w:val="28"/>
        </w:rPr>
        <w:t xml:space="preserve">«Основы безопасности жизнедеятельности» в 7, 9 </w:t>
      </w:r>
      <w:r>
        <w:rPr>
          <w:sz w:val="28"/>
          <w:szCs w:val="28"/>
        </w:rPr>
        <w:t>классах в объеме 1 час в неделю;</w:t>
      </w:r>
      <w:r w:rsidRPr="000C5B5B">
        <w:rPr>
          <w:sz w:val="28"/>
          <w:szCs w:val="28"/>
        </w:rPr>
        <w:t xml:space="preserve"> </w:t>
      </w:r>
    </w:p>
    <w:p w:rsidR="00A95B46" w:rsidRDefault="00A95B46" w:rsidP="00A95B46">
      <w:pPr>
        <w:ind w:left="708"/>
        <w:jc w:val="both"/>
        <w:rPr>
          <w:i/>
        </w:rPr>
      </w:pPr>
      <w:r>
        <w:rPr>
          <w:sz w:val="28"/>
          <w:szCs w:val="28"/>
        </w:rPr>
        <w:t>-</w:t>
      </w:r>
      <w:r w:rsidRPr="000C5B5B">
        <w:rPr>
          <w:sz w:val="28"/>
          <w:szCs w:val="28"/>
        </w:rPr>
        <w:t xml:space="preserve"> «Технология» в 8 классе в объеме 1 час в</w:t>
      </w:r>
      <w:r>
        <w:rPr>
          <w:sz w:val="28"/>
          <w:szCs w:val="28"/>
        </w:rPr>
        <w:t xml:space="preserve"> </w:t>
      </w:r>
      <w:r w:rsidRPr="000C5B5B">
        <w:rPr>
          <w:sz w:val="28"/>
          <w:szCs w:val="28"/>
        </w:rPr>
        <w:t>неделю</w:t>
      </w:r>
      <w:r>
        <w:rPr>
          <w:sz w:val="28"/>
          <w:szCs w:val="28"/>
        </w:rPr>
        <w:t xml:space="preserve"> </w:t>
      </w:r>
      <w:r w:rsidRPr="000C5B5B">
        <w:rPr>
          <w:i/>
        </w:rPr>
        <w:t>(Закон Белгородской области от 3.07.2006г. №57 «Об установлении регионального компонента государственных образовательных стандартов общего образования в Белгородской области»).</w:t>
      </w:r>
    </w:p>
    <w:p w:rsidR="00F13AA3" w:rsidRDefault="00F13AA3" w:rsidP="00A95B46">
      <w:pPr>
        <w:ind w:left="708"/>
        <w:jc w:val="both"/>
        <w:rPr>
          <w:i/>
        </w:rPr>
      </w:pPr>
    </w:p>
    <w:p w:rsidR="00F13AA3" w:rsidRPr="00DF3299" w:rsidRDefault="00F13AA3" w:rsidP="00F13AA3">
      <w:pPr>
        <w:ind w:firstLine="567"/>
        <w:jc w:val="both"/>
        <w:rPr>
          <w:color w:val="000000" w:themeColor="text1"/>
          <w:sz w:val="28"/>
          <w:szCs w:val="28"/>
        </w:rPr>
      </w:pPr>
      <w:r w:rsidRPr="00DF3299">
        <w:rPr>
          <w:color w:val="000000" w:themeColor="text1"/>
          <w:sz w:val="28"/>
          <w:szCs w:val="28"/>
        </w:rPr>
        <w:t>В целях овладения обучающимися видами речевой деятельности и практическими умениями нормативного использования языка в разных ситуациях общения в 7 класс</w:t>
      </w:r>
      <w:r>
        <w:rPr>
          <w:color w:val="000000" w:themeColor="text1"/>
          <w:sz w:val="28"/>
          <w:szCs w:val="28"/>
        </w:rPr>
        <w:t>е</w:t>
      </w:r>
      <w:r w:rsidRPr="00DF3299">
        <w:rPr>
          <w:color w:val="000000" w:themeColor="text1"/>
          <w:sz w:val="28"/>
          <w:szCs w:val="28"/>
        </w:rPr>
        <w:t xml:space="preserve"> на предмет «Русский язык» отводится  3 часа из федерального компонента</w:t>
      </w:r>
      <w:r>
        <w:rPr>
          <w:color w:val="000000" w:themeColor="text1"/>
          <w:sz w:val="28"/>
          <w:szCs w:val="28"/>
        </w:rPr>
        <w:t xml:space="preserve">, </w:t>
      </w:r>
      <w:r w:rsidRPr="00DF3299">
        <w:rPr>
          <w:color w:val="000000" w:themeColor="text1"/>
          <w:sz w:val="28"/>
          <w:szCs w:val="28"/>
        </w:rPr>
        <w:t xml:space="preserve">и </w:t>
      </w:r>
      <w:r>
        <w:rPr>
          <w:color w:val="000000" w:themeColor="text1"/>
          <w:sz w:val="28"/>
          <w:szCs w:val="28"/>
        </w:rPr>
        <w:t>1</w:t>
      </w:r>
      <w:r w:rsidRPr="00DF3299">
        <w:rPr>
          <w:color w:val="000000" w:themeColor="text1"/>
          <w:sz w:val="28"/>
          <w:szCs w:val="28"/>
        </w:rPr>
        <w:t xml:space="preserve"> час </w:t>
      </w:r>
      <w:r>
        <w:rPr>
          <w:color w:val="000000" w:themeColor="text1"/>
          <w:sz w:val="28"/>
          <w:szCs w:val="28"/>
        </w:rPr>
        <w:t>к</w:t>
      </w:r>
      <w:r w:rsidRPr="00EB6F5E">
        <w:rPr>
          <w:sz w:val="28"/>
          <w:szCs w:val="28"/>
        </w:rPr>
        <w:t>омпонента образовательного учреждения</w:t>
      </w:r>
      <w:r>
        <w:rPr>
          <w:sz w:val="28"/>
          <w:szCs w:val="28"/>
        </w:rPr>
        <w:t>.</w:t>
      </w:r>
      <w:r w:rsidRPr="00DF3299">
        <w:rPr>
          <w:color w:val="000000" w:themeColor="text1"/>
          <w:sz w:val="28"/>
          <w:szCs w:val="28"/>
        </w:rPr>
        <w:t xml:space="preserve"> Для этого созданы необходимые условия: нормативно-правовые, материально-технические, информационно-методические. Преподавание осуществляет квалифицированный специалист, прошедший курсовую переподготовку. </w:t>
      </w:r>
    </w:p>
    <w:p w:rsidR="00761B6A" w:rsidRPr="00DF3299" w:rsidRDefault="00A95B46" w:rsidP="00761B6A">
      <w:pPr>
        <w:ind w:firstLine="425"/>
        <w:jc w:val="both"/>
        <w:rPr>
          <w:color w:val="000000" w:themeColor="text1"/>
          <w:sz w:val="28"/>
          <w:szCs w:val="28"/>
        </w:rPr>
      </w:pPr>
      <w:r>
        <w:rPr>
          <w:b/>
          <w:i/>
          <w:color w:val="000000"/>
        </w:rPr>
        <w:tab/>
      </w:r>
      <w:r>
        <w:rPr>
          <w:sz w:val="28"/>
          <w:szCs w:val="28"/>
        </w:rPr>
        <w:tab/>
      </w:r>
      <w:r w:rsidR="00761B6A" w:rsidRPr="00DF3299">
        <w:rPr>
          <w:color w:val="000000" w:themeColor="text1"/>
          <w:sz w:val="28"/>
          <w:szCs w:val="28"/>
        </w:rPr>
        <w:t xml:space="preserve">Часы вариативной части учебного плана для </w:t>
      </w:r>
      <w:proofErr w:type="gramStart"/>
      <w:r w:rsidR="00761B6A" w:rsidRPr="00DF3299">
        <w:rPr>
          <w:color w:val="000000" w:themeColor="text1"/>
          <w:sz w:val="28"/>
          <w:szCs w:val="28"/>
        </w:rPr>
        <w:t>обучающихся</w:t>
      </w:r>
      <w:proofErr w:type="gramEnd"/>
      <w:r w:rsidR="00761B6A" w:rsidRPr="00DF3299">
        <w:rPr>
          <w:color w:val="000000" w:themeColor="text1"/>
          <w:sz w:val="28"/>
          <w:szCs w:val="28"/>
        </w:rPr>
        <w:t xml:space="preserve"> 9 класса используются для организации </w:t>
      </w:r>
      <w:proofErr w:type="spellStart"/>
      <w:r w:rsidR="00761B6A" w:rsidRPr="00DF3299">
        <w:rPr>
          <w:color w:val="000000" w:themeColor="text1"/>
          <w:sz w:val="28"/>
          <w:szCs w:val="28"/>
        </w:rPr>
        <w:t>предпрофильной</w:t>
      </w:r>
      <w:proofErr w:type="spellEnd"/>
      <w:r w:rsidR="00761B6A" w:rsidRPr="00DF3299">
        <w:rPr>
          <w:color w:val="000000" w:themeColor="text1"/>
          <w:sz w:val="28"/>
          <w:szCs w:val="28"/>
        </w:rPr>
        <w:t xml:space="preserve"> подготовки</w:t>
      </w:r>
      <w:r w:rsidR="00761B6A">
        <w:rPr>
          <w:color w:val="000000" w:themeColor="text1"/>
          <w:sz w:val="28"/>
          <w:szCs w:val="28"/>
        </w:rPr>
        <w:t xml:space="preserve">. </w:t>
      </w:r>
      <w:proofErr w:type="spellStart"/>
      <w:r w:rsidR="00761B6A" w:rsidRPr="00761B6A">
        <w:rPr>
          <w:color w:val="000000"/>
          <w:sz w:val="28"/>
          <w:szCs w:val="28"/>
        </w:rPr>
        <w:t>Предпрофильная</w:t>
      </w:r>
      <w:proofErr w:type="spellEnd"/>
      <w:r w:rsidR="00761B6A" w:rsidRPr="00761B6A">
        <w:rPr>
          <w:color w:val="000000"/>
          <w:sz w:val="28"/>
          <w:szCs w:val="28"/>
        </w:rPr>
        <w:t xml:space="preserve"> подготовка</w:t>
      </w:r>
      <w:r w:rsidR="00761B6A" w:rsidRPr="00277F91">
        <w:rPr>
          <w:color w:val="000000"/>
          <w:sz w:val="28"/>
          <w:szCs w:val="28"/>
        </w:rPr>
        <w:t xml:space="preserve">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завершении основного общего образования</w:t>
      </w:r>
    </w:p>
    <w:p w:rsidR="00761B6A" w:rsidRPr="00DF3299" w:rsidRDefault="00761B6A" w:rsidP="00761B6A">
      <w:pPr>
        <w:ind w:firstLine="426"/>
        <w:jc w:val="both"/>
        <w:rPr>
          <w:color w:val="000000" w:themeColor="text1"/>
          <w:sz w:val="28"/>
          <w:szCs w:val="28"/>
        </w:rPr>
      </w:pPr>
      <w:r w:rsidRPr="00DF3299">
        <w:rPr>
          <w:color w:val="000000" w:themeColor="text1"/>
          <w:sz w:val="28"/>
          <w:szCs w:val="28"/>
        </w:rPr>
        <w:t xml:space="preserve">В результате проведённого с </w:t>
      </w:r>
      <w:proofErr w:type="gramStart"/>
      <w:r w:rsidRPr="00DF3299">
        <w:rPr>
          <w:color w:val="000000" w:themeColor="text1"/>
          <w:sz w:val="28"/>
          <w:szCs w:val="28"/>
        </w:rPr>
        <w:t>обучающимися</w:t>
      </w:r>
      <w:proofErr w:type="gramEnd"/>
      <w:r w:rsidRPr="00DF3299">
        <w:rPr>
          <w:color w:val="000000" w:themeColor="text1"/>
          <w:sz w:val="28"/>
          <w:szCs w:val="28"/>
        </w:rPr>
        <w:t xml:space="preserve"> анкетирования в учебный план 9 класса введены элективные курсы:</w:t>
      </w:r>
    </w:p>
    <w:p w:rsidR="00761B6A" w:rsidRPr="00DF3299" w:rsidRDefault="00761B6A" w:rsidP="00761B6A">
      <w:pPr>
        <w:ind w:firstLine="567"/>
        <w:jc w:val="both"/>
        <w:rPr>
          <w:bCs/>
          <w:iCs/>
          <w:color w:val="000000" w:themeColor="text1"/>
          <w:sz w:val="28"/>
          <w:szCs w:val="28"/>
        </w:rPr>
      </w:pPr>
      <w:r w:rsidRPr="00DF3299">
        <w:rPr>
          <w:bCs/>
          <w:iCs/>
          <w:color w:val="000000" w:themeColor="text1"/>
          <w:sz w:val="28"/>
          <w:szCs w:val="28"/>
        </w:rPr>
        <w:t>«Русская словеснос</w:t>
      </w:r>
      <w:r>
        <w:rPr>
          <w:bCs/>
          <w:iCs/>
          <w:color w:val="000000" w:themeColor="text1"/>
          <w:sz w:val="28"/>
          <w:szCs w:val="28"/>
        </w:rPr>
        <w:t>ть. От слова к словесности» (0,5</w:t>
      </w:r>
      <w:r w:rsidRPr="00DF3299">
        <w:rPr>
          <w:bCs/>
          <w:iCs/>
          <w:color w:val="000000" w:themeColor="text1"/>
          <w:sz w:val="28"/>
          <w:szCs w:val="28"/>
        </w:rPr>
        <w:t xml:space="preserve"> час</w:t>
      </w:r>
      <w:r>
        <w:rPr>
          <w:bCs/>
          <w:iCs/>
          <w:color w:val="000000" w:themeColor="text1"/>
          <w:sz w:val="28"/>
          <w:szCs w:val="28"/>
        </w:rPr>
        <w:t>а</w:t>
      </w:r>
      <w:r w:rsidRPr="00DF3299">
        <w:rPr>
          <w:bCs/>
          <w:iCs/>
          <w:color w:val="000000" w:themeColor="text1"/>
          <w:sz w:val="28"/>
          <w:szCs w:val="28"/>
        </w:rPr>
        <w:t>);</w:t>
      </w:r>
    </w:p>
    <w:p w:rsidR="00761B6A" w:rsidRPr="00DF3299" w:rsidRDefault="00761B6A" w:rsidP="00761B6A">
      <w:pPr>
        <w:shd w:val="clear" w:color="auto" w:fill="FFFFFF"/>
        <w:jc w:val="both"/>
        <w:rPr>
          <w:bCs/>
          <w:iCs/>
          <w:color w:val="000000" w:themeColor="text1"/>
          <w:sz w:val="28"/>
          <w:szCs w:val="28"/>
        </w:rPr>
      </w:pPr>
      <w:r w:rsidRPr="00DF3299">
        <w:rPr>
          <w:b/>
          <w:bCs/>
          <w:iCs/>
          <w:color w:val="000000" w:themeColor="text1"/>
          <w:sz w:val="28"/>
          <w:szCs w:val="28"/>
        </w:rPr>
        <w:t xml:space="preserve">        </w:t>
      </w:r>
      <w:r w:rsidRPr="00DF3299">
        <w:rPr>
          <w:bCs/>
          <w:iCs/>
          <w:color w:val="000000" w:themeColor="text1"/>
          <w:sz w:val="28"/>
          <w:szCs w:val="28"/>
        </w:rPr>
        <w:t>«Функции и их графики» (</w:t>
      </w:r>
      <w:r>
        <w:rPr>
          <w:bCs/>
          <w:iCs/>
          <w:color w:val="000000" w:themeColor="text1"/>
          <w:sz w:val="28"/>
          <w:szCs w:val="28"/>
        </w:rPr>
        <w:t>0,5</w:t>
      </w:r>
      <w:r w:rsidRPr="00DF3299">
        <w:rPr>
          <w:bCs/>
          <w:iCs/>
          <w:color w:val="000000" w:themeColor="text1"/>
          <w:sz w:val="28"/>
          <w:szCs w:val="28"/>
        </w:rPr>
        <w:t xml:space="preserve"> час</w:t>
      </w:r>
      <w:r>
        <w:rPr>
          <w:bCs/>
          <w:iCs/>
          <w:color w:val="000000" w:themeColor="text1"/>
          <w:sz w:val="28"/>
          <w:szCs w:val="28"/>
        </w:rPr>
        <w:t>а</w:t>
      </w:r>
      <w:r w:rsidRPr="00DF3299">
        <w:rPr>
          <w:bCs/>
          <w:iCs/>
          <w:color w:val="000000" w:themeColor="text1"/>
          <w:sz w:val="28"/>
          <w:szCs w:val="28"/>
        </w:rPr>
        <w:t>).</w:t>
      </w:r>
    </w:p>
    <w:p w:rsidR="00A95B46" w:rsidRPr="00277F91" w:rsidRDefault="00761B6A" w:rsidP="003047BB">
      <w:pPr>
        <w:shd w:val="clear" w:color="auto" w:fill="FFFFFF"/>
        <w:jc w:val="both"/>
        <w:rPr>
          <w:color w:val="000000"/>
          <w:sz w:val="28"/>
          <w:szCs w:val="28"/>
        </w:rPr>
      </w:pPr>
      <w:r w:rsidRPr="00DF3299">
        <w:rPr>
          <w:color w:val="000000" w:themeColor="text1"/>
          <w:sz w:val="28"/>
          <w:szCs w:val="28"/>
        </w:rPr>
        <w:t xml:space="preserve">        </w:t>
      </w:r>
      <w:r w:rsidR="00A95B46" w:rsidRPr="00277F91">
        <w:rPr>
          <w:color w:val="000000"/>
          <w:sz w:val="28"/>
          <w:szCs w:val="28"/>
        </w:rPr>
        <w:t xml:space="preserve">К </w:t>
      </w:r>
      <w:proofErr w:type="spellStart"/>
      <w:r w:rsidR="00A95B46" w:rsidRPr="00277F91">
        <w:rPr>
          <w:color w:val="000000"/>
          <w:sz w:val="28"/>
          <w:szCs w:val="28"/>
        </w:rPr>
        <w:t>предпрофильной</w:t>
      </w:r>
      <w:proofErr w:type="spellEnd"/>
      <w:r w:rsidR="00A95B46" w:rsidRPr="00277F91">
        <w:rPr>
          <w:color w:val="000000"/>
          <w:sz w:val="28"/>
          <w:szCs w:val="28"/>
        </w:rPr>
        <w:t xml:space="preserve"> подготовке относится информирование и ориентация учащихся 9 классов в отношении их возможного выбора </w:t>
      </w:r>
      <w:r w:rsidR="00A95B46" w:rsidRPr="00277F91">
        <w:rPr>
          <w:color w:val="000000"/>
          <w:sz w:val="28"/>
          <w:szCs w:val="28"/>
        </w:rPr>
        <w:lastRenderedPageBreak/>
        <w:t>профиля обучения в старшей школе, направлений для продолжения обучения в системе профессионального образования.</w:t>
      </w:r>
    </w:p>
    <w:p w:rsidR="00761B6A" w:rsidRDefault="00DB3DAD" w:rsidP="00761B6A">
      <w:pPr>
        <w:ind w:firstLine="425"/>
        <w:jc w:val="both"/>
        <w:rPr>
          <w:color w:val="000000" w:themeColor="text1"/>
          <w:sz w:val="28"/>
          <w:szCs w:val="28"/>
        </w:rPr>
      </w:pPr>
      <w:r w:rsidRPr="00DF3299">
        <w:rPr>
          <w:i/>
          <w:color w:val="000000" w:themeColor="text1"/>
          <w:sz w:val="28"/>
          <w:szCs w:val="28"/>
        </w:rPr>
        <w:tab/>
      </w:r>
      <w:r w:rsidR="00694C39" w:rsidRPr="00694C39">
        <w:rPr>
          <w:color w:val="000000" w:themeColor="text1"/>
          <w:sz w:val="28"/>
          <w:szCs w:val="28"/>
        </w:rPr>
        <w:t>С</w:t>
      </w:r>
      <w:r w:rsidRPr="00694C39">
        <w:rPr>
          <w:color w:val="000000" w:themeColor="text1"/>
          <w:sz w:val="28"/>
          <w:szCs w:val="28"/>
        </w:rPr>
        <w:t xml:space="preserve"> целью осознанного самоопределения выпускников основной школы</w:t>
      </w:r>
      <w:r w:rsidR="00694C39">
        <w:rPr>
          <w:color w:val="000000" w:themeColor="text1"/>
          <w:sz w:val="28"/>
          <w:szCs w:val="28"/>
        </w:rPr>
        <w:t xml:space="preserve"> планируется проведение </w:t>
      </w:r>
      <w:proofErr w:type="spellStart"/>
      <w:r w:rsidR="00694C39">
        <w:rPr>
          <w:color w:val="000000" w:themeColor="text1"/>
          <w:sz w:val="28"/>
          <w:szCs w:val="28"/>
        </w:rPr>
        <w:t>профориентационных</w:t>
      </w:r>
      <w:proofErr w:type="spellEnd"/>
      <w:r w:rsidRPr="00DF3299">
        <w:rPr>
          <w:color w:val="000000" w:themeColor="text1"/>
          <w:sz w:val="28"/>
          <w:szCs w:val="28"/>
        </w:rPr>
        <w:t xml:space="preserve"> </w:t>
      </w:r>
      <w:r w:rsidR="00694C39">
        <w:rPr>
          <w:color w:val="000000" w:themeColor="text1"/>
          <w:sz w:val="28"/>
          <w:szCs w:val="28"/>
        </w:rPr>
        <w:t xml:space="preserve">и информационных </w:t>
      </w:r>
      <w:r w:rsidRPr="00DF3299">
        <w:rPr>
          <w:color w:val="000000" w:themeColor="text1"/>
          <w:sz w:val="28"/>
          <w:szCs w:val="28"/>
        </w:rPr>
        <w:t>мероприяти</w:t>
      </w:r>
      <w:r w:rsidR="00694C39">
        <w:rPr>
          <w:color w:val="000000" w:themeColor="text1"/>
          <w:sz w:val="28"/>
          <w:szCs w:val="28"/>
        </w:rPr>
        <w:t>й</w:t>
      </w:r>
      <w:r w:rsidRPr="00DF3299">
        <w:rPr>
          <w:color w:val="000000" w:themeColor="text1"/>
          <w:sz w:val="28"/>
          <w:szCs w:val="28"/>
        </w:rPr>
        <w:t xml:space="preserve"> </w:t>
      </w:r>
      <w:r w:rsidR="00694C39">
        <w:rPr>
          <w:color w:val="000000" w:themeColor="text1"/>
          <w:sz w:val="28"/>
          <w:szCs w:val="28"/>
        </w:rPr>
        <w:t xml:space="preserve"> в 9 классе </w:t>
      </w:r>
      <w:r w:rsidRPr="00DF3299">
        <w:rPr>
          <w:color w:val="000000" w:themeColor="text1"/>
          <w:sz w:val="28"/>
          <w:szCs w:val="28"/>
        </w:rPr>
        <w:t xml:space="preserve"> через систему классных часов, внеклассной и кружковой работы школы.</w:t>
      </w:r>
      <w:r w:rsidR="00761B6A" w:rsidRPr="00761B6A">
        <w:rPr>
          <w:color w:val="000000" w:themeColor="text1"/>
          <w:sz w:val="28"/>
          <w:szCs w:val="28"/>
        </w:rPr>
        <w:t xml:space="preserve"> </w:t>
      </w:r>
    </w:p>
    <w:p w:rsidR="00050BBF" w:rsidRPr="00DF3299" w:rsidRDefault="00050BBF" w:rsidP="00050BBF">
      <w:pPr>
        <w:ind w:firstLine="720"/>
        <w:jc w:val="both"/>
        <w:rPr>
          <w:color w:val="000000" w:themeColor="text1"/>
          <w:sz w:val="28"/>
          <w:szCs w:val="28"/>
        </w:rPr>
      </w:pPr>
      <w:r w:rsidRPr="00DF3299">
        <w:rPr>
          <w:color w:val="000000" w:themeColor="text1"/>
          <w:sz w:val="28"/>
          <w:szCs w:val="28"/>
        </w:rPr>
        <w:t>Таким образом, общая нагрузка на учащихся</w:t>
      </w:r>
      <w:r w:rsidR="00CD0801">
        <w:rPr>
          <w:color w:val="000000" w:themeColor="text1"/>
          <w:sz w:val="28"/>
          <w:szCs w:val="28"/>
        </w:rPr>
        <w:t xml:space="preserve"> в режиме 5-дневной рабочей недели</w:t>
      </w:r>
      <w:r w:rsidRPr="00DF3299">
        <w:rPr>
          <w:color w:val="000000" w:themeColor="text1"/>
          <w:sz w:val="28"/>
          <w:szCs w:val="28"/>
        </w:rPr>
        <w:t xml:space="preserve"> выдерживается в соответствии с базисным учебным планом и требованиями </w:t>
      </w:r>
      <w:proofErr w:type="spellStart"/>
      <w:r w:rsidRPr="00DF3299">
        <w:rPr>
          <w:color w:val="000000" w:themeColor="text1"/>
          <w:sz w:val="28"/>
          <w:szCs w:val="28"/>
        </w:rPr>
        <w:t>санэпидемнадзора</w:t>
      </w:r>
      <w:proofErr w:type="spellEnd"/>
      <w:r w:rsidRPr="00DF3299">
        <w:rPr>
          <w:color w:val="000000" w:themeColor="text1"/>
          <w:sz w:val="28"/>
          <w:szCs w:val="28"/>
        </w:rPr>
        <w:t xml:space="preserve"> </w:t>
      </w:r>
      <w:r w:rsidR="00CD0801">
        <w:rPr>
          <w:color w:val="000000" w:themeColor="text1"/>
          <w:sz w:val="28"/>
          <w:szCs w:val="28"/>
        </w:rPr>
        <w:t xml:space="preserve">о </w:t>
      </w:r>
      <w:r w:rsidRPr="00DF3299">
        <w:rPr>
          <w:color w:val="000000" w:themeColor="text1"/>
          <w:sz w:val="28"/>
          <w:szCs w:val="28"/>
        </w:rPr>
        <w:t xml:space="preserve"> максимальн</w:t>
      </w:r>
      <w:r w:rsidR="00CD0801">
        <w:rPr>
          <w:color w:val="000000" w:themeColor="text1"/>
          <w:sz w:val="28"/>
          <w:szCs w:val="28"/>
        </w:rPr>
        <w:t>ом</w:t>
      </w:r>
      <w:r w:rsidRPr="00DF3299">
        <w:rPr>
          <w:color w:val="000000" w:themeColor="text1"/>
          <w:sz w:val="28"/>
          <w:szCs w:val="28"/>
        </w:rPr>
        <w:t xml:space="preserve"> объём</w:t>
      </w:r>
      <w:r w:rsidR="00CD0801">
        <w:rPr>
          <w:color w:val="000000" w:themeColor="text1"/>
          <w:sz w:val="28"/>
          <w:szCs w:val="28"/>
        </w:rPr>
        <w:t>е</w:t>
      </w:r>
      <w:r w:rsidRPr="00DF3299">
        <w:rPr>
          <w:color w:val="000000" w:themeColor="text1"/>
          <w:sz w:val="28"/>
          <w:szCs w:val="28"/>
        </w:rPr>
        <w:t xml:space="preserve"> учебной нагрузки</w:t>
      </w:r>
      <w:r w:rsidR="00CD0801">
        <w:rPr>
          <w:color w:val="000000" w:themeColor="text1"/>
          <w:sz w:val="28"/>
          <w:szCs w:val="28"/>
        </w:rPr>
        <w:t xml:space="preserve">: </w:t>
      </w:r>
      <w:r w:rsidRPr="00DF3299">
        <w:rPr>
          <w:color w:val="000000" w:themeColor="text1"/>
          <w:sz w:val="28"/>
          <w:szCs w:val="28"/>
        </w:rPr>
        <w:t xml:space="preserve"> </w:t>
      </w:r>
      <w:r w:rsidR="00CD0801">
        <w:rPr>
          <w:color w:val="000000" w:themeColor="text1"/>
          <w:sz w:val="28"/>
          <w:szCs w:val="28"/>
        </w:rPr>
        <w:t>7</w:t>
      </w:r>
      <w:r w:rsidRPr="00DF3299">
        <w:rPr>
          <w:color w:val="000000" w:themeColor="text1"/>
          <w:sz w:val="28"/>
          <w:szCs w:val="28"/>
        </w:rPr>
        <w:t xml:space="preserve"> класс – 3</w:t>
      </w:r>
      <w:r w:rsidR="00CD0801">
        <w:rPr>
          <w:color w:val="000000" w:themeColor="text1"/>
          <w:sz w:val="28"/>
          <w:szCs w:val="28"/>
        </w:rPr>
        <w:t>2</w:t>
      </w:r>
      <w:r w:rsidRPr="00DF3299">
        <w:rPr>
          <w:color w:val="000000" w:themeColor="text1"/>
          <w:sz w:val="28"/>
          <w:szCs w:val="28"/>
        </w:rPr>
        <w:t xml:space="preserve"> час</w:t>
      </w:r>
      <w:r w:rsidR="00CD0801">
        <w:rPr>
          <w:color w:val="000000" w:themeColor="text1"/>
          <w:sz w:val="28"/>
          <w:szCs w:val="28"/>
        </w:rPr>
        <w:t>а</w:t>
      </w:r>
      <w:r w:rsidRPr="00DF3299">
        <w:rPr>
          <w:color w:val="000000" w:themeColor="text1"/>
          <w:sz w:val="28"/>
          <w:szCs w:val="28"/>
        </w:rPr>
        <w:t xml:space="preserve">; </w:t>
      </w:r>
      <w:r w:rsidR="00CD0801">
        <w:rPr>
          <w:color w:val="000000" w:themeColor="text1"/>
          <w:sz w:val="28"/>
          <w:szCs w:val="28"/>
        </w:rPr>
        <w:t xml:space="preserve">8 – 9  классы -33 часа </w:t>
      </w:r>
    </w:p>
    <w:p w:rsidR="00B87E5B" w:rsidRPr="00DF3299" w:rsidRDefault="00B87E5B" w:rsidP="00050BBF">
      <w:pPr>
        <w:tabs>
          <w:tab w:val="left" w:pos="360"/>
        </w:tabs>
        <w:jc w:val="center"/>
        <w:rPr>
          <w:b/>
          <w:color w:val="000000" w:themeColor="text1"/>
          <w:sz w:val="28"/>
          <w:szCs w:val="28"/>
        </w:rPr>
      </w:pPr>
    </w:p>
    <w:p w:rsidR="00050BBF" w:rsidRPr="00DF3299" w:rsidRDefault="00050BBF" w:rsidP="00050BBF">
      <w:pPr>
        <w:tabs>
          <w:tab w:val="left" w:pos="360"/>
        </w:tabs>
        <w:jc w:val="center"/>
        <w:rPr>
          <w:color w:val="000000" w:themeColor="text1"/>
          <w:sz w:val="28"/>
          <w:szCs w:val="28"/>
        </w:rPr>
      </w:pPr>
      <w:r w:rsidRPr="00DF3299">
        <w:rPr>
          <w:b/>
          <w:color w:val="000000" w:themeColor="text1"/>
          <w:sz w:val="28"/>
          <w:szCs w:val="28"/>
        </w:rPr>
        <w:t>Промежуточная аттестация</w:t>
      </w:r>
    </w:p>
    <w:p w:rsidR="00050BBF" w:rsidRPr="00DF3299" w:rsidRDefault="00050BBF" w:rsidP="00B87E5B">
      <w:pPr>
        <w:pStyle w:val="3"/>
        <w:ind w:firstLine="708"/>
        <w:jc w:val="left"/>
        <w:rPr>
          <w:color w:val="000000" w:themeColor="text1"/>
          <w:sz w:val="28"/>
          <w:szCs w:val="28"/>
        </w:rPr>
      </w:pPr>
      <w:r w:rsidRPr="00DF3299">
        <w:rPr>
          <w:color w:val="000000" w:themeColor="text1"/>
          <w:sz w:val="28"/>
          <w:szCs w:val="28"/>
          <w:lang w:eastAsia="en-US"/>
        </w:rPr>
        <w:t xml:space="preserve">Промежуточная (годовая) аттестация учащихся </w:t>
      </w:r>
      <w:r w:rsidR="00D0682B">
        <w:rPr>
          <w:color w:val="000000" w:themeColor="text1"/>
          <w:sz w:val="28"/>
          <w:szCs w:val="28"/>
          <w:lang w:eastAsia="en-US"/>
        </w:rPr>
        <w:t>7</w:t>
      </w:r>
      <w:r w:rsidRPr="00DF3299">
        <w:rPr>
          <w:color w:val="000000" w:themeColor="text1"/>
          <w:sz w:val="28"/>
          <w:szCs w:val="28"/>
          <w:lang w:eastAsia="en-US"/>
        </w:rPr>
        <w:t>-8 классов основного общего образования в МБОУ «</w:t>
      </w:r>
      <w:r w:rsidRPr="00DF3299">
        <w:rPr>
          <w:color w:val="000000" w:themeColor="text1"/>
          <w:sz w:val="28"/>
          <w:szCs w:val="28"/>
        </w:rPr>
        <w:t>Ровеньская средняя общеобразовательная школа №2</w:t>
      </w:r>
      <w:r w:rsidRPr="00DF3299">
        <w:rPr>
          <w:color w:val="000000" w:themeColor="text1"/>
          <w:sz w:val="28"/>
          <w:szCs w:val="28"/>
          <w:lang w:eastAsia="en-US"/>
        </w:rPr>
        <w:t>» проводится в соответствии с локальным актом «</w:t>
      </w:r>
      <w:r w:rsidRPr="00DF3299">
        <w:rPr>
          <w:color w:val="000000" w:themeColor="text1"/>
          <w:sz w:val="28"/>
          <w:szCs w:val="28"/>
        </w:rPr>
        <w:t xml:space="preserve">Положение о формах, периодичности, порядке  текущего контроля успеваемости и промежуточной аттестации в муниципальном бюджетном общеобразовательном учреждении «Ровеньская средняя </w:t>
      </w:r>
      <w:r w:rsidR="00D0682B">
        <w:rPr>
          <w:color w:val="000000" w:themeColor="text1"/>
          <w:sz w:val="28"/>
          <w:szCs w:val="28"/>
        </w:rPr>
        <w:t xml:space="preserve"> о</w:t>
      </w:r>
      <w:r w:rsidRPr="00DF3299">
        <w:rPr>
          <w:color w:val="000000" w:themeColor="text1"/>
          <w:sz w:val="28"/>
          <w:szCs w:val="28"/>
        </w:rPr>
        <w:t>бщеобразовательная школа №2 Ровеньского района Белгородской области</w:t>
      </w:r>
      <w:r w:rsidR="00EF32DA">
        <w:rPr>
          <w:color w:val="000000" w:themeColor="text1"/>
          <w:sz w:val="28"/>
          <w:szCs w:val="28"/>
        </w:rPr>
        <w:t>».</w:t>
      </w:r>
    </w:p>
    <w:p w:rsidR="00050BBF" w:rsidRPr="00DF3299" w:rsidRDefault="00050BBF" w:rsidP="00050BBF">
      <w:pPr>
        <w:ind w:firstLine="708"/>
        <w:jc w:val="both"/>
        <w:rPr>
          <w:color w:val="000000" w:themeColor="text1"/>
          <w:sz w:val="26"/>
          <w:szCs w:val="26"/>
        </w:rPr>
      </w:pPr>
      <w:proofErr w:type="gramStart"/>
      <w:r w:rsidRPr="00DF3299">
        <w:rPr>
          <w:color w:val="000000" w:themeColor="text1"/>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r w:rsidRPr="00DF3299">
        <w:rPr>
          <w:color w:val="000000" w:themeColor="text1"/>
          <w:sz w:val="26"/>
          <w:szCs w:val="26"/>
        </w:rPr>
        <w:t xml:space="preserve"> </w:t>
      </w:r>
      <w:proofErr w:type="gramEnd"/>
    </w:p>
    <w:p w:rsidR="00050BBF" w:rsidRPr="00DF3299" w:rsidRDefault="00050BBF" w:rsidP="00050BBF">
      <w:pPr>
        <w:suppressAutoHyphens/>
        <w:ind w:firstLine="708"/>
        <w:jc w:val="both"/>
        <w:rPr>
          <w:color w:val="000000" w:themeColor="text1"/>
          <w:sz w:val="28"/>
          <w:szCs w:val="28"/>
        </w:rPr>
      </w:pPr>
      <w:r w:rsidRPr="00DF3299">
        <w:rPr>
          <w:color w:val="000000" w:themeColor="text1"/>
          <w:sz w:val="28"/>
          <w:szCs w:val="28"/>
        </w:rPr>
        <w:t>Предметы, по которым проводится промежуточная (годовая) аттестация учащихся для каждого класса  определены основной образовательной программой. По предметам учебного плана проводится полугодовая и годовая аттестация. При этом промежуточная (годовая) аттестация подразделяется на промежуточную (годовую) аттестацию с аттестационными испытаниями и промежуточную (годовую) аттестацию без аттестационных испытаний. Годовые отметки по предметам, по которым не проводятся аттестационные испытания, выставляются на основании полугодовых отметок. Годовые отметки по предметам, по которым проводятся аттестационные испытания, выставляются на основании полугодовых с учетом отметок, полученных по результатам аттестационных испытаний.</w:t>
      </w:r>
    </w:p>
    <w:p w:rsidR="00093A36" w:rsidRPr="00DF3299" w:rsidRDefault="00093A36" w:rsidP="009A1A53">
      <w:pPr>
        <w:autoSpaceDE w:val="0"/>
        <w:ind w:firstLine="708"/>
        <w:jc w:val="both"/>
        <w:rPr>
          <w:color w:val="000000" w:themeColor="text1"/>
          <w:sz w:val="28"/>
          <w:szCs w:val="28"/>
        </w:rPr>
      </w:pPr>
      <w:r w:rsidRPr="00DF3299">
        <w:rPr>
          <w:color w:val="000000" w:themeColor="text1"/>
          <w:sz w:val="28"/>
          <w:szCs w:val="28"/>
        </w:rPr>
        <w:t>Промежуточная (годовая) аттестация с аттестационными испытаниями</w:t>
      </w:r>
      <w:r w:rsidR="009A1A53">
        <w:rPr>
          <w:color w:val="000000" w:themeColor="text1"/>
          <w:sz w:val="28"/>
          <w:szCs w:val="28"/>
        </w:rPr>
        <w:t xml:space="preserve"> </w:t>
      </w:r>
      <w:r w:rsidRPr="00DF3299">
        <w:rPr>
          <w:color w:val="000000" w:themeColor="text1"/>
          <w:sz w:val="28"/>
          <w:szCs w:val="28"/>
        </w:rPr>
        <w:t>проводится:</w:t>
      </w:r>
    </w:p>
    <w:p w:rsidR="00093A36" w:rsidRPr="00DF3299" w:rsidRDefault="00093A36" w:rsidP="00093A36">
      <w:pPr>
        <w:autoSpaceDE w:val="0"/>
        <w:jc w:val="both"/>
        <w:rPr>
          <w:color w:val="000000" w:themeColor="text1"/>
          <w:sz w:val="28"/>
          <w:szCs w:val="28"/>
        </w:rPr>
      </w:pPr>
      <w:r w:rsidRPr="00DF3299">
        <w:rPr>
          <w:color w:val="000000" w:themeColor="text1"/>
          <w:sz w:val="28"/>
          <w:szCs w:val="28"/>
        </w:rPr>
        <w:t>- в 7 классе по русскому языку</w:t>
      </w:r>
      <w:r w:rsidR="00C77C81" w:rsidRPr="00DF3299">
        <w:rPr>
          <w:color w:val="000000" w:themeColor="text1"/>
          <w:sz w:val="28"/>
          <w:szCs w:val="28"/>
        </w:rPr>
        <w:t xml:space="preserve"> в форме диктанта</w:t>
      </w:r>
      <w:r w:rsidRPr="00DF3299">
        <w:rPr>
          <w:color w:val="000000" w:themeColor="text1"/>
          <w:sz w:val="28"/>
          <w:szCs w:val="28"/>
        </w:rPr>
        <w:t xml:space="preserve"> и </w:t>
      </w:r>
      <w:r w:rsidR="009A1E76">
        <w:rPr>
          <w:color w:val="000000" w:themeColor="text1"/>
          <w:sz w:val="28"/>
          <w:szCs w:val="28"/>
        </w:rPr>
        <w:t xml:space="preserve">математика </w:t>
      </w:r>
      <w:r w:rsidRPr="00DF3299">
        <w:rPr>
          <w:color w:val="000000" w:themeColor="text1"/>
          <w:sz w:val="28"/>
          <w:szCs w:val="28"/>
        </w:rPr>
        <w:t xml:space="preserve">в форме </w:t>
      </w:r>
      <w:r w:rsidR="00C77C81" w:rsidRPr="00DF3299">
        <w:rPr>
          <w:color w:val="000000" w:themeColor="text1"/>
          <w:sz w:val="28"/>
          <w:szCs w:val="28"/>
        </w:rPr>
        <w:t>контрольной работы</w:t>
      </w:r>
      <w:r w:rsidRPr="00DF3299">
        <w:rPr>
          <w:color w:val="000000" w:themeColor="text1"/>
          <w:sz w:val="28"/>
          <w:szCs w:val="28"/>
        </w:rPr>
        <w:t>;</w:t>
      </w:r>
    </w:p>
    <w:p w:rsidR="00050BBF" w:rsidRPr="00DF3299" w:rsidRDefault="00093A36" w:rsidP="00093A36">
      <w:pPr>
        <w:pStyle w:val="af6"/>
        <w:ind w:firstLine="567"/>
        <w:jc w:val="both"/>
        <w:rPr>
          <w:color w:val="000000" w:themeColor="text1"/>
        </w:rPr>
      </w:pPr>
      <w:r w:rsidRPr="00DF3299">
        <w:rPr>
          <w:color w:val="000000" w:themeColor="text1"/>
        </w:rPr>
        <w:t xml:space="preserve">- в 8 классе по </w:t>
      </w:r>
      <w:r w:rsidR="009A1E76">
        <w:rPr>
          <w:color w:val="000000" w:themeColor="text1"/>
        </w:rPr>
        <w:t>математике</w:t>
      </w:r>
      <w:r w:rsidR="00C77C81" w:rsidRPr="00DF3299">
        <w:rPr>
          <w:color w:val="000000" w:themeColor="text1"/>
        </w:rPr>
        <w:t xml:space="preserve"> в форме контрольной работы </w:t>
      </w:r>
      <w:r w:rsidRPr="00DF3299">
        <w:rPr>
          <w:color w:val="000000" w:themeColor="text1"/>
        </w:rPr>
        <w:t xml:space="preserve"> и </w:t>
      </w:r>
      <w:r w:rsidR="00C77C81" w:rsidRPr="00DF3299">
        <w:rPr>
          <w:color w:val="000000" w:themeColor="text1"/>
        </w:rPr>
        <w:t>информатике и ИКТ</w:t>
      </w:r>
      <w:r w:rsidRPr="00DF3299">
        <w:rPr>
          <w:color w:val="000000" w:themeColor="text1"/>
        </w:rPr>
        <w:t xml:space="preserve"> в форме тестирования </w:t>
      </w:r>
      <w:r w:rsidR="00050BBF" w:rsidRPr="00DF3299">
        <w:rPr>
          <w:color w:val="000000" w:themeColor="text1"/>
        </w:rPr>
        <w:t>(решение педагогического совета от 2</w:t>
      </w:r>
      <w:r w:rsidR="00FB0B83">
        <w:rPr>
          <w:color w:val="000000" w:themeColor="text1"/>
        </w:rPr>
        <w:t>6 августа</w:t>
      </w:r>
      <w:r w:rsidR="0002760C">
        <w:rPr>
          <w:color w:val="000000" w:themeColor="text1"/>
        </w:rPr>
        <w:t xml:space="preserve"> 2016</w:t>
      </w:r>
      <w:r w:rsidR="00050BBF" w:rsidRPr="00DF3299">
        <w:rPr>
          <w:color w:val="000000" w:themeColor="text1"/>
        </w:rPr>
        <w:t xml:space="preserve"> года №</w:t>
      </w:r>
      <w:r w:rsidR="00FB0B83">
        <w:rPr>
          <w:color w:val="000000" w:themeColor="text1"/>
        </w:rPr>
        <w:t>0</w:t>
      </w:r>
      <w:r w:rsidR="00050BBF" w:rsidRPr="00DF3299">
        <w:rPr>
          <w:color w:val="000000" w:themeColor="text1"/>
        </w:rPr>
        <w:t>1).</w:t>
      </w:r>
    </w:p>
    <w:p w:rsidR="00050BBF" w:rsidRPr="00DF3299" w:rsidRDefault="00050BBF" w:rsidP="00050BBF">
      <w:pPr>
        <w:pStyle w:val="af6"/>
        <w:ind w:firstLine="708"/>
        <w:jc w:val="both"/>
        <w:rPr>
          <w:color w:val="000000" w:themeColor="text1"/>
        </w:rPr>
      </w:pPr>
      <w:r w:rsidRPr="00DF3299">
        <w:rPr>
          <w:color w:val="000000" w:themeColor="text1"/>
        </w:rPr>
        <w:t>По всем остальным предметам учебного плана проводится промежуточная (годовая) аттестация без аттестационных испытаний.</w:t>
      </w:r>
    </w:p>
    <w:p w:rsidR="00050BBF" w:rsidRPr="00DF3299" w:rsidRDefault="00050BBF" w:rsidP="00050BBF">
      <w:pPr>
        <w:pStyle w:val="af6"/>
        <w:ind w:firstLine="708"/>
        <w:jc w:val="both"/>
        <w:rPr>
          <w:color w:val="000000" w:themeColor="text1"/>
        </w:rPr>
      </w:pPr>
      <w:r w:rsidRPr="00DF3299">
        <w:rPr>
          <w:color w:val="000000" w:themeColor="text1"/>
        </w:rPr>
        <w:t xml:space="preserve">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DF3299">
        <w:rPr>
          <w:color w:val="000000" w:themeColor="text1"/>
        </w:rPr>
        <w:t>непрохождение</w:t>
      </w:r>
      <w:proofErr w:type="spellEnd"/>
      <w:r w:rsidRPr="00DF3299">
        <w:rPr>
          <w:color w:val="000000" w:themeColor="text1"/>
        </w:rPr>
        <w:t xml:space="preserve"> </w:t>
      </w:r>
      <w:r w:rsidRPr="00DF3299">
        <w:rPr>
          <w:color w:val="000000" w:themeColor="text1"/>
        </w:rPr>
        <w:lastRenderedPageBreak/>
        <w:t xml:space="preserve">промежуточной аттестации при отсутствии уважительных причин. </w:t>
      </w:r>
      <w:proofErr w:type="gramStart"/>
      <w:r w:rsidRPr="00DF3299">
        <w:rPr>
          <w:color w:val="000000" w:themeColor="text1"/>
        </w:rPr>
        <w:t>Исходя из этого академической задолженностью считается</w:t>
      </w:r>
      <w:proofErr w:type="gramEnd"/>
      <w:r w:rsidRPr="00DF3299">
        <w:rPr>
          <w:color w:val="000000" w:themeColor="text1"/>
        </w:rPr>
        <w:t xml:space="preserve">,  как неудовлетворительный годовой результат по предмету, по которому не проводится аттестационное испытание, так и неудовлетворительный результат, полученный на аттестационном испытании. При положительной годовой отметке, но неудовлетворительной отметке за аттестационное испытание </w:t>
      </w:r>
      <w:proofErr w:type="gramStart"/>
      <w:r w:rsidRPr="00DF3299">
        <w:rPr>
          <w:color w:val="000000" w:themeColor="text1"/>
        </w:rPr>
        <w:t>обучающемуся</w:t>
      </w:r>
      <w:proofErr w:type="gramEnd"/>
      <w:r w:rsidRPr="00DF3299">
        <w:rPr>
          <w:color w:val="000000" w:themeColor="text1"/>
        </w:rPr>
        <w:t xml:space="preserve"> не может быть выставлена положительная отметка. </w:t>
      </w:r>
      <w:proofErr w:type="gramStart"/>
      <w:r w:rsidRPr="00DF3299">
        <w:rPr>
          <w:color w:val="000000" w:themeColor="text1"/>
        </w:rPr>
        <w:t>Обучающиеся</w:t>
      </w:r>
      <w:proofErr w:type="gramEnd"/>
      <w:r w:rsidRPr="00DF3299">
        <w:rPr>
          <w:color w:val="000000" w:themeColor="text1"/>
        </w:rPr>
        <w:t xml:space="preserve"> обязаны ликвидировать академическую задолженность.</w:t>
      </w:r>
    </w:p>
    <w:p w:rsidR="00F72E4A" w:rsidRPr="00DF3299" w:rsidRDefault="00F72E4A" w:rsidP="00F72E4A">
      <w:pPr>
        <w:pStyle w:val="af6"/>
        <w:jc w:val="both"/>
        <w:rPr>
          <w:color w:val="000000" w:themeColor="text1"/>
        </w:rPr>
      </w:pPr>
      <w:r w:rsidRPr="00DF3299">
        <w:rPr>
          <w:color w:val="000000" w:themeColor="text1"/>
        </w:rPr>
        <w:t>Государственная итоговая аттестация проводится для 9 класса в форме основного государственного экзамена (ОГЭ), ГВЭ (детей-инвалидов).</w:t>
      </w:r>
    </w:p>
    <w:p w:rsidR="00F72E4A" w:rsidRPr="00DF3299" w:rsidRDefault="00F72E4A" w:rsidP="00F72E4A">
      <w:pPr>
        <w:pStyle w:val="af6"/>
        <w:ind w:firstLine="708"/>
        <w:jc w:val="both"/>
        <w:rPr>
          <w:color w:val="000000" w:themeColor="text1"/>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D257EF" w:rsidRDefault="00D257EF" w:rsidP="003C4632">
      <w:pPr>
        <w:autoSpaceDE w:val="0"/>
        <w:autoSpaceDN w:val="0"/>
        <w:adjustRightInd w:val="0"/>
        <w:ind w:firstLine="708"/>
        <w:jc w:val="center"/>
        <w:rPr>
          <w:color w:val="000000"/>
          <w:sz w:val="28"/>
          <w:szCs w:val="28"/>
          <w:u w:val="single"/>
        </w:rPr>
      </w:pPr>
    </w:p>
    <w:p w:rsidR="00A3023E" w:rsidRDefault="00A3023E" w:rsidP="003C4632">
      <w:pPr>
        <w:autoSpaceDE w:val="0"/>
        <w:autoSpaceDN w:val="0"/>
        <w:adjustRightInd w:val="0"/>
        <w:ind w:firstLine="708"/>
        <w:jc w:val="center"/>
        <w:rPr>
          <w:color w:val="000000"/>
          <w:sz w:val="28"/>
          <w:szCs w:val="28"/>
          <w:u w:val="single"/>
        </w:rPr>
      </w:pPr>
    </w:p>
    <w:p w:rsidR="003C4632" w:rsidRPr="00EB6F5E" w:rsidRDefault="003C4632" w:rsidP="003C4632">
      <w:pPr>
        <w:autoSpaceDE w:val="0"/>
        <w:autoSpaceDN w:val="0"/>
        <w:adjustRightInd w:val="0"/>
        <w:ind w:firstLine="708"/>
        <w:jc w:val="center"/>
        <w:rPr>
          <w:color w:val="000000"/>
          <w:sz w:val="28"/>
          <w:szCs w:val="28"/>
          <w:u w:val="single"/>
        </w:rPr>
      </w:pPr>
      <w:r w:rsidRPr="00EB6F5E">
        <w:rPr>
          <w:color w:val="000000"/>
          <w:sz w:val="28"/>
          <w:szCs w:val="28"/>
          <w:u w:val="single"/>
        </w:rPr>
        <w:t>Федеральный базисный учебный план основного общего образования</w:t>
      </w:r>
    </w:p>
    <w:p w:rsidR="003C4632" w:rsidRDefault="003C4632" w:rsidP="003C4632">
      <w:pPr>
        <w:autoSpaceDE w:val="0"/>
        <w:autoSpaceDN w:val="0"/>
        <w:adjustRightInd w:val="0"/>
        <w:ind w:firstLine="708"/>
        <w:jc w:val="center"/>
        <w:rPr>
          <w:i/>
        </w:rPr>
      </w:pPr>
      <w:r w:rsidRPr="0088604D">
        <w:rPr>
          <w:bCs/>
          <w:i/>
        </w:rPr>
        <w:t xml:space="preserve">утвержден приказом Минобразования РФ от 09.03.2004г. №1312, в редакции приказов от  </w:t>
      </w:r>
      <w:r w:rsidRPr="0088604D">
        <w:rPr>
          <w:i/>
        </w:rPr>
        <w:t>20 августа 2008 г</w:t>
      </w:r>
      <w:r>
        <w:rPr>
          <w:i/>
        </w:rPr>
        <w:t>. №241</w:t>
      </w:r>
      <w:r w:rsidRPr="0088604D">
        <w:rPr>
          <w:i/>
        </w:rPr>
        <w:t>., от 30 августа 2010 г.</w:t>
      </w:r>
      <w:r>
        <w:rPr>
          <w:i/>
        </w:rPr>
        <w:t>№889</w:t>
      </w:r>
      <w:r w:rsidRPr="0088604D">
        <w:rPr>
          <w:i/>
        </w:rPr>
        <w:t>, от 3 июня 2011 г.</w:t>
      </w:r>
      <w:r>
        <w:rPr>
          <w:i/>
        </w:rPr>
        <w:t>№1994</w:t>
      </w:r>
      <w:r w:rsidRPr="0088604D">
        <w:rPr>
          <w:i/>
        </w:rPr>
        <w:t>, 1 февраля 2012 г</w:t>
      </w:r>
      <w:r>
        <w:rPr>
          <w:i/>
        </w:rPr>
        <w:t>. №74</w:t>
      </w:r>
    </w:p>
    <w:p w:rsidR="003C4632" w:rsidRPr="00B04FF8" w:rsidRDefault="003C4632" w:rsidP="003C4632">
      <w:pPr>
        <w:autoSpaceDE w:val="0"/>
        <w:autoSpaceDN w:val="0"/>
        <w:adjustRightInd w:val="0"/>
        <w:ind w:firstLine="708"/>
        <w:jc w:val="center"/>
        <w:rPr>
          <w:b/>
          <w:color w:val="000000"/>
          <w:sz w:val="28"/>
          <w:szCs w:val="28"/>
        </w:rPr>
      </w:pPr>
    </w:p>
    <w:tbl>
      <w:tblPr>
        <w:tblW w:w="9727" w:type="dxa"/>
        <w:tblCellSpacing w:w="15" w:type="dxa"/>
        <w:tblLayout w:type="fixed"/>
        <w:tblCellMar>
          <w:top w:w="15" w:type="dxa"/>
          <w:left w:w="15" w:type="dxa"/>
          <w:bottom w:w="15" w:type="dxa"/>
          <w:right w:w="15" w:type="dxa"/>
        </w:tblCellMar>
        <w:tblLook w:val="0000"/>
      </w:tblPr>
      <w:tblGrid>
        <w:gridCol w:w="145"/>
        <w:gridCol w:w="4295"/>
        <w:gridCol w:w="850"/>
        <w:gridCol w:w="709"/>
        <w:gridCol w:w="142"/>
        <w:gridCol w:w="708"/>
        <w:gridCol w:w="851"/>
        <w:gridCol w:w="719"/>
        <w:gridCol w:w="946"/>
        <w:gridCol w:w="129"/>
        <w:gridCol w:w="233"/>
      </w:tblGrid>
      <w:tr w:rsidR="003C4632" w:rsidTr="00EF32DA">
        <w:trPr>
          <w:gridAfter w:val="1"/>
          <w:wAfter w:w="188" w:type="dxa"/>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3C4632" w:rsidRPr="00736EA5" w:rsidRDefault="003C4632" w:rsidP="00075F1A">
            <w:pPr>
              <w:pStyle w:val="formattext"/>
              <w:jc w:val="center"/>
              <w:rPr>
                <w:b/>
                <w:i/>
              </w:rPr>
            </w:pPr>
            <w:r w:rsidRPr="00736EA5">
              <w:rPr>
                <w:b/>
                <w:i/>
              </w:rPr>
              <w:t xml:space="preserve">Учебные предметы </w:t>
            </w:r>
          </w:p>
        </w:tc>
        <w:tc>
          <w:tcPr>
            <w:tcW w:w="394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736EA5" w:rsidRDefault="003C4632" w:rsidP="00075F1A">
            <w:pPr>
              <w:pStyle w:val="formattext"/>
              <w:jc w:val="center"/>
              <w:rPr>
                <w:b/>
                <w:i/>
              </w:rPr>
            </w:pPr>
            <w:r w:rsidRPr="00736EA5">
              <w:rPr>
                <w:b/>
                <w:i/>
              </w:rPr>
              <w:t xml:space="preserve">Количество часов в год </w:t>
            </w:r>
          </w:p>
        </w:tc>
        <w:tc>
          <w:tcPr>
            <w:tcW w:w="916"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3C4632" w:rsidRPr="00736EA5" w:rsidRDefault="003C4632" w:rsidP="00075F1A">
            <w:pPr>
              <w:pStyle w:val="formattext"/>
              <w:jc w:val="center"/>
              <w:rPr>
                <w:b/>
                <w:i/>
              </w:rPr>
            </w:pPr>
            <w:r w:rsidRPr="00736EA5">
              <w:rPr>
                <w:b/>
                <w:i/>
              </w:rPr>
              <w:t xml:space="preserve">Всего </w:t>
            </w:r>
          </w:p>
        </w:tc>
        <w:tc>
          <w:tcPr>
            <w:tcW w:w="99" w:type="dxa"/>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736EA5" w:rsidRDefault="003C4632" w:rsidP="00075F1A">
            <w:pPr>
              <w:pStyle w:val="formattext"/>
              <w:jc w:val="center"/>
              <w:rPr>
                <w:b/>
              </w:rPr>
            </w:pPr>
            <w:r w:rsidRPr="00736EA5">
              <w:rPr>
                <w:b/>
              </w:rPr>
              <w:t xml:space="preserve">V </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736EA5" w:rsidRDefault="003C4632" w:rsidP="00075F1A">
            <w:pPr>
              <w:pStyle w:val="formattext"/>
              <w:jc w:val="center"/>
              <w:rPr>
                <w:b/>
              </w:rPr>
            </w:pPr>
            <w:r w:rsidRPr="00736EA5">
              <w:rPr>
                <w:b/>
              </w:rPr>
              <w:t xml:space="preserve">VI </w:t>
            </w:r>
          </w:p>
        </w:tc>
        <w:tc>
          <w:tcPr>
            <w:tcW w:w="8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736EA5" w:rsidRDefault="003C4632" w:rsidP="00075F1A">
            <w:pPr>
              <w:pStyle w:val="formattext"/>
              <w:jc w:val="center"/>
              <w:rPr>
                <w:b/>
              </w:rPr>
            </w:pPr>
            <w:r w:rsidRPr="00736EA5">
              <w:rPr>
                <w:b/>
              </w:rPr>
              <w:t xml:space="preserve">VII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736EA5" w:rsidRDefault="003C4632" w:rsidP="00075F1A">
            <w:pPr>
              <w:pStyle w:val="formattext"/>
              <w:jc w:val="center"/>
              <w:rPr>
                <w:b/>
              </w:rPr>
            </w:pPr>
            <w:r w:rsidRPr="00736EA5">
              <w:rPr>
                <w:b/>
              </w:rPr>
              <w:t xml:space="preserve">VIII </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736EA5" w:rsidRDefault="003C4632" w:rsidP="00075F1A">
            <w:pPr>
              <w:pStyle w:val="formattext"/>
              <w:jc w:val="center"/>
              <w:rPr>
                <w:b/>
              </w:rPr>
            </w:pPr>
            <w:r w:rsidRPr="00736EA5">
              <w:rPr>
                <w:b/>
              </w:rPr>
              <w:t xml:space="preserve">IX </w:t>
            </w:r>
          </w:p>
        </w:tc>
        <w:tc>
          <w:tcPr>
            <w:tcW w:w="916"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317" w:type="dxa"/>
            <w:gridSpan w:val="2"/>
            <w:vAlign w:val="center"/>
          </w:tcPr>
          <w:p w:rsidR="003C4632" w:rsidRDefault="003C4632" w:rsidP="00075F1A"/>
        </w:tc>
      </w:tr>
      <w:tr w:rsidR="003C4632" w:rsidTr="00EF32DA">
        <w:trPr>
          <w:trHeight w:val="178"/>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Русский язык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3</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3</w:t>
            </w:r>
          </w:p>
        </w:tc>
        <w:tc>
          <w:tcPr>
            <w:tcW w:w="8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3</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3 </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14</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Литература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2 </w:t>
            </w:r>
          </w:p>
        </w:tc>
        <w:tc>
          <w:tcPr>
            <w:tcW w:w="6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3 </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11 </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Иностранный язык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3</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3</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3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3</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3 </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15 </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277F91" w:rsidRDefault="003C4632" w:rsidP="00075F1A">
            <w:pPr>
              <w:pStyle w:val="formattext"/>
              <w:rPr>
                <w:b/>
                <w:color w:val="000000"/>
              </w:rPr>
            </w:pPr>
            <w:r w:rsidRPr="00277F91">
              <w:rPr>
                <w:b/>
                <w:color w:val="000000"/>
              </w:rPr>
              <w:t xml:space="preserve">Математика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277F91" w:rsidRDefault="003C4632" w:rsidP="00075F1A">
            <w:pPr>
              <w:pStyle w:val="formattext"/>
              <w:jc w:val="center"/>
              <w:rPr>
                <w:b/>
                <w:color w:val="000000"/>
              </w:rPr>
            </w:pPr>
            <w:r w:rsidRPr="00277F91">
              <w:rPr>
                <w:b/>
                <w:color w:val="000000"/>
              </w:rPr>
              <w:t>5</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277F91" w:rsidRDefault="003C4632" w:rsidP="00075F1A">
            <w:pPr>
              <w:pStyle w:val="formattext"/>
              <w:jc w:val="center"/>
              <w:rPr>
                <w:b/>
                <w:color w:val="000000"/>
              </w:rPr>
            </w:pPr>
            <w:r w:rsidRPr="00277F91">
              <w:rPr>
                <w:b/>
                <w:color w:val="000000"/>
              </w:rPr>
              <w:t>5</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277F91" w:rsidRDefault="003C4632" w:rsidP="00075F1A">
            <w:pPr>
              <w:pStyle w:val="formattext"/>
              <w:jc w:val="center"/>
              <w:rPr>
                <w:b/>
                <w:color w:val="000000"/>
              </w:rPr>
            </w:pPr>
            <w:r w:rsidRPr="00277F91">
              <w:rPr>
                <w:b/>
                <w:color w:val="000000"/>
              </w:rPr>
              <w:t>5</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277F91" w:rsidRDefault="003C4632" w:rsidP="00075F1A">
            <w:pPr>
              <w:pStyle w:val="formattext"/>
              <w:jc w:val="center"/>
              <w:rPr>
                <w:b/>
                <w:color w:val="000000"/>
              </w:rPr>
            </w:pPr>
            <w:r w:rsidRPr="00277F91">
              <w:rPr>
                <w:b/>
                <w:color w:val="000000"/>
              </w:rPr>
              <w:t>5</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277F91" w:rsidRDefault="003C4632" w:rsidP="00075F1A">
            <w:pPr>
              <w:pStyle w:val="formattext"/>
              <w:jc w:val="center"/>
              <w:rPr>
                <w:b/>
                <w:color w:val="000000"/>
              </w:rPr>
            </w:pPr>
            <w:r w:rsidRPr="00277F91">
              <w:rPr>
                <w:b/>
                <w:color w:val="000000"/>
              </w:rPr>
              <w:t xml:space="preserve">5 </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277F91" w:rsidRDefault="003C4632" w:rsidP="00075F1A">
            <w:pPr>
              <w:pStyle w:val="formattext"/>
              <w:jc w:val="center"/>
              <w:rPr>
                <w:b/>
                <w:color w:val="000000"/>
              </w:rPr>
            </w:pPr>
            <w:r w:rsidRPr="00277F91">
              <w:rPr>
                <w:b/>
                <w:color w:val="000000"/>
              </w:rPr>
              <w:t xml:space="preserve">25 </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Информатика и ИКТ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1 </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3</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История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2 </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2 </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10 </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Обществознание (включая экономику и право)</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1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4</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География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1 </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7 </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Природоведение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2 </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Физика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2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2 </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6</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Химия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2 </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4 </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Биология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1 </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7</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Искусство (Музыка и </w:t>
            </w:r>
            <w:proofErr w:type="gramStart"/>
            <w:r>
              <w:t>ИЗО</w:t>
            </w:r>
            <w:proofErr w:type="gramEnd"/>
            <w: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8</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Технология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7</w:t>
            </w:r>
          </w:p>
        </w:tc>
        <w:tc>
          <w:tcPr>
            <w:tcW w:w="317" w:type="dxa"/>
            <w:gridSpan w:val="2"/>
            <w:vAlign w:val="center"/>
          </w:tcPr>
          <w:p w:rsidR="003C4632" w:rsidRDefault="003C4632" w:rsidP="00075F1A"/>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 xml:space="preserve">Основы безопасности жизнедеятельности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 xml:space="preserve">1 </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w:t>
            </w:r>
          </w:p>
        </w:tc>
        <w:tc>
          <w:tcPr>
            <w:tcW w:w="317" w:type="dxa"/>
            <w:gridSpan w:val="2"/>
            <w:vAlign w:val="center"/>
          </w:tcPr>
          <w:p w:rsidR="003C4632" w:rsidRDefault="003C4632" w:rsidP="00075F1A"/>
        </w:tc>
      </w:tr>
      <w:tr w:rsidR="003C4632" w:rsidRPr="003C7288" w:rsidTr="00EF32DA">
        <w:trPr>
          <w:tblCellSpacing w:w="15" w:type="dxa"/>
        </w:trPr>
        <w:tc>
          <w:tcPr>
            <w:tcW w:w="100" w:type="dxa"/>
            <w:vAlign w:val="center"/>
          </w:tcPr>
          <w:p w:rsidR="003C4632" w:rsidRPr="003C7288"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3C7288" w:rsidRDefault="003C4632" w:rsidP="00075F1A">
            <w:pPr>
              <w:pStyle w:val="formattext"/>
            </w:pPr>
            <w:r w:rsidRPr="003C7288">
              <w:t xml:space="preserve">Физическая культура </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3C7288" w:rsidRDefault="003C4632" w:rsidP="00075F1A">
            <w:pPr>
              <w:pStyle w:val="formattext"/>
              <w:jc w:val="center"/>
            </w:pPr>
            <w:r w:rsidRPr="003C7288">
              <w:t>3</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3C7288" w:rsidRDefault="003C4632" w:rsidP="00075F1A">
            <w:pPr>
              <w:pStyle w:val="formattext"/>
              <w:jc w:val="center"/>
            </w:pPr>
            <w:r w:rsidRPr="003C7288">
              <w:t xml:space="preserve">3 </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3C7288" w:rsidRDefault="003C4632" w:rsidP="00075F1A">
            <w:pPr>
              <w:pStyle w:val="formattext"/>
              <w:jc w:val="center"/>
            </w:pPr>
            <w:r w:rsidRPr="003C7288">
              <w:t xml:space="preserve">3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3C7288" w:rsidRDefault="003C4632" w:rsidP="00075F1A">
            <w:pPr>
              <w:pStyle w:val="formattext"/>
              <w:jc w:val="center"/>
            </w:pPr>
            <w:r w:rsidRPr="003C7288">
              <w:t>3</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3C7288" w:rsidRDefault="003C4632" w:rsidP="00075F1A">
            <w:pPr>
              <w:pStyle w:val="formattext"/>
              <w:jc w:val="center"/>
            </w:pPr>
            <w:r w:rsidRPr="003C7288">
              <w:t>3</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3C7288" w:rsidRDefault="003C4632" w:rsidP="00075F1A">
            <w:pPr>
              <w:pStyle w:val="formattext"/>
              <w:jc w:val="center"/>
            </w:pPr>
            <w:r w:rsidRPr="003C7288">
              <w:t>3</w:t>
            </w:r>
          </w:p>
        </w:tc>
        <w:tc>
          <w:tcPr>
            <w:tcW w:w="317" w:type="dxa"/>
            <w:gridSpan w:val="2"/>
            <w:vAlign w:val="center"/>
          </w:tcPr>
          <w:p w:rsidR="003C4632" w:rsidRPr="003C7288" w:rsidRDefault="003C4632" w:rsidP="00075F1A"/>
        </w:tc>
      </w:tr>
      <w:tr w:rsidR="003C4632" w:rsidRPr="001F702F" w:rsidTr="00EF32DA">
        <w:trPr>
          <w:tblCellSpacing w:w="15" w:type="dxa"/>
        </w:trPr>
        <w:tc>
          <w:tcPr>
            <w:tcW w:w="100" w:type="dxa"/>
            <w:vAlign w:val="center"/>
          </w:tcPr>
          <w:p w:rsidR="003C4632" w:rsidRPr="001F702F" w:rsidRDefault="003C4632" w:rsidP="00075F1A">
            <w:pPr>
              <w:rPr>
                <w:b/>
              </w:rPr>
            </w:pPr>
          </w:p>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rPr>
                <w:b/>
              </w:rPr>
            </w:pPr>
            <w:r w:rsidRPr="001F702F">
              <w:rPr>
                <w:b/>
              </w:rPr>
              <w:t>Итого:</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24</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25</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29</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31</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30</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139</w:t>
            </w:r>
          </w:p>
        </w:tc>
        <w:tc>
          <w:tcPr>
            <w:tcW w:w="317" w:type="dxa"/>
            <w:gridSpan w:val="2"/>
            <w:vAlign w:val="center"/>
          </w:tcPr>
          <w:p w:rsidR="003C4632" w:rsidRPr="001F702F" w:rsidRDefault="003C4632" w:rsidP="00075F1A">
            <w:pPr>
              <w:rPr>
                <w:b/>
              </w:rPr>
            </w:pPr>
          </w:p>
        </w:tc>
      </w:tr>
      <w:tr w:rsidR="003C4632" w:rsidTr="00EF32DA">
        <w:trPr>
          <w:tblCellSpacing w:w="15" w:type="dxa"/>
        </w:trPr>
        <w:tc>
          <w:tcPr>
            <w:tcW w:w="100" w:type="dxa"/>
            <w:vAlign w:val="center"/>
          </w:tcPr>
          <w:p w:rsidR="003C4632" w:rsidRDefault="003C4632" w:rsidP="00075F1A"/>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pPr>
            <w:r>
              <w:t>Региональный (национально-региональный) компонент и компонент образовательного учреждения (5-дневная неделя)</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 /3</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 /3</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2/1</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2/0</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2/1</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Default="003C4632" w:rsidP="00075F1A">
            <w:pPr>
              <w:pStyle w:val="formattext"/>
              <w:jc w:val="center"/>
            </w:pPr>
            <w:r>
              <w:t>18</w:t>
            </w:r>
          </w:p>
        </w:tc>
        <w:tc>
          <w:tcPr>
            <w:tcW w:w="317" w:type="dxa"/>
            <w:gridSpan w:val="2"/>
            <w:vAlign w:val="center"/>
          </w:tcPr>
          <w:p w:rsidR="003C4632" w:rsidRDefault="003C4632" w:rsidP="00075F1A"/>
        </w:tc>
      </w:tr>
      <w:tr w:rsidR="003C4632" w:rsidRPr="001F702F" w:rsidTr="00EF32DA">
        <w:trPr>
          <w:tblCellSpacing w:w="15" w:type="dxa"/>
        </w:trPr>
        <w:tc>
          <w:tcPr>
            <w:tcW w:w="100" w:type="dxa"/>
            <w:vAlign w:val="center"/>
          </w:tcPr>
          <w:p w:rsidR="003C4632" w:rsidRPr="001F702F" w:rsidRDefault="003C4632" w:rsidP="00075F1A">
            <w:pPr>
              <w:rPr>
                <w:b/>
              </w:rPr>
            </w:pPr>
          </w:p>
        </w:tc>
        <w:tc>
          <w:tcPr>
            <w:tcW w:w="4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rPr>
                <w:b/>
              </w:rPr>
            </w:pPr>
            <w:r w:rsidRPr="001F702F">
              <w:rPr>
                <w:b/>
              </w:rPr>
              <w:t xml:space="preserve">Предельно допустимая аудиторная учебная нагрузка при 5-дневной учебной неделе (требования </w:t>
            </w:r>
            <w:proofErr w:type="spellStart"/>
            <w:r w:rsidRPr="001F702F">
              <w:rPr>
                <w:b/>
              </w:rPr>
              <w:t>СанПиН</w:t>
            </w:r>
            <w:proofErr w:type="spellEnd"/>
            <w:r w:rsidRPr="001F702F">
              <w:rPr>
                <w:b/>
              </w:rPr>
              <w:t>)</w:t>
            </w:r>
          </w:p>
        </w:tc>
        <w:tc>
          <w:tcPr>
            <w:tcW w:w="8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 xml:space="preserve">29 </w:t>
            </w:r>
          </w:p>
        </w:tc>
        <w:tc>
          <w:tcPr>
            <w:tcW w:w="82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30</w:t>
            </w:r>
          </w:p>
        </w:tc>
        <w:tc>
          <w:tcPr>
            <w:tcW w:w="6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 xml:space="preserve">32 </w:t>
            </w:r>
          </w:p>
        </w:tc>
        <w:tc>
          <w:tcPr>
            <w:tcW w:w="8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33</w:t>
            </w:r>
          </w:p>
        </w:tc>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33</w:t>
            </w:r>
          </w:p>
        </w:tc>
        <w:tc>
          <w:tcPr>
            <w:tcW w:w="9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4632" w:rsidRPr="001F702F" w:rsidRDefault="003C4632" w:rsidP="00075F1A">
            <w:pPr>
              <w:pStyle w:val="formattext"/>
              <w:jc w:val="center"/>
              <w:rPr>
                <w:b/>
              </w:rPr>
            </w:pPr>
            <w:r w:rsidRPr="001F702F">
              <w:rPr>
                <w:b/>
              </w:rPr>
              <w:t>157</w:t>
            </w:r>
          </w:p>
        </w:tc>
        <w:tc>
          <w:tcPr>
            <w:tcW w:w="317" w:type="dxa"/>
            <w:gridSpan w:val="2"/>
            <w:vAlign w:val="center"/>
          </w:tcPr>
          <w:p w:rsidR="003C4632" w:rsidRPr="001F702F" w:rsidRDefault="003C4632" w:rsidP="00075F1A">
            <w:pPr>
              <w:rPr>
                <w:b/>
              </w:rPr>
            </w:pPr>
          </w:p>
        </w:tc>
      </w:tr>
    </w:tbl>
    <w:p w:rsidR="00050BBF" w:rsidRPr="00DF3299" w:rsidRDefault="00050BBF" w:rsidP="00050BBF">
      <w:pPr>
        <w:pStyle w:val="dash041e005f0431005f044b005f0447005f043d005f044b005f0439"/>
        <w:ind w:firstLine="697"/>
        <w:jc w:val="both"/>
        <w:rPr>
          <w:color w:val="000000" w:themeColor="text1"/>
        </w:rPr>
      </w:pPr>
    </w:p>
    <w:p w:rsidR="00050BBF" w:rsidRPr="00DF3299" w:rsidRDefault="00050BBF" w:rsidP="00050BBF">
      <w:pPr>
        <w:pStyle w:val="dash041e005f0431005f044b005f0447005f043d005f044b005f0439"/>
        <w:ind w:firstLine="697"/>
        <w:jc w:val="both"/>
        <w:rPr>
          <w:color w:val="000000" w:themeColor="text1"/>
        </w:rPr>
      </w:pPr>
    </w:p>
    <w:p w:rsidR="00050BBF" w:rsidRPr="00DF3299" w:rsidRDefault="00050BBF" w:rsidP="00050BBF">
      <w:pPr>
        <w:pStyle w:val="dash041e005f0431005f044b005f0447005f043d005f044b005f0439"/>
        <w:ind w:firstLine="697"/>
        <w:jc w:val="both"/>
        <w:rPr>
          <w:color w:val="000000" w:themeColor="text1"/>
        </w:rPr>
      </w:pPr>
    </w:p>
    <w:p w:rsidR="00050BBF" w:rsidRPr="00DF3299" w:rsidRDefault="00050BBF" w:rsidP="00050BBF">
      <w:pPr>
        <w:pStyle w:val="dash041e005f0431005f044b005f0447005f043d005f044b005f0439"/>
        <w:ind w:firstLine="697"/>
        <w:jc w:val="both"/>
        <w:rPr>
          <w:color w:val="000000" w:themeColor="text1"/>
        </w:rPr>
      </w:pPr>
    </w:p>
    <w:p w:rsidR="00050BBF" w:rsidRDefault="00050BBF"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F73792" w:rsidRDefault="00F73792" w:rsidP="00050BBF">
      <w:pPr>
        <w:pStyle w:val="dash041e005f0431005f044b005f0447005f043d005f044b005f0439"/>
        <w:ind w:firstLine="697"/>
        <w:jc w:val="both"/>
        <w:rPr>
          <w:color w:val="000000" w:themeColor="text1"/>
        </w:rPr>
      </w:pPr>
    </w:p>
    <w:p w:rsidR="00F73792" w:rsidRDefault="00F73792" w:rsidP="00050BBF">
      <w:pPr>
        <w:pStyle w:val="dash041e005f0431005f044b005f0447005f043d005f044b005f0439"/>
        <w:ind w:firstLine="697"/>
        <w:jc w:val="both"/>
        <w:rPr>
          <w:color w:val="000000" w:themeColor="text1"/>
        </w:rPr>
      </w:pPr>
    </w:p>
    <w:p w:rsidR="00F73792" w:rsidRDefault="00F73792" w:rsidP="00050BBF">
      <w:pPr>
        <w:pStyle w:val="dash041e005f0431005f044b005f0447005f043d005f044b005f0439"/>
        <w:ind w:firstLine="697"/>
        <w:jc w:val="both"/>
        <w:rPr>
          <w:color w:val="000000" w:themeColor="text1"/>
        </w:rPr>
      </w:pPr>
    </w:p>
    <w:p w:rsidR="00F73792" w:rsidRDefault="00F73792" w:rsidP="00050BBF">
      <w:pPr>
        <w:pStyle w:val="dash041e005f0431005f044b005f0447005f043d005f044b005f0439"/>
        <w:ind w:firstLine="697"/>
        <w:jc w:val="both"/>
        <w:rPr>
          <w:color w:val="000000" w:themeColor="text1"/>
        </w:rPr>
      </w:pPr>
    </w:p>
    <w:p w:rsidR="00F73792" w:rsidRDefault="00F73792" w:rsidP="00050BBF">
      <w:pPr>
        <w:pStyle w:val="dash041e005f0431005f044b005f0447005f043d005f044b005f0439"/>
        <w:ind w:firstLine="697"/>
        <w:jc w:val="both"/>
        <w:rPr>
          <w:color w:val="000000" w:themeColor="text1"/>
        </w:rPr>
      </w:pPr>
    </w:p>
    <w:p w:rsidR="00EF32DA" w:rsidRDefault="00EF32DA" w:rsidP="00050BBF">
      <w:pPr>
        <w:pStyle w:val="dash041e005f0431005f044b005f0447005f043d005f044b005f0439"/>
        <w:ind w:firstLine="697"/>
        <w:jc w:val="both"/>
        <w:rPr>
          <w:color w:val="000000" w:themeColor="text1"/>
        </w:rPr>
      </w:pPr>
    </w:p>
    <w:p w:rsidR="00476F8C" w:rsidRPr="00727B91" w:rsidRDefault="00476F8C" w:rsidP="00476F8C">
      <w:pPr>
        <w:tabs>
          <w:tab w:val="left" w:pos="4500"/>
          <w:tab w:val="left" w:pos="9180"/>
          <w:tab w:val="left" w:pos="9360"/>
        </w:tabs>
        <w:jc w:val="center"/>
        <w:rPr>
          <w:b/>
          <w:color w:val="000000" w:themeColor="text1"/>
        </w:rPr>
      </w:pPr>
      <w:r w:rsidRPr="00727B91">
        <w:rPr>
          <w:b/>
          <w:color w:val="000000" w:themeColor="text1"/>
        </w:rPr>
        <w:lastRenderedPageBreak/>
        <w:t>Сетка часов учебного плана основного общего образования,</w:t>
      </w:r>
      <w:r>
        <w:rPr>
          <w:b/>
          <w:color w:val="000000" w:themeColor="text1"/>
        </w:rPr>
        <w:t xml:space="preserve"> </w:t>
      </w:r>
      <w:r w:rsidRPr="00727B91">
        <w:rPr>
          <w:b/>
          <w:color w:val="000000" w:themeColor="text1"/>
        </w:rPr>
        <w:t>обеспечивающего реализацию ООП ООО</w:t>
      </w:r>
      <w:r>
        <w:rPr>
          <w:b/>
          <w:color w:val="000000" w:themeColor="text1"/>
        </w:rPr>
        <w:t xml:space="preserve"> </w:t>
      </w:r>
      <w:r w:rsidRPr="00727B91">
        <w:rPr>
          <w:b/>
          <w:color w:val="000000" w:themeColor="text1"/>
        </w:rPr>
        <w:t xml:space="preserve"> в соответствии с требованиями ФКГОС </w:t>
      </w:r>
      <w:r>
        <w:rPr>
          <w:b/>
          <w:color w:val="000000" w:themeColor="text1"/>
        </w:rPr>
        <w:t xml:space="preserve"> </w:t>
      </w:r>
      <w:r w:rsidRPr="00727B91">
        <w:rPr>
          <w:b/>
          <w:color w:val="000000" w:themeColor="text1"/>
        </w:rPr>
        <w:t>МБОУ «Ровеньская средняя общеобразовательная школа №2»</w:t>
      </w:r>
      <w:r>
        <w:rPr>
          <w:b/>
          <w:color w:val="000000" w:themeColor="text1"/>
        </w:rPr>
        <w:t xml:space="preserve"> </w:t>
      </w:r>
      <w:r w:rsidRPr="00727B91">
        <w:rPr>
          <w:b/>
          <w:color w:val="000000" w:themeColor="text1"/>
        </w:rPr>
        <w:t>на 2016-2017 учебный год</w:t>
      </w: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tbl>
      <w:tblPr>
        <w:tblpPr w:leftFromText="180" w:rightFromText="180" w:bottomFromText="200" w:vertAnchor="page" w:horzAnchor="margin" w:tblpY="2317"/>
        <w:tblW w:w="8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832"/>
        <w:gridCol w:w="566"/>
        <w:gridCol w:w="432"/>
        <w:gridCol w:w="512"/>
        <w:gridCol w:w="457"/>
        <w:gridCol w:w="588"/>
        <w:gridCol w:w="567"/>
        <w:gridCol w:w="426"/>
        <w:gridCol w:w="567"/>
      </w:tblGrid>
      <w:tr w:rsidR="00D12B3E" w:rsidRPr="00727B91" w:rsidTr="00075F1A">
        <w:trPr>
          <w:trHeight w:val="210"/>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D12B3E" w:rsidRDefault="00D12B3E" w:rsidP="00075F1A">
            <w:pPr>
              <w:spacing w:line="276" w:lineRule="auto"/>
              <w:jc w:val="center"/>
              <w:rPr>
                <w:b/>
                <w:color w:val="000000" w:themeColor="text1"/>
              </w:rPr>
            </w:pPr>
            <w:r w:rsidRPr="00727B91">
              <w:rPr>
                <w:b/>
                <w:color w:val="000000" w:themeColor="text1"/>
              </w:rPr>
              <w:t>Учебные предметы</w:t>
            </w:r>
          </w:p>
          <w:p w:rsidR="00D12B3E" w:rsidRDefault="00D12B3E" w:rsidP="00075F1A">
            <w:pPr>
              <w:spacing w:line="276" w:lineRule="auto"/>
              <w:jc w:val="center"/>
              <w:rPr>
                <w:b/>
                <w:color w:val="000000" w:themeColor="text1"/>
              </w:rPr>
            </w:pPr>
          </w:p>
          <w:p w:rsidR="00D12B3E" w:rsidRDefault="00D12B3E" w:rsidP="00075F1A">
            <w:pPr>
              <w:spacing w:line="276" w:lineRule="auto"/>
              <w:jc w:val="center"/>
              <w:rPr>
                <w:b/>
                <w:color w:val="000000" w:themeColor="text1"/>
              </w:rPr>
            </w:pPr>
          </w:p>
          <w:p w:rsidR="00D12B3E" w:rsidRDefault="00D12B3E" w:rsidP="00075F1A">
            <w:pPr>
              <w:spacing w:line="276" w:lineRule="auto"/>
              <w:jc w:val="center"/>
              <w:rPr>
                <w:b/>
                <w:color w:val="000000" w:themeColor="text1"/>
              </w:rPr>
            </w:pPr>
          </w:p>
          <w:p w:rsidR="00D12B3E" w:rsidRDefault="00D12B3E" w:rsidP="00075F1A">
            <w:pPr>
              <w:spacing w:line="276" w:lineRule="auto"/>
              <w:jc w:val="center"/>
              <w:rPr>
                <w:b/>
                <w:color w:val="000000" w:themeColor="text1"/>
              </w:rPr>
            </w:pPr>
          </w:p>
          <w:p w:rsidR="00D12B3E" w:rsidRDefault="00D12B3E" w:rsidP="00075F1A">
            <w:pPr>
              <w:spacing w:line="276" w:lineRule="auto"/>
              <w:jc w:val="center"/>
              <w:rPr>
                <w:b/>
                <w:color w:val="000000" w:themeColor="text1"/>
              </w:rPr>
            </w:pPr>
          </w:p>
          <w:p w:rsidR="00D12B3E" w:rsidRDefault="00D12B3E" w:rsidP="00075F1A">
            <w:pPr>
              <w:spacing w:line="276" w:lineRule="auto"/>
              <w:jc w:val="center"/>
              <w:rPr>
                <w:b/>
                <w:color w:val="000000" w:themeColor="text1"/>
              </w:rPr>
            </w:pPr>
          </w:p>
          <w:p w:rsidR="00D12B3E" w:rsidRPr="00727B91" w:rsidRDefault="00D12B3E" w:rsidP="00075F1A">
            <w:pPr>
              <w:spacing w:line="276" w:lineRule="auto"/>
              <w:jc w:val="center"/>
              <w:rPr>
                <w:b/>
                <w:color w:val="000000" w:themeColor="text1"/>
              </w:rPr>
            </w:pPr>
          </w:p>
        </w:tc>
        <w:tc>
          <w:tcPr>
            <w:tcW w:w="4947" w:type="dxa"/>
            <w:gridSpan w:val="9"/>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jc w:val="center"/>
              <w:rPr>
                <w:b/>
                <w:color w:val="000000" w:themeColor="text1"/>
              </w:rPr>
            </w:pPr>
            <w:r w:rsidRPr="00727B91">
              <w:rPr>
                <w:b/>
                <w:color w:val="000000" w:themeColor="text1"/>
              </w:rPr>
              <w:t>Количество часов</w:t>
            </w:r>
          </w:p>
        </w:tc>
      </w:tr>
      <w:tr w:rsidR="00D12B3E" w:rsidRPr="00727B91" w:rsidTr="00075F1A">
        <w:trPr>
          <w:trHeight w:val="21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D12B3E" w:rsidRPr="00727B91" w:rsidRDefault="00D12B3E" w:rsidP="00075F1A">
            <w:pPr>
              <w:rPr>
                <w:b/>
                <w:color w:val="000000" w:themeColor="text1"/>
              </w:rPr>
            </w:pPr>
          </w:p>
        </w:tc>
        <w:tc>
          <w:tcPr>
            <w:tcW w:w="1830" w:type="dxa"/>
            <w:gridSpan w:val="3"/>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ind w:left="42"/>
              <w:rPr>
                <w:b/>
                <w:color w:val="000000" w:themeColor="text1"/>
              </w:rPr>
            </w:pPr>
            <w:r>
              <w:rPr>
                <w:b/>
                <w:color w:val="000000" w:themeColor="text1"/>
              </w:rPr>
              <w:t>7</w:t>
            </w:r>
            <w:r w:rsidRPr="00727B91">
              <w:rPr>
                <w:b/>
                <w:color w:val="000000" w:themeColor="text1"/>
              </w:rPr>
              <w:t xml:space="preserve"> класс</w:t>
            </w:r>
          </w:p>
        </w:tc>
        <w:tc>
          <w:tcPr>
            <w:tcW w:w="1557" w:type="dxa"/>
            <w:gridSpan w:val="3"/>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b/>
                <w:color w:val="000000" w:themeColor="text1"/>
              </w:rPr>
            </w:pPr>
            <w:r>
              <w:rPr>
                <w:b/>
                <w:color w:val="000000" w:themeColor="text1"/>
              </w:rPr>
              <w:t>8</w:t>
            </w:r>
            <w:r w:rsidRPr="00727B91">
              <w:rPr>
                <w:b/>
                <w:color w:val="000000" w:themeColor="text1"/>
              </w:rPr>
              <w:t xml:space="preserve"> класс</w:t>
            </w:r>
          </w:p>
        </w:tc>
        <w:tc>
          <w:tcPr>
            <w:tcW w:w="1560" w:type="dxa"/>
            <w:gridSpan w:val="3"/>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b/>
                <w:color w:val="000000" w:themeColor="text1"/>
              </w:rPr>
            </w:pPr>
            <w:r>
              <w:rPr>
                <w:b/>
                <w:color w:val="000000" w:themeColor="text1"/>
              </w:rPr>
              <w:t>9</w:t>
            </w:r>
            <w:r w:rsidRPr="00727B91">
              <w:rPr>
                <w:b/>
                <w:color w:val="000000" w:themeColor="text1"/>
              </w:rPr>
              <w:t xml:space="preserve"> класс</w:t>
            </w:r>
          </w:p>
        </w:tc>
      </w:tr>
      <w:tr w:rsidR="00D12B3E" w:rsidRPr="00727B91" w:rsidTr="00075F1A">
        <w:trPr>
          <w:cantSplit/>
          <w:trHeight w:val="131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D12B3E" w:rsidRPr="00727B91" w:rsidRDefault="00D12B3E" w:rsidP="00075F1A">
            <w:pPr>
              <w:rPr>
                <w:b/>
                <w:color w:val="000000" w:themeColor="text1"/>
              </w:rPr>
            </w:pPr>
          </w:p>
        </w:tc>
        <w:tc>
          <w:tcPr>
            <w:tcW w:w="832" w:type="dxa"/>
            <w:tcBorders>
              <w:top w:val="single" w:sz="4" w:space="0" w:color="auto"/>
              <w:left w:val="single" w:sz="12" w:space="0" w:color="auto"/>
              <w:bottom w:val="single" w:sz="4" w:space="0" w:color="auto"/>
              <w:right w:val="single" w:sz="4"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федеральный</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 xml:space="preserve">региональный </w:t>
            </w:r>
          </w:p>
        </w:tc>
        <w:tc>
          <w:tcPr>
            <w:tcW w:w="432" w:type="dxa"/>
            <w:tcBorders>
              <w:top w:val="single" w:sz="4" w:space="0" w:color="auto"/>
              <w:left w:val="single" w:sz="4" w:space="0" w:color="auto"/>
              <w:bottom w:val="single" w:sz="4" w:space="0" w:color="auto"/>
              <w:right w:val="single" w:sz="4"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 xml:space="preserve">школьный </w:t>
            </w:r>
          </w:p>
        </w:tc>
        <w:tc>
          <w:tcPr>
            <w:tcW w:w="512" w:type="dxa"/>
            <w:tcBorders>
              <w:top w:val="single" w:sz="4" w:space="0" w:color="auto"/>
              <w:left w:val="single" w:sz="4" w:space="0" w:color="auto"/>
              <w:bottom w:val="single" w:sz="4" w:space="0" w:color="auto"/>
              <w:right w:val="single" w:sz="4"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федеральный</w:t>
            </w:r>
          </w:p>
        </w:tc>
        <w:tc>
          <w:tcPr>
            <w:tcW w:w="457" w:type="dxa"/>
            <w:tcBorders>
              <w:top w:val="single" w:sz="4" w:space="0" w:color="auto"/>
              <w:left w:val="single" w:sz="4" w:space="0" w:color="auto"/>
              <w:bottom w:val="single" w:sz="4" w:space="0" w:color="auto"/>
              <w:right w:val="single" w:sz="4"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 xml:space="preserve">региональный </w:t>
            </w:r>
          </w:p>
        </w:tc>
        <w:tc>
          <w:tcPr>
            <w:tcW w:w="588" w:type="dxa"/>
            <w:tcBorders>
              <w:top w:val="single" w:sz="4" w:space="0" w:color="auto"/>
              <w:left w:val="single" w:sz="4" w:space="0" w:color="auto"/>
              <w:bottom w:val="single" w:sz="4" w:space="0" w:color="auto"/>
              <w:right w:val="single" w:sz="12"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 xml:space="preserve">школьный </w:t>
            </w:r>
          </w:p>
        </w:tc>
        <w:tc>
          <w:tcPr>
            <w:tcW w:w="567" w:type="dxa"/>
            <w:tcBorders>
              <w:top w:val="single" w:sz="4" w:space="0" w:color="auto"/>
              <w:left w:val="single" w:sz="12" w:space="0" w:color="auto"/>
              <w:bottom w:val="single" w:sz="4" w:space="0" w:color="auto"/>
              <w:right w:val="single" w:sz="4"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федеральный</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 xml:space="preserve">региональный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12B3E" w:rsidRPr="00727B91" w:rsidRDefault="00D12B3E" w:rsidP="00075F1A">
            <w:pPr>
              <w:spacing w:line="276" w:lineRule="auto"/>
              <w:ind w:left="113" w:right="113"/>
              <w:rPr>
                <w:color w:val="000000" w:themeColor="text1"/>
              </w:rPr>
            </w:pPr>
            <w:r w:rsidRPr="00727B91">
              <w:rPr>
                <w:color w:val="000000" w:themeColor="text1"/>
              </w:rPr>
              <w:t xml:space="preserve">школьный </w:t>
            </w: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Русский язык</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hideMark/>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Литература</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Иностранный язык (английский)</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 xml:space="preserve">Математика </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5</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5</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5</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Информатика и ИКТ</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hideMark/>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1</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hideMark/>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rPr>
          <w:trHeight w:val="269"/>
        </w:trPr>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История</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5244B3">
            <w:pPr>
              <w:spacing w:line="276" w:lineRule="auto"/>
              <w:rPr>
                <w:color w:val="000000" w:themeColor="text1"/>
              </w:rPr>
            </w:pPr>
            <w:r w:rsidRPr="00727B91">
              <w:rPr>
                <w:color w:val="000000" w:themeColor="text1"/>
              </w:rPr>
              <w:t xml:space="preserve">Обществознание </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География</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Физика</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2</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Химия</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2</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Биология</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Музыка</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Изобразительное искусство</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Искусство</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1</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 xml:space="preserve">Технология </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0B0DF3" w:rsidRDefault="00D12B3E" w:rsidP="00075F1A">
            <w:pPr>
              <w:spacing w:line="276" w:lineRule="auto"/>
              <w:rPr>
                <w:color w:val="000000" w:themeColor="text1"/>
                <w:lang w:val="en-US"/>
              </w:rPr>
            </w:pPr>
            <w:r>
              <w:rPr>
                <w:color w:val="000000" w:themeColor="text1"/>
                <w:lang w:val="en-US"/>
              </w:rPr>
              <w:t>1</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1</w:t>
            </w: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Основы безопасности жизнедеятельности</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1</w:t>
            </w:r>
          </w:p>
        </w:tc>
        <w:tc>
          <w:tcPr>
            <w:tcW w:w="45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Физическая культура</w:t>
            </w:r>
          </w:p>
        </w:tc>
        <w:tc>
          <w:tcPr>
            <w:tcW w:w="83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56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45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3</w:t>
            </w:r>
          </w:p>
        </w:tc>
        <w:tc>
          <w:tcPr>
            <w:tcW w:w="426"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 xml:space="preserve">Православная культура </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5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9F0F9F" w:rsidRDefault="00D12B3E" w:rsidP="00075F1A">
            <w:pPr>
              <w:spacing w:line="276" w:lineRule="auto"/>
              <w:rPr>
                <w:color w:val="000000" w:themeColor="text1"/>
              </w:rPr>
            </w:pPr>
            <w:r w:rsidRPr="009F0F9F">
              <w:rPr>
                <w:color w:val="000000" w:themeColor="text1"/>
              </w:rPr>
              <w:t>Русская словесность. От слова к словесности</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5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Pr>
                <w:color w:val="000000" w:themeColor="text1"/>
              </w:rPr>
              <w:t>0,5</w:t>
            </w: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9F0F9F" w:rsidRDefault="00D12B3E" w:rsidP="00075F1A">
            <w:pPr>
              <w:spacing w:line="276" w:lineRule="auto"/>
              <w:rPr>
                <w:color w:val="000000" w:themeColor="text1"/>
              </w:rPr>
            </w:pPr>
            <w:r w:rsidRPr="009F0F9F">
              <w:rPr>
                <w:color w:val="000000" w:themeColor="text1"/>
              </w:rPr>
              <w:t>Функции и их графики</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5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Pr>
                <w:color w:val="000000" w:themeColor="text1"/>
              </w:rPr>
              <w:t>0,5</w:t>
            </w: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117B2F" w:rsidRDefault="00D12B3E" w:rsidP="00075F1A">
            <w:pPr>
              <w:spacing w:line="276" w:lineRule="auto"/>
              <w:rPr>
                <w:b/>
                <w:color w:val="000000" w:themeColor="text1"/>
              </w:rPr>
            </w:pPr>
            <w:r w:rsidRPr="00117B2F">
              <w:rPr>
                <w:b/>
                <w:color w:val="000000" w:themeColor="text1"/>
              </w:rPr>
              <w:t>Итого</w:t>
            </w:r>
          </w:p>
        </w:tc>
        <w:tc>
          <w:tcPr>
            <w:tcW w:w="832" w:type="dxa"/>
            <w:tcBorders>
              <w:top w:val="single" w:sz="4" w:space="0" w:color="auto"/>
              <w:left w:val="single" w:sz="12" w:space="0" w:color="auto"/>
              <w:bottom w:val="single" w:sz="4" w:space="0" w:color="auto"/>
              <w:right w:val="single" w:sz="4" w:space="0" w:color="auto"/>
            </w:tcBorders>
          </w:tcPr>
          <w:p w:rsidR="00D12B3E" w:rsidRPr="00117B2F" w:rsidRDefault="00D12B3E" w:rsidP="00075F1A">
            <w:pPr>
              <w:spacing w:line="276" w:lineRule="auto"/>
              <w:rPr>
                <w:b/>
                <w:color w:val="000000" w:themeColor="text1"/>
              </w:rPr>
            </w:pPr>
            <w:r w:rsidRPr="00117B2F">
              <w:rPr>
                <w:b/>
                <w:color w:val="000000" w:themeColor="text1"/>
              </w:rPr>
              <w:t>29</w:t>
            </w:r>
          </w:p>
        </w:tc>
        <w:tc>
          <w:tcPr>
            <w:tcW w:w="566" w:type="dxa"/>
            <w:tcBorders>
              <w:top w:val="single" w:sz="4" w:space="0" w:color="auto"/>
              <w:left w:val="single" w:sz="4" w:space="0" w:color="auto"/>
              <w:bottom w:val="single" w:sz="4" w:space="0" w:color="auto"/>
              <w:right w:val="single" w:sz="4" w:space="0" w:color="auto"/>
            </w:tcBorders>
            <w:hideMark/>
          </w:tcPr>
          <w:p w:rsidR="00D12B3E" w:rsidRPr="00117B2F" w:rsidRDefault="00D12B3E" w:rsidP="00075F1A">
            <w:pPr>
              <w:spacing w:line="276" w:lineRule="auto"/>
              <w:rPr>
                <w:b/>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117B2F" w:rsidRDefault="00D12B3E" w:rsidP="00075F1A">
            <w:pPr>
              <w:spacing w:line="276" w:lineRule="auto"/>
              <w:rPr>
                <w:b/>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117B2F" w:rsidRDefault="00D12B3E" w:rsidP="00075F1A">
            <w:pPr>
              <w:spacing w:line="276" w:lineRule="auto"/>
              <w:rPr>
                <w:b/>
                <w:color w:val="000000" w:themeColor="text1"/>
              </w:rPr>
            </w:pPr>
            <w:r w:rsidRPr="00117B2F">
              <w:rPr>
                <w:b/>
                <w:color w:val="000000" w:themeColor="text1"/>
              </w:rPr>
              <w:t>31</w:t>
            </w:r>
          </w:p>
        </w:tc>
        <w:tc>
          <w:tcPr>
            <w:tcW w:w="457" w:type="dxa"/>
            <w:tcBorders>
              <w:top w:val="single" w:sz="4" w:space="0" w:color="auto"/>
              <w:left w:val="single" w:sz="4" w:space="0" w:color="auto"/>
              <w:bottom w:val="single" w:sz="4" w:space="0" w:color="auto"/>
              <w:right w:val="single" w:sz="4" w:space="0" w:color="auto"/>
            </w:tcBorders>
            <w:hideMark/>
          </w:tcPr>
          <w:p w:rsidR="00D12B3E" w:rsidRPr="00117B2F" w:rsidRDefault="00D12B3E" w:rsidP="00075F1A">
            <w:pPr>
              <w:spacing w:line="276" w:lineRule="auto"/>
              <w:rPr>
                <w:b/>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117B2F" w:rsidRDefault="00D12B3E" w:rsidP="00075F1A">
            <w:pPr>
              <w:spacing w:line="276" w:lineRule="auto"/>
              <w:rPr>
                <w:b/>
                <w:color w:val="000000" w:themeColor="text1"/>
              </w:rPr>
            </w:pPr>
          </w:p>
        </w:tc>
        <w:tc>
          <w:tcPr>
            <w:tcW w:w="567" w:type="dxa"/>
            <w:tcBorders>
              <w:top w:val="single" w:sz="4" w:space="0" w:color="auto"/>
              <w:left w:val="single" w:sz="12" w:space="0" w:color="auto"/>
              <w:bottom w:val="single" w:sz="4" w:space="0" w:color="auto"/>
              <w:right w:val="single" w:sz="4" w:space="0" w:color="auto"/>
            </w:tcBorders>
          </w:tcPr>
          <w:p w:rsidR="00D12B3E" w:rsidRPr="00117B2F" w:rsidRDefault="00D12B3E" w:rsidP="00075F1A">
            <w:pPr>
              <w:spacing w:line="276" w:lineRule="auto"/>
              <w:rPr>
                <w:b/>
                <w:color w:val="000000" w:themeColor="text1"/>
              </w:rPr>
            </w:pPr>
            <w:r w:rsidRPr="00117B2F">
              <w:rPr>
                <w:b/>
                <w:color w:val="000000" w:themeColor="text1"/>
              </w:rPr>
              <w:t>30</w:t>
            </w:r>
          </w:p>
        </w:tc>
        <w:tc>
          <w:tcPr>
            <w:tcW w:w="42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117B2F" w:rsidRDefault="00D12B3E" w:rsidP="00075F1A">
            <w:pPr>
              <w:spacing w:line="276" w:lineRule="auto"/>
              <w:rPr>
                <w:b/>
                <w:color w:val="000000" w:themeColor="text1"/>
              </w:rPr>
            </w:pPr>
            <w:r w:rsidRPr="00117B2F">
              <w:rPr>
                <w:b/>
                <w:color w:val="000000" w:themeColor="text1"/>
              </w:rPr>
              <w:t>Региональный компонент</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5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p>
        </w:tc>
        <w:tc>
          <w:tcPr>
            <w:tcW w:w="567"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r w:rsidRPr="00727B91">
              <w:rPr>
                <w:color w:val="000000" w:themeColor="text1"/>
              </w:rPr>
              <w:t>2</w:t>
            </w: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117B2F" w:rsidRDefault="00D12B3E" w:rsidP="00075F1A">
            <w:pPr>
              <w:spacing w:line="276" w:lineRule="auto"/>
              <w:rPr>
                <w:b/>
                <w:color w:val="000000" w:themeColor="text1"/>
              </w:rPr>
            </w:pPr>
            <w:r w:rsidRPr="00117B2F">
              <w:rPr>
                <w:b/>
                <w:color w:val="000000" w:themeColor="text1"/>
              </w:rPr>
              <w:t xml:space="preserve">Компонент образовательного учреждения </w:t>
            </w:r>
          </w:p>
        </w:tc>
        <w:tc>
          <w:tcPr>
            <w:tcW w:w="83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432"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r w:rsidRPr="00727B91">
              <w:rPr>
                <w:color w:val="000000" w:themeColor="text1"/>
              </w:rPr>
              <w:t>1</w:t>
            </w:r>
          </w:p>
        </w:tc>
        <w:tc>
          <w:tcPr>
            <w:tcW w:w="512"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57"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r w:rsidRPr="00727B91">
              <w:rPr>
                <w:color w:val="000000" w:themeColor="text1"/>
              </w:rPr>
              <w:t>0</w:t>
            </w:r>
          </w:p>
        </w:tc>
        <w:tc>
          <w:tcPr>
            <w:tcW w:w="567" w:type="dxa"/>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hideMark/>
          </w:tcPr>
          <w:p w:rsidR="00D12B3E" w:rsidRPr="00727B91" w:rsidRDefault="00D12B3E" w:rsidP="00075F1A">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sidRPr="00727B91">
              <w:rPr>
                <w:color w:val="000000" w:themeColor="text1"/>
              </w:rPr>
              <w:t>1</w:t>
            </w:r>
          </w:p>
        </w:tc>
      </w:tr>
      <w:tr w:rsidR="00D12B3E" w:rsidRPr="00727B91"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117B2F" w:rsidRDefault="00D12B3E" w:rsidP="00075F1A">
            <w:pPr>
              <w:spacing w:line="276" w:lineRule="auto"/>
              <w:rPr>
                <w:b/>
                <w:color w:val="000000" w:themeColor="text1"/>
              </w:rPr>
            </w:pPr>
            <w:r>
              <w:rPr>
                <w:b/>
                <w:color w:val="000000" w:themeColor="text1"/>
              </w:rPr>
              <w:t>Итого</w:t>
            </w:r>
          </w:p>
        </w:tc>
        <w:tc>
          <w:tcPr>
            <w:tcW w:w="1830" w:type="dxa"/>
            <w:gridSpan w:val="3"/>
            <w:tcBorders>
              <w:top w:val="single" w:sz="4" w:space="0" w:color="auto"/>
              <w:left w:val="single" w:sz="12"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r>
              <w:rPr>
                <w:color w:val="000000" w:themeColor="text1"/>
              </w:rPr>
              <w:t>32</w:t>
            </w:r>
          </w:p>
        </w:tc>
        <w:tc>
          <w:tcPr>
            <w:tcW w:w="1557" w:type="dxa"/>
            <w:gridSpan w:val="3"/>
            <w:tcBorders>
              <w:top w:val="single" w:sz="4" w:space="0" w:color="auto"/>
              <w:left w:val="single" w:sz="12" w:space="0" w:color="auto"/>
              <w:bottom w:val="single" w:sz="4" w:space="0" w:color="auto"/>
              <w:right w:val="single" w:sz="12" w:space="0" w:color="auto"/>
            </w:tcBorders>
          </w:tcPr>
          <w:p w:rsidR="00D12B3E" w:rsidRPr="00727B91" w:rsidRDefault="00D12B3E" w:rsidP="00075F1A">
            <w:pPr>
              <w:spacing w:line="276" w:lineRule="auto"/>
              <w:rPr>
                <w:color w:val="000000" w:themeColor="text1"/>
              </w:rPr>
            </w:pPr>
            <w:r>
              <w:rPr>
                <w:color w:val="000000" w:themeColor="text1"/>
              </w:rPr>
              <w:t>33</w:t>
            </w:r>
          </w:p>
        </w:tc>
        <w:tc>
          <w:tcPr>
            <w:tcW w:w="1560" w:type="dxa"/>
            <w:gridSpan w:val="3"/>
            <w:tcBorders>
              <w:top w:val="single" w:sz="4" w:space="0" w:color="auto"/>
              <w:left w:val="single" w:sz="12" w:space="0" w:color="auto"/>
              <w:bottom w:val="single" w:sz="4" w:space="0" w:color="auto"/>
              <w:right w:val="single" w:sz="4" w:space="0" w:color="auto"/>
            </w:tcBorders>
          </w:tcPr>
          <w:p w:rsidR="00D12B3E" w:rsidRPr="00727B91" w:rsidRDefault="00D12B3E" w:rsidP="00075F1A">
            <w:pPr>
              <w:spacing w:line="276" w:lineRule="auto"/>
              <w:rPr>
                <w:color w:val="000000" w:themeColor="text1"/>
              </w:rPr>
            </w:pPr>
            <w:r>
              <w:rPr>
                <w:color w:val="000000" w:themeColor="text1"/>
              </w:rPr>
              <w:t>33</w:t>
            </w:r>
          </w:p>
        </w:tc>
      </w:tr>
      <w:tr w:rsidR="00D12B3E" w:rsidRPr="00117B2F" w:rsidTr="00075F1A">
        <w:tc>
          <w:tcPr>
            <w:tcW w:w="3227" w:type="dxa"/>
            <w:tcBorders>
              <w:top w:val="single" w:sz="4" w:space="0" w:color="auto"/>
              <w:left w:val="single" w:sz="4" w:space="0" w:color="auto"/>
              <w:bottom w:val="single" w:sz="4" w:space="0" w:color="auto"/>
              <w:right w:val="single" w:sz="4" w:space="0" w:color="auto"/>
            </w:tcBorders>
            <w:hideMark/>
          </w:tcPr>
          <w:p w:rsidR="00D12B3E" w:rsidRPr="00117B2F" w:rsidRDefault="00D12B3E" w:rsidP="00075F1A">
            <w:pPr>
              <w:spacing w:line="276" w:lineRule="auto"/>
              <w:rPr>
                <w:b/>
                <w:color w:val="000000" w:themeColor="text1"/>
              </w:rPr>
            </w:pPr>
            <w:r w:rsidRPr="00117B2F">
              <w:rPr>
                <w:b/>
                <w:color w:val="000000" w:themeColor="text1"/>
              </w:rPr>
              <w:t>Предельно допустимая аудиторная учебная  нагрузка при 5-дневной учебной недели</w:t>
            </w:r>
          </w:p>
        </w:tc>
        <w:tc>
          <w:tcPr>
            <w:tcW w:w="1830" w:type="dxa"/>
            <w:gridSpan w:val="3"/>
            <w:tcBorders>
              <w:top w:val="single" w:sz="4" w:space="0" w:color="auto"/>
              <w:left w:val="single" w:sz="12" w:space="0" w:color="auto"/>
              <w:bottom w:val="single" w:sz="4" w:space="0" w:color="auto"/>
              <w:right w:val="single" w:sz="12" w:space="0" w:color="auto"/>
            </w:tcBorders>
          </w:tcPr>
          <w:p w:rsidR="00D12B3E" w:rsidRPr="00117B2F" w:rsidRDefault="00D12B3E" w:rsidP="00075F1A">
            <w:pPr>
              <w:spacing w:line="276" w:lineRule="auto"/>
              <w:rPr>
                <w:b/>
                <w:color w:val="000000" w:themeColor="text1"/>
              </w:rPr>
            </w:pPr>
            <w:r w:rsidRPr="00117B2F">
              <w:rPr>
                <w:b/>
                <w:color w:val="000000" w:themeColor="text1"/>
              </w:rPr>
              <w:t>32</w:t>
            </w:r>
          </w:p>
        </w:tc>
        <w:tc>
          <w:tcPr>
            <w:tcW w:w="1557" w:type="dxa"/>
            <w:gridSpan w:val="3"/>
            <w:tcBorders>
              <w:top w:val="single" w:sz="4" w:space="0" w:color="auto"/>
              <w:left w:val="single" w:sz="12" w:space="0" w:color="auto"/>
              <w:bottom w:val="single" w:sz="4" w:space="0" w:color="auto"/>
              <w:right w:val="single" w:sz="12" w:space="0" w:color="auto"/>
            </w:tcBorders>
          </w:tcPr>
          <w:p w:rsidR="00D12B3E" w:rsidRPr="00117B2F" w:rsidRDefault="00D12B3E" w:rsidP="00075F1A">
            <w:pPr>
              <w:spacing w:line="276" w:lineRule="auto"/>
              <w:rPr>
                <w:b/>
                <w:color w:val="000000" w:themeColor="text1"/>
              </w:rPr>
            </w:pPr>
            <w:r w:rsidRPr="00117B2F">
              <w:rPr>
                <w:b/>
                <w:color w:val="000000" w:themeColor="text1"/>
              </w:rPr>
              <w:t>33</w:t>
            </w:r>
          </w:p>
        </w:tc>
        <w:tc>
          <w:tcPr>
            <w:tcW w:w="1560" w:type="dxa"/>
            <w:gridSpan w:val="3"/>
            <w:tcBorders>
              <w:top w:val="single" w:sz="4" w:space="0" w:color="auto"/>
              <w:left w:val="single" w:sz="12" w:space="0" w:color="auto"/>
              <w:bottom w:val="single" w:sz="4" w:space="0" w:color="auto"/>
              <w:right w:val="single" w:sz="4" w:space="0" w:color="auto"/>
            </w:tcBorders>
          </w:tcPr>
          <w:p w:rsidR="00D12B3E" w:rsidRPr="00117B2F" w:rsidRDefault="00D12B3E" w:rsidP="00075F1A">
            <w:pPr>
              <w:spacing w:line="276" w:lineRule="auto"/>
              <w:rPr>
                <w:b/>
                <w:color w:val="000000" w:themeColor="text1"/>
              </w:rPr>
            </w:pPr>
            <w:r w:rsidRPr="00117B2F">
              <w:rPr>
                <w:b/>
                <w:color w:val="000000" w:themeColor="text1"/>
              </w:rPr>
              <w:t>33</w:t>
            </w:r>
          </w:p>
        </w:tc>
      </w:tr>
    </w:tbl>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Default="00476F8C" w:rsidP="00476F8C">
      <w:pPr>
        <w:pStyle w:val="dash041e005f0431005f044b005f0447005f043d005f044b005f0439"/>
        <w:ind w:firstLine="697"/>
        <w:jc w:val="both"/>
        <w:rPr>
          <w:color w:val="000000" w:themeColor="text1"/>
        </w:rPr>
      </w:pPr>
    </w:p>
    <w:p w:rsidR="00476F8C" w:rsidRPr="00DF3299" w:rsidRDefault="00476F8C" w:rsidP="00476F8C">
      <w:pPr>
        <w:pStyle w:val="dash041e005f0431005f044b005f0447005f043d005f044b005f0439"/>
        <w:ind w:firstLine="697"/>
        <w:jc w:val="both"/>
        <w:rPr>
          <w:color w:val="000000" w:themeColor="text1"/>
        </w:rPr>
      </w:pPr>
    </w:p>
    <w:p w:rsidR="00050BBF" w:rsidRPr="00DF3299" w:rsidRDefault="00050BBF" w:rsidP="00050BBF">
      <w:pPr>
        <w:pStyle w:val="dash041e005f0431005f044b005f0447005f043d005f044b005f0439"/>
        <w:ind w:firstLine="697"/>
        <w:jc w:val="both"/>
        <w:rPr>
          <w:color w:val="000000" w:themeColor="text1"/>
        </w:rPr>
      </w:pPr>
    </w:p>
    <w:p w:rsidR="00117B2F" w:rsidRDefault="00117B2F"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476F8C" w:rsidRDefault="00476F8C" w:rsidP="003C4632">
      <w:pPr>
        <w:tabs>
          <w:tab w:val="left" w:pos="4500"/>
          <w:tab w:val="left" w:pos="9180"/>
          <w:tab w:val="left" w:pos="9360"/>
        </w:tabs>
        <w:jc w:val="center"/>
        <w:rPr>
          <w:b/>
          <w:color w:val="000000" w:themeColor="text1"/>
        </w:rPr>
      </w:pPr>
    </w:p>
    <w:p w:rsidR="00117B2F" w:rsidRDefault="00117B2F" w:rsidP="003C4632">
      <w:pPr>
        <w:tabs>
          <w:tab w:val="left" w:pos="4500"/>
          <w:tab w:val="left" w:pos="9180"/>
          <w:tab w:val="left" w:pos="9360"/>
        </w:tabs>
        <w:jc w:val="center"/>
        <w:rPr>
          <w:b/>
          <w:color w:val="000000" w:themeColor="text1"/>
        </w:rPr>
      </w:pPr>
    </w:p>
    <w:tbl>
      <w:tblPr>
        <w:tblpPr w:leftFromText="180" w:rightFromText="180" w:bottomFromText="200" w:vertAnchor="page" w:horzAnchor="margin" w:tblpY="23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832"/>
        <w:gridCol w:w="566"/>
        <w:gridCol w:w="586"/>
        <w:gridCol w:w="709"/>
        <w:gridCol w:w="567"/>
        <w:gridCol w:w="588"/>
        <w:gridCol w:w="688"/>
        <w:gridCol w:w="709"/>
        <w:gridCol w:w="567"/>
      </w:tblGrid>
      <w:tr w:rsidR="00117B2F" w:rsidRPr="00727B91" w:rsidTr="008E78C9">
        <w:trPr>
          <w:trHeight w:val="210"/>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117B2F" w:rsidRDefault="00117B2F" w:rsidP="00117B2F">
            <w:pPr>
              <w:spacing w:line="276" w:lineRule="auto"/>
              <w:jc w:val="center"/>
              <w:rPr>
                <w:b/>
                <w:color w:val="000000" w:themeColor="text1"/>
              </w:rPr>
            </w:pPr>
            <w:r w:rsidRPr="00727B91">
              <w:rPr>
                <w:b/>
                <w:color w:val="000000" w:themeColor="text1"/>
              </w:rPr>
              <w:lastRenderedPageBreak/>
              <w:t>Учебные предметы</w:t>
            </w:r>
          </w:p>
          <w:p w:rsidR="00117B2F" w:rsidRDefault="00117B2F" w:rsidP="00117B2F">
            <w:pPr>
              <w:spacing w:line="276" w:lineRule="auto"/>
              <w:jc w:val="center"/>
              <w:rPr>
                <w:b/>
                <w:color w:val="000000" w:themeColor="text1"/>
              </w:rPr>
            </w:pPr>
          </w:p>
          <w:p w:rsidR="00117B2F" w:rsidRDefault="00117B2F" w:rsidP="00117B2F">
            <w:pPr>
              <w:spacing w:line="276" w:lineRule="auto"/>
              <w:jc w:val="center"/>
              <w:rPr>
                <w:b/>
                <w:color w:val="000000" w:themeColor="text1"/>
              </w:rPr>
            </w:pPr>
          </w:p>
          <w:p w:rsidR="00117B2F" w:rsidRDefault="00117B2F" w:rsidP="00117B2F">
            <w:pPr>
              <w:spacing w:line="276" w:lineRule="auto"/>
              <w:jc w:val="center"/>
              <w:rPr>
                <w:b/>
                <w:color w:val="000000" w:themeColor="text1"/>
              </w:rPr>
            </w:pPr>
          </w:p>
          <w:p w:rsidR="00117B2F" w:rsidRDefault="00117B2F" w:rsidP="00117B2F">
            <w:pPr>
              <w:spacing w:line="276" w:lineRule="auto"/>
              <w:jc w:val="center"/>
              <w:rPr>
                <w:b/>
                <w:color w:val="000000" w:themeColor="text1"/>
              </w:rPr>
            </w:pPr>
          </w:p>
          <w:p w:rsidR="00117B2F" w:rsidRDefault="00117B2F" w:rsidP="00117B2F">
            <w:pPr>
              <w:spacing w:line="276" w:lineRule="auto"/>
              <w:jc w:val="center"/>
              <w:rPr>
                <w:b/>
                <w:color w:val="000000" w:themeColor="text1"/>
              </w:rPr>
            </w:pPr>
          </w:p>
          <w:p w:rsidR="00117B2F" w:rsidRDefault="00117B2F" w:rsidP="00117B2F">
            <w:pPr>
              <w:spacing w:line="276" w:lineRule="auto"/>
              <w:jc w:val="center"/>
              <w:rPr>
                <w:b/>
                <w:color w:val="000000" w:themeColor="text1"/>
              </w:rPr>
            </w:pPr>
          </w:p>
          <w:p w:rsidR="00117B2F" w:rsidRPr="00727B91" w:rsidRDefault="00117B2F" w:rsidP="00117B2F">
            <w:pPr>
              <w:spacing w:line="276" w:lineRule="auto"/>
              <w:jc w:val="center"/>
              <w:rPr>
                <w:b/>
                <w:color w:val="000000" w:themeColor="text1"/>
              </w:rPr>
            </w:pPr>
          </w:p>
        </w:tc>
        <w:tc>
          <w:tcPr>
            <w:tcW w:w="5812" w:type="dxa"/>
            <w:gridSpan w:val="9"/>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jc w:val="center"/>
              <w:rPr>
                <w:b/>
                <w:color w:val="000000" w:themeColor="text1"/>
              </w:rPr>
            </w:pPr>
            <w:r w:rsidRPr="00727B91">
              <w:rPr>
                <w:b/>
                <w:color w:val="000000" w:themeColor="text1"/>
              </w:rPr>
              <w:t>Количество часов</w:t>
            </w:r>
          </w:p>
        </w:tc>
      </w:tr>
      <w:tr w:rsidR="00117B2F" w:rsidRPr="00727B91" w:rsidTr="008E78C9">
        <w:trPr>
          <w:trHeight w:val="21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117B2F" w:rsidRPr="00727B91" w:rsidRDefault="00117B2F" w:rsidP="00117B2F">
            <w:pPr>
              <w:rPr>
                <w:b/>
                <w:color w:val="000000" w:themeColor="text1"/>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ind w:left="42"/>
              <w:rPr>
                <w:b/>
                <w:color w:val="000000" w:themeColor="text1"/>
              </w:rPr>
            </w:pPr>
            <w:r>
              <w:rPr>
                <w:b/>
                <w:color w:val="000000" w:themeColor="text1"/>
              </w:rPr>
              <w:t>7</w:t>
            </w:r>
            <w:r w:rsidRPr="00727B91">
              <w:rPr>
                <w:b/>
                <w:color w:val="000000" w:themeColor="text1"/>
              </w:rPr>
              <w:t xml:space="preserve"> класс</w:t>
            </w:r>
          </w:p>
        </w:tc>
        <w:tc>
          <w:tcPr>
            <w:tcW w:w="1864" w:type="dxa"/>
            <w:gridSpan w:val="3"/>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b/>
                <w:color w:val="000000" w:themeColor="text1"/>
              </w:rPr>
            </w:pPr>
            <w:r>
              <w:rPr>
                <w:b/>
                <w:color w:val="000000" w:themeColor="text1"/>
              </w:rPr>
              <w:t>8</w:t>
            </w:r>
            <w:r w:rsidRPr="00727B91">
              <w:rPr>
                <w:b/>
                <w:color w:val="000000" w:themeColor="text1"/>
              </w:rPr>
              <w:t xml:space="preserve"> класс</w:t>
            </w:r>
          </w:p>
        </w:tc>
        <w:tc>
          <w:tcPr>
            <w:tcW w:w="1964" w:type="dxa"/>
            <w:gridSpan w:val="3"/>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b/>
                <w:color w:val="000000" w:themeColor="text1"/>
              </w:rPr>
            </w:pPr>
            <w:r>
              <w:rPr>
                <w:b/>
                <w:color w:val="000000" w:themeColor="text1"/>
              </w:rPr>
              <w:t>9</w:t>
            </w:r>
            <w:r w:rsidRPr="00727B91">
              <w:rPr>
                <w:b/>
                <w:color w:val="000000" w:themeColor="text1"/>
              </w:rPr>
              <w:t xml:space="preserve"> класс</w:t>
            </w:r>
          </w:p>
        </w:tc>
      </w:tr>
      <w:tr w:rsidR="00117B2F" w:rsidRPr="00727B91" w:rsidTr="008E78C9">
        <w:trPr>
          <w:cantSplit/>
          <w:trHeight w:val="131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117B2F" w:rsidRPr="00727B91" w:rsidRDefault="00117B2F" w:rsidP="00117B2F">
            <w:pPr>
              <w:rPr>
                <w:b/>
                <w:color w:val="000000" w:themeColor="text1"/>
              </w:rPr>
            </w:pPr>
          </w:p>
        </w:tc>
        <w:tc>
          <w:tcPr>
            <w:tcW w:w="832" w:type="dxa"/>
            <w:tcBorders>
              <w:top w:val="single" w:sz="4" w:space="0" w:color="auto"/>
              <w:left w:val="single" w:sz="12" w:space="0" w:color="auto"/>
              <w:bottom w:val="single" w:sz="4" w:space="0" w:color="auto"/>
              <w:right w:val="single" w:sz="4"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федеральный</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 xml:space="preserve">региональный </w:t>
            </w:r>
          </w:p>
        </w:tc>
        <w:tc>
          <w:tcPr>
            <w:tcW w:w="586" w:type="dxa"/>
            <w:tcBorders>
              <w:top w:val="single" w:sz="4" w:space="0" w:color="auto"/>
              <w:left w:val="single" w:sz="4" w:space="0" w:color="auto"/>
              <w:bottom w:val="single" w:sz="4" w:space="0" w:color="auto"/>
              <w:right w:val="single" w:sz="4"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 xml:space="preserve">школьный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федеральный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 xml:space="preserve">региональный </w:t>
            </w:r>
          </w:p>
        </w:tc>
        <w:tc>
          <w:tcPr>
            <w:tcW w:w="588" w:type="dxa"/>
            <w:tcBorders>
              <w:top w:val="single" w:sz="4" w:space="0" w:color="auto"/>
              <w:left w:val="single" w:sz="4" w:space="0" w:color="auto"/>
              <w:bottom w:val="single" w:sz="4" w:space="0" w:color="auto"/>
              <w:right w:val="single" w:sz="12"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 xml:space="preserve">школьный </w:t>
            </w:r>
          </w:p>
        </w:tc>
        <w:tc>
          <w:tcPr>
            <w:tcW w:w="688" w:type="dxa"/>
            <w:tcBorders>
              <w:top w:val="single" w:sz="4" w:space="0" w:color="auto"/>
              <w:left w:val="single" w:sz="12" w:space="0" w:color="auto"/>
              <w:bottom w:val="single" w:sz="4" w:space="0" w:color="auto"/>
              <w:right w:val="single" w:sz="4"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федеральный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 xml:space="preserve">региональный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17B2F" w:rsidRPr="00727B91" w:rsidRDefault="00117B2F" w:rsidP="00117B2F">
            <w:pPr>
              <w:spacing w:line="276" w:lineRule="auto"/>
              <w:ind w:left="113" w:right="113"/>
              <w:rPr>
                <w:color w:val="000000" w:themeColor="text1"/>
              </w:rPr>
            </w:pPr>
            <w:r w:rsidRPr="00727B91">
              <w:rPr>
                <w:color w:val="000000" w:themeColor="text1"/>
              </w:rPr>
              <w:t xml:space="preserve">школьный </w:t>
            </w: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Русский язык</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544BCC" w:rsidP="00117B2F">
            <w:pPr>
              <w:spacing w:line="276" w:lineRule="auto"/>
              <w:rPr>
                <w:color w:val="000000" w:themeColor="text1"/>
              </w:rPr>
            </w:pPr>
            <w:r>
              <w:rPr>
                <w:color w:val="000000" w:themeColor="text1"/>
              </w:rPr>
              <w:t>102</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hideMark/>
          </w:tcPr>
          <w:p w:rsidR="00117B2F" w:rsidRPr="00727B91" w:rsidRDefault="00544BCC" w:rsidP="00117B2F">
            <w:pPr>
              <w:spacing w:line="276" w:lineRule="auto"/>
              <w:rPr>
                <w:color w:val="000000" w:themeColor="text1"/>
              </w:rPr>
            </w:pPr>
            <w:r>
              <w:rPr>
                <w:color w:val="000000" w:themeColor="text1"/>
              </w:rPr>
              <w:t>34</w:t>
            </w: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544BCC" w:rsidP="00544BCC">
            <w:pPr>
              <w:spacing w:line="276" w:lineRule="auto"/>
              <w:rPr>
                <w:color w:val="000000" w:themeColor="text1"/>
              </w:rPr>
            </w:pPr>
            <w:r>
              <w:rPr>
                <w:color w:val="000000" w:themeColor="text1"/>
              </w:rPr>
              <w:t>102</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hideMark/>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544BCC" w:rsidP="00117B2F">
            <w:pPr>
              <w:spacing w:line="276" w:lineRule="auto"/>
              <w:rPr>
                <w:color w:val="000000" w:themeColor="text1"/>
              </w:rPr>
            </w:pPr>
            <w:r>
              <w:rPr>
                <w:color w:val="000000" w:themeColor="text1"/>
              </w:rPr>
              <w:t>68</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Литература</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8B36BB" w:rsidP="00117B2F">
            <w:pPr>
              <w:spacing w:line="276" w:lineRule="auto"/>
              <w:rPr>
                <w:color w:val="000000" w:themeColor="text1"/>
              </w:rPr>
            </w:pPr>
            <w:r>
              <w:rPr>
                <w:color w:val="000000" w:themeColor="text1"/>
              </w:rPr>
              <w:t>68</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832DBF" w:rsidP="00117B2F">
            <w:pPr>
              <w:spacing w:line="276" w:lineRule="auto"/>
              <w:rPr>
                <w:color w:val="000000" w:themeColor="text1"/>
              </w:rPr>
            </w:pPr>
            <w:r>
              <w:rPr>
                <w:color w:val="000000" w:themeColor="text1"/>
              </w:rPr>
              <w:t>68</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C55B1E" w:rsidP="00117B2F">
            <w:pPr>
              <w:spacing w:line="276" w:lineRule="auto"/>
              <w:rPr>
                <w:color w:val="000000" w:themeColor="text1"/>
              </w:rPr>
            </w:pPr>
            <w:r>
              <w:rPr>
                <w:color w:val="000000" w:themeColor="text1"/>
              </w:rPr>
              <w:t>102</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Иностранный язык (английский)</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8B36BB" w:rsidP="00117B2F">
            <w:pPr>
              <w:spacing w:line="276" w:lineRule="auto"/>
              <w:rPr>
                <w:color w:val="000000" w:themeColor="text1"/>
              </w:rPr>
            </w:pPr>
            <w:r>
              <w:rPr>
                <w:color w:val="000000" w:themeColor="text1"/>
              </w:rPr>
              <w:t>102</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832DBF" w:rsidP="00117B2F">
            <w:pPr>
              <w:spacing w:line="276" w:lineRule="auto"/>
              <w:rPr>
                <w:color w:val="000000" w:themeColor="text1"/>
              </w:rPr>
            </w:pPr>
            <w:r>
              <w:rPr>
                <w:color w:val="000000" w:themeColor="text1"/>
              </w:rPr>
              <w:t>102</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C55B1E" w:rsidP="00117B2F">
            <w:pPr>
              <w:spacing w:line="276" w:lineRule="auto"/>
              <w:rPr>
                <w:color w:val="000000" w:themeColor="text1"/>
              </w:rPr>
            </w:pPr>
            <w:r>
              <w:rPr>
                <w:color w:val="000000" w:themeColor="text1"/>
              </w:rPr>
              <w:t>102</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 xml:space="preserve">Математика </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170</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117B2F" w:rsidRPr="00727B91" w:rsidRDefault="005F733D" w:rsidP="005F733D">
            <w:pPr>
              <w:spacing w:line="276" w:lineRule="auto"/>
              <w:rPr>
                <w:color w:val="000000" w:themeColor="text1"/>
              </w:rPr>
            </w:pPr>
            <w:r>
              <w:rPr>
                <w:color w:val="000000" w:themeColor="text1"/>
              </w:rPr>
              <w:t>170</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117B2F" w:rsidRPr="00727B91" w:rsidRDefault="005F733D" w:rsidP="00117B2F">
            <w:pPr>
              <w:spacing w:line="276" w:lineRule="auto"/>
              <w:rPr>
                <w:color w:val="000000" w:themeColor="text1"/>
              </w:rPr>
            </w:pPr>
            <w:r>
              <w:rPr>
                <w:color w:val="000000" w:themeColor="text1"/>
              </w:rPr>
              <w:t>170</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Информатика и ИКТ</w:t>
            </w:r>
          </w:p>
        </w:tc>
        <w:tc>
          <w:tcPr>
            <w:tcW w:w="832"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hideMark/>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117B2F" w:rsidRPr="00727B91" w:rsidRDefault="005F733D" w:rsidP="00117B2F">
            <w:pPr>
              <w:spacing w:line="276" w:lineRule="auto"/>
              <w:rPr>
                <w:color w:val="000000" w:themeColor="text1"/>
              </w:rPr>
            </w:pPr>
            <w:r>
              <w:rPr>
                <w:color w:val="000000" w:themeColor="text1"/>
              </w:rPr>
              <w:t>34</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hideMark/>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68</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rPr>
          <w:trHeight w:val="269"/>
        </w:trPr>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История</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5035CC" w:rsidP="00117B2F">
            <w:pPr>
              <w:spacing w:line="276" w:lineRule="auto"/>
              <w:rPr>
                <w:color w:val="000000" w:themeColor="text1"/>
              </w:rPr>
            </w:pPr>
            <w:r>
              <w:rPr>
                <w:color w:val="000000" w:themeColor="text1"/>
              </w:rPr>
              <w:t>68</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5035CC" w:rsidP="00117B2F">
            <w:pPr>
              <w:spacing w:line="276" w:lineRule="auto"/>
              <w:rPr>
                <w:color w:val="000000" w:themeColor="text1"/>
              </w:rPr>
            </w:pPr>
            <w:r>
              <w:rPr>
                <w:color w:val="000000" w:themeColor="text1"/>
              </w:rPr>
              <w:t>68</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5035CC" w:rsidP="00117B2F">
            <w:pPr>
              <w:spacing w:line="276" w:lineRule="auto"/>
              <w:rPr>
                <w:color w:val="000000" w:themeColor="text1"/>
              </w:rPr>
            </w:pPr>
            <w:r>
              <w:rPr>
                <w:color w:val="000000" w:themeColor="text1"/>
              </w:rPr>
              <w:t>68</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5244B3">
            <w:pPr>
              <w:spacing w:line="276" w:lineRule="auto"/>
              <w:rPr>
                <w:color w:val="000000" w:themeColor="text1"/>
              </w:rPr>
            </w:pPr>
            <w:r w:rsidRPr="00727B91">
              <w:rPr>
                <w:color w:val="000000" w:themeColor="text1"/>
              </w:rPr>
              <w:t xml:space="preserve">Обществознание  </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5244B3" w:rsidP="00117B2F">
            <w:pPr>
              <w:spacing w:line="276" w:lineRule="auto"/>
              <w:rPr>
                <w:color w:val="000000" w:themeColor="text1"/>
              </w:rPr>
            </w:pPr>
            <w:r>
              <w:rPr>
                <w:color w:val="000000" w:themeColor="text1"/>
              </w:rPr>
              <w:t>34</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5244B3" w:rsidP="00117B2F">
            <w:pPr>
              <w:spacing w:line="276" w:lineRule="auto"/>
              <w:rPr>
                <w:color w:val="000000" w:themeColor="text1"/>
              </w:rPr>
            </w:pPr>
            <w:r>
              <w:rPr>
                <w:color w:val="000000" w:themeColor="text1"/>
              </w:rPr>
              <w:t>34</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5244B3" w:rsidP="005244B3">
            <w:pPr>
              <w:spacing w:line="276" w:lineRule="auto"/>
              <w:rPr>
                <w:color w:val="000000" w:themeColor="text1"/>
              </w:rPr>
            </w:pPr>
            <w:r>
              <w:rPr>
                <w:color w:val="000000" w:themeColor="text1"/>
              </w:rPr>
              <w:t>34</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География</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E20131" w:rsidP="00117B2F">
            <w:pPr>
              <w:spacing w:line="276" w:lineRule="auto"/>
              <w:rPr>
                <w:color w:val="000000" w:themeColor="text1"/>
              </w:rPr>
            </w:pPr>
            <w:r>
              <w:rPr>
                <w:color w:val="000000" w:themeColor="text1"/>
              </w:rPr>
              <w:t>68</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68</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68</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Физика</w:t>
            </w:r>
          </w:p>
        </w:tc>
        <w:tc>
          <w:tcPr>
            <w:tcW w:w="832" w:type="dxa"/>
            <w:tcBorders>
              <w:top w:val="single" w:sz="4" w:space="0" w:color="auto"/>
              <w:left w:val="single" w:sz="12" w:space="0" w:color="auto"/>
              <w:bottom w:val="single" w:sz="4" w:space="0" w:color="auto"/>
              <w:right w:val="single" w:sz="4" w:space="0" w:color="auto"/>
            </w:tcBorders>
          </w:tcPr>
          <w:p w:rsidR="00117B2F" w:rsidRPr="00727B91" w:rsidRDefault="00E20131" w:rsidP="00117B2F">
            <w:pPr>
              <w:spacing w:line="276" w:lineRule="auto"/>
              <w:rPr>
                <w:color w:val="000000" w:themeColor="text1"/>
              </w:rPr>
            </w:pPr>
            <w:r>
              <w:rPr>
                <w:color w:val="000000" w:themeColor="text1"/>
              </w:rPr>
              <w:t>68</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68</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68</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Химия</w:t>
            </w:r>
          </w:p>
        </w:tc>
        <w:tc>
          <w:tcPr>
            <w:tcW w:w="832"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117B2F" w:rsidRPr="00727B91" w:rsidRDefault="005F733D" w:rsidP="00117B2F">
            <w:pPr>
              <w:spacing w:line="276" w:lineRule="auto"/>
              <w:rPr>
                <w:color w:val="000000" w:themeColor="text1"/>
              </w:rPr>
            </w:pPr>
            <w:r>
              <w:rPr>
                <w:color w:val="000000" w:themeColor="text1"/>
              </w:rPr>
              <w:t>68</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68</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Биология</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E20131" w:rsidP="00117B2F">
            <w:pPr>
              <w:spacing w:line="276" w:lineRule="auto"/>
              <w:rPr>
                <w:color w:val="000000" w:themeColor="text1"/>
              </w:rPr>
            </w:pPr>
            <w:r>
              <w:rPr>
                <w:color w:val="000000" w:themeColor="text1"/>
              </w:rPr>
              <w:t>68</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68</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5F733D" w:rsidP="00117B2F">
            <w:pPr>
              <w:spacing w:line="276" w:lineRule="auto"/>
              <w:rPr>
                <w:color w:val="000000" w:themeColor="text1"/>
              </w:rPr>
            </w:pPr>
            <w:r>
              <w:rPr>
                <w:color w:val="000000" w:themeColor="text1"/>
              </w:rPr>
              <w:t>68</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Музыка</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E20131" w:rsidP="00117B2F">
            <w:pPr>
              <w:spacing w:line="276" w:lineRule="auto"/>
              <w:rPr>
                <w:color w:val="000000" w:themeColor="text1"/>
              </w:rPr>
            </w:pPr>
            <w:r>
              <w:rPr>
                <w:color w:val="000000" w:themeColor="text1"/>
              </w:rPr>
              <w:t>34</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Изобразительное искусство</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E20131" w:rsidP="00117B2F">
            <w:pPr>
              <w:spacing w:line="276" w:lineRule="auto"/>
              <w:rPr>
                <w:color w:val="000000" w:themeColor="text1"/>
              </w:rPr>
            </w:pPr>
            <w:r>
              <w:rPr>
                <w:color w:val="000000" w:themeColor="text1"/>
              </w:rPr>
              <w:t>34</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Искусство</w:t>
            </w:r>
          </w:p>
        </w:tc>
        <w:tc>
          <w:tcPr>
            <w:tcW w:w="832"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117B2F" w:rsidRPr="00727B91" w:rsidRDefault="00C36CFB" w:rsidP="00C36CFB">
            <w:pPr>
              <w:spacing w:line="276" w:lineRule="auto"/>
              <w:rPr>
                <w:color w:val="000000" w:themeColor="text1"/>
              </w:rPr>
            </w:pPr>
            <w:r>
              <w:rPr>
                <w:color w:val="000000" w:themeColor="text1"/>
              </w:rPr>
              <w:t>34</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C36CFB" w:rsidP="00117B2F">
            <w:pPr>
              <w:spacing w:line="276" w:lineRule="auto"/>
              <w:rPr>
                <w:color w:val="000000" w:themeColor="text1"/>
              </w:rPr>
            </w:pPr>
            <w:r>
              <w:rPr>
                <w:color w:val="000000" w:themeColor="text1"/>
              </w:rPr>
              <w:t>34</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 xml:space="preserve">Технология </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E20131" w:rsidP="00117B2F">
            <w:pPr>
              <w:spacing w:line="276" w:lineRule="auto"/>
              <w:rPr>
                <w:color w:val="000000" w:themeColor="text1"/>
              </w:rPr>
            </w:pPr>
            <w:r>
              <w:rPr>
                <w:color w:val="000000" w:themeColor="text1"/>
              </w:rPr>
              <w:t>68</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C36CFB" w:rsidRDefault="00C36CFB" w:rsidP="00117B2F">
            <w:pPr>
              <w:spacing w:line="276" w:lineRule="auto"/>
              <w:rPr>
                <w:color w:val="000000" w:themeColor="text1"/>
              </w:rPr>
            </w:pPr>
            <w:r>
              <w:rPr>
                <w:color w:val="000000" w:themeColor="text1"/>
              </w:rPr>
              <w:t>34</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C36CFB" w:rsidP="00117B2F">
            <w:pPr>
              <w:spacing w:line="276" w:lineRule="auto"/>
              <w:rPr>
                <w:color w:val="000000" w:themeColor="text1"/>
              </w:rPr>
            </w:pPr>
            <w:r>
              <w:rPr>
                <w:color w:val="000000" w:themeColor="text1"/>
              </w:rPr>
              <w:t>34</w:t>
            </w: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Основы безопасности жизнедеятельности</w:t>
            </w:r>
          </w:p>
        </w:tc>
        <w:tc>
          <w:tcPr>
            <w:tcW w:w="832"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117B2F" w:rsidRPr="00727B91" w:rsidRDefault="00DA21A1" w:rsidP="00117B2F">
            <w:pPr>
              <w:spacing w:line="276" w:lineRule="auto"/>
              <w:rPr>
                <w:color w:val="000000" w:themeColor="text1"/>
              </w:rPr>
            </w:pPr>
            <w:r>
              <w:rPr>
                <w:color w:val="000000" w:themeColor="text1"/>
              </w:rPr>
              <w:t>34</w:t>
            </w: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117B2F" w:rsidRPr="00727B91" w:rsidRDefault="00C36CFB" w:rsidP="00117B2F">
            <w:pPr>
              <w:spacing w:line="276" w:lineRule="auto"/>
              <w:rPr>
                <w:color w:val="000000" w:themeColor="text1"/>
              </w:rPr>
            </w:pPr>
            <w:r>
              <w:rPr>
                <w:color w:val="000000" w:themeColor="text1"/>
              </w:rPr>
              <w:t>34</w:t>
            </w:r>
          </w:p>
        </w:tc>
        <w:tc>
          <w:tcPr>
            <w:tcW w:w="56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C36CFB" w:rsidP="00117B2F">
            <w:pPr>
              <w:spacing w:line="276" w:lineRule="auto"/>
              <w:rPr>
                <w:color w:val="000000" w:themeColor="text1"/>
              </w:rPr>
            </w:pPr>
            <w:r>
              <w:rPr>
                <w:color w:val="000000" w:themeColor="text1"/>
              </w:rPr>
              <w:t>34</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Физическая культура</w:t>
            </w:r>
          </w:p>
        </w:tc>
        <w:tc>
          <w:tcPr>
            <w:tcW w:w="832" w:type="dxa"/>
            <w:tcBorders>
              <w:top w:val="single" w:sz="4" w:space="0" w:color="auto"/>
              <w:left w:val="single" w:sz="12" w:space="0" w:color="auto"/>
              <w:bottom w:val="single" w:sz="4" w:space="0" w:color="auto"/>
              <w:right w:val="single" w:sz="4" w:space="0" w:color="auto"/>
            </w:tcBorders>
            <w:hideMark/>
          </w:tcPr>
          <w:p w:rsidR="00117B2F" w:rsidRPr="00727B91" w:rsidRDefault="00E20131" w:rsidP="00117B2F">
            <w:pPr>
              <w:spacing w:line="276" w:lineRule="auto"/>
              <w:rPr>
                <w:color w:val="000000" w:themeColor="text1"/>
              </w:rPr>
            </w:pPr>
            <w:r>
              <w:rPr>
                <w:color w:val="000000" w:themeColor="text1"/>
              </w:rPr>
              <w:t>102</w:t>
            </w:r>
          </w:p>
        </w:tc>
        <w:tc>
          <w:tcPr>
            <w:tcW w:w="566"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hideMark/>
          </w:tcPr>
          <w:p w:rsidR="00117B2F" w:rsidRPr="00727B91" w:rsidRDefault="008E78C9" w:rsidP="00117B2F">
            <w:pPr>
              <w:spacing w:line="276" w:lineRule="auto"/>
              <w:rPr>
                <w:color w:val="000000" w:themeColor="text1"/>
              </w:rPr>
            </w:pPr>
            <w:r>
              <w:rPr>
                <w:color w:val="000000" w:themeColor="text1"/>
              </w:rPr>
              <w:t>102</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hideMark/>
          </w:tcPr>
          <w:p w:rsidR="00117B2F" w:rsidRPr="00727B91" w:rsidRDefault="00177352" w:rsidP="00117B2F">
            <w:pPr>
              <w:spacing w:line="276" w:lineRule="auto"/>
              <w:rPr>
                <w:color w:val="000000" w:themeColor="text1"/>
              </w:rPr>
            </w:pPr>
            <w:r>
              <w:rPr>
                <w:color w:val="000000" w:themeColor="text1"/>
              </w:rPr>
              <w:t>102</w:t>
            </w:r>
          </w:p>
        </w:tc>
        <w:tc>
          <w:tcPr>
            <w:tcW w:w="709"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117B2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17B2F" w:rsidRPr="00727B91" w:rsidRDefault="00117B2F" w:rsidP="00117B2F">
            <w:pPr>
              <w:spacing w:line="276" w:lineRule="auto"/>
              <w:rPr>
                <w:color w:val="000000" w:themeColor="text1"/>
              </w:rPr>
            </w:pPr>
            <w:r w:rsidRPr="00727B91">
              <w:rPr>
                <w:color w:val="000000" w:themeColor="text1"/>
              </w:rPr>
              <w:t xml:space="preserve">Православная культура </w:t>
            </w:r>
          </w:p>
        </w:tc>
        <w:tc>
          <w:tcPr>
            <w:tcW w:w="832"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117B2F" w:rsidRPr="00727B91" w:rsidRDefault="00DA21A1" w:rsidP="00117B2F">
            <w:pPr>
              <w:spacing w:line="276" w:lineRule="auto"/>
              <w:rPr>
                <w:color w:val="000000" w:themeColor="text1"/>
              </w:rPr>
            </w:pPr>
            <w:r>
              <w:rPr>
                <w:color w:val="000000" w:themeColor="text1"/>
              </w:rPr>
              <w:t>34</w:t>
            </w:r>
          </w:p>
        </w:tc>
        <w:tc>
          <w:tcPr>
            <w:tcW w:w="586"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117B2F" w:rsidRPr="00727B91" w:rsidRDefault="008E78C9" w:rsidP="00117B2F">
            <w:pPr>
              <w:spacing w:line="276" w:lineRule="auto"/>
              <w:rPr>
                <w:color w:val="000000" w:themeColor="text1"/>
              </w:rPr>
            </w:pPr>
            <w:r>
              <w:rPr>
                <w:color w:val="000000" w:themeColor="text1"/>
              </w:rPr>
              <w:t>34</w:t>
            </w:r>
          </w:p>
        </w:tc>
        <w:tc>
          <w:tcPr>
            <w:tcW w:w="588" w:type="dxa"/>
            <w:tcBorders>
              <w:top w:val="single" w:sz="4" w:space="0" w:color="auto"/>
              <w:left w:val="single" w:sz="4" w:space="0" w:color="auto"/>
              <w:bottom w:val="single" w:sz="4" w:space="0" w:color="auto"/>
              <w:right w:val="single" w:sz="12" w:space="0" w:color="auto"/>
            </w:tcBorders>
          </w:tcPr>
          <w:p w:rsidR="00117B2F" w:rsidRPr="00727B91" w:rsidRDefault="00117B2F" w:rsidP="00117B2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hideMark/>
          </w:tcPr>
          <w:p w:rsidR="00117B2F" w:rsidRPr="00727B91" w:rsidRDefault="008E78C9" w:rsidP="00117B2F">
            <w:pPr>
              <w:spacing w:line="276" w:lineRule="auto"/>
              <w:rPr>
                <w:color w:val="000000" w:themeColor="text1"/>
              </w:rPr>
            </w:pPr>
            <w:r>
              <w:rPr>
                <w:color w:val="000000" w:themeColor="text1"/>
              </w:rPr>
              <w:t>34</w:t>
            </w:r>
          </w:p>
        </w:tc>
        <w:tc>
          <w:tcPr>
            <w:tcW w:w="567" w:type="dxa"/>
            <w:tcBorders>
              <w:top w:val="single" w:sz="4" w:space="0" w:color="auto"/>
              <w:left w:val="single" w:sz="4" w:space="0" w:color="auto"/>
              <w:bottom w:val="single" w:sz="4" w:space="0" w:color="auto"/>
              <w:right w:val="single" w:sz="4" w:space="0" w:color="auto"/>
            </w:tcBorders>
          </w:tcPr>
          <w:p w:rsidR="00117B2F" w:rsidRPr="00727B91" w:rsidRDefault="00117B2F" w:rsidP="00117B2F">
            <w:pPr>
              <w:spacing w:line="276" w:lineRule="auto"/>
              <w:rPr>
                <w:color w:val="000000" w:themeColor="text1"/>
              </w:rPr>
            </w:pPr>
          </w:p>
        </w:tc>
      </w:tr>
      <w:tr w:rsidR="009F0F9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9F0F9F" w:rsidRPr="009F0F9F" w:rsidRDefault="009F0F9F" w:rsidP="009F0F9F">
            <w:pPr>
              <w:spacing w:line="276" w:lineRule="auto"/>
              <w:rPr>
                <w:color w:val="000000" w:themeColor="text1"/>
              </w:rPr>
            </w:pPr>
            <w:r w:rsidRPr="009F0F9F">
              <w:rPr>
                <w:color w:val="000000" w:themeColor="text1"/>
              </w:rPr>
              <w:t>Русская словесность. От слова к словесности</w:t>
            </w:r>
          </w:p>
        </w:tc>
        <w:tc>
          <w:tcPr>
            <w:tcW w:w="832"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9F0F9F" w:rsidRPr="00727B91" w:rsidRDefault="009F0F9F" w:rsidP="009F0F9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9F0F9F" w:rsidRPr="00727B91" w:rsidRDefault="009F0F9F" w:rsidP="009F0F9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9F0F9F" w:rsidRPr="00727B91" w:rsidRDefault="009D34BE" w:rsidP="009F0F9F">
            <w:pPr>
              <w:spacing w:line="276" w:lineRule="auto"/>
              <w:rPr>
                <w:color w:val="000000" w:themeColor="text1"/>
              </w:rPr>
            </w:pPr>
            <w:r>
              <w:rPr>
                <w:color w:val="000000" w:themeColor="text1"/>
              </w:rPr>
              <w:t>17</w:t>
            </w:r>
          </w:p>
        </w:tc>
      </w:tr>
      <w:tr w:rsidR="009F0F9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9F0F9F" w:rsidRPr="009F0F9F" w:rsidRDefault="009F0F9F" w:rsidP="009F0F9F">
            <w:pPr>
              <w:spacing w:line="276" w:lineRule="auto"/>
              <w:rPr>
                <w:color w:val="000000" w:themeColor="text1"/>
              </w:rPr>
            </w:pPr>
            <w:r w:rsidRPr="009F0F9F">
              <w:rPr>
                <w:color w:val="000000" w:themeColor="text1"/>
              </w:rPr>
              <w:t>Функции и их графики</w:t>
            </w:r>
          </w:p>
        </w:tc>
        <w:tc>
          <w:tcPr>
            <w:tcW w:w="832"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9F0F9F" w:rsidRPr="00727B91" w:rsidRDefault="009F0F9F" w:rsidP="009F0F9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9F0F9F" w:rsidRPr="00727B91" w:rsidRDefault="009F0F9F" w:rsidP="009F0F9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9F0F9F" w:rsidRPr="00727B91" w:rsidRDefault="009D34BE" w:rsidP="009F0F9F">
            <w:pPr>
              <w:spacing w:line="276" w:lineRule="auto"/>
              <w:rPr>
                <w:color w:val="000000" w:themeColor="text1"/>
              </w:rPr>
            </w:pPr>
            <w:r>
              <w:rPr>
                <w:color w:val="000000" w:themeColor="text1"/>
              </w:rPr>
              <w:t>17</w:t>
            </w:r>
          </w:p>
        </w:tc>
      </w:tr>
      <w:tr w:rsidR="009F0F9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9F0F9F" w:rsidRPr="00117B2F" w:rsidRDefault="009F0F9F" w:rsidP="009F0F9F">
            <w:pPr>
              <w:spacing w:line="276" w:lineRule="auto"/>
              <w:rPr>
                <w:b/>
                <w:color w:val="000000" w:themeColor="text1"/>
              </w:rPr>
            </w:pPr>
            <w:r w:rsidRPr="00117B2F">
              <w:rPr>
                <w:b/>
                <w:color w:val="000000" w:themeColor="text1"/>
              </w:rPr>
              <w:t>Итого</w:t>
            </w:r>
          </w:p>
        </w:tc>
        <w:tc>
          <w:tcPr>
            <w:tcW w:w="832" w:type="dxa"/>
            <w:tcBorders>
              <w:top w:val="single" w:sz="4" w:space="0" w:color="auto"/>
              <w:left w:val="single" w:sz="12" w:space="0" w:color="auto"/>
              <w:bottom w:val="single" w:sz="4" w:space="0" w:color="auto"/>
              <w:right w:val="single" w:sz="4" w:space="0" w:color="auto"/>
            </w:tcBorders>
          </w:tcPr>
          <w:p w:rsidR="009F0F9F" w:rsidRPr="00117B2F" w:rsidRDefault="00546D9A" w:rsidP="009F0F9F">
            <w:pPr>
              <w:spacing w:line="276" w:lineRule="auto"/>
              <w:rPr>
                <w:b/>
                <w:color w:val="000000" w:themeColor="text1"/>
              </w:rPr>
            </w:pPr>
            <w:r>
              <w:rPr>
                <w:b/>
                <w:color w:val="000000" w:themeColor="text1"/>
              </w:rPr>
              <w:t>968</w:t>
            </w:r>
          </w:p>
        </w:tc>
        <w:tc>
          <w:tcPr>
            <w:tcW w:w="566" w:type="dxa"/>
            <w:tcBorders>
              <w:top w:val="single" w:sz="4" w:space="0" w:color="auto"/>
              <w:left w:val="single" w:sz="4" w:space="0" w:color="auto"/>
              <w:bottom w:val="single" w:sz="4" w:space="0" w:color="auto"/>
              <w:right w:val="single" w:sz="4" w:space="0" w:color="auto"/>
            </w:tcBorders>
            <w:hideMark/>
          </w:tcPr>
          <w:p w:rsidR="009F0F9F" w:rsidRPr="00117B2F" w:rsidRDefault="009F0F9F" w:rsidP="009F0F9F">
            <w:pPr>
              <w:spacing w:line="276" w:lineRule="auto"/>
              <w:rPr>
                <w:b/>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9F0F9F" w:rsidRPr="00117B2F" w:rsidRDefault="009F0F9F" w:rsidP="009F0F9F">
            <w:pPr>
              <w:spacing w:line="276" w:lineRule="auto"/>
              <w:rPr>
                <w:b/>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9F0F9F" w:rsidRPr="00117B2F" w:rsidRDefault="00075F1A" w:rsidP="009F0F9F">
            <w:pPr>
              <w:spacing w:line="276" w:lineRule="auto"/>
              <w:rPr>
                <w:b/>
                <w:color w:val="000000" w:themeColor="text1"/>
              </w:rPr>
            </w:pPr>
            <w:r>
              <w:rPr>
                <w:b/>
                <w:color w:val="000000" w:themeColor="text1"/>
              </w:rPr>
              <w:t>1054</w:t>
            </w:r>
          </w:p>
        </w:tc>
        <w:tc>
          <w:tcPr>
            <w:tcW w:w="567" w:type="dxa"/>
            <w:tcBorders>
              <w:top w:val="single" w:sz="4" w:space="0" w:color="auto"/>
              <w:left w:val="single" w:sz="4" w:space="0" w:color="auto"/>
              <w:bottom w:val="single" w:sz="4" w:space="0" w:color="auto"/>
              <w:right w:val="single" w:sz="4" w:space="0" w:color="auto"/>
            </w:tcBorders>
            <w:hideMark/>
          </w:tcPr>
          <w:p w:rsidR="009F0F9F" w:rsidRPr="00117B2F" w:rsidRDefault="009F0F9F" w:rsidP="009F0F9F">
            <w:pPr>
              <w:spacing w:line="276" w:lineRule="auto"/>
              <w:rPr>
                <w:b/>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9F0F9F" w:rsidRPr="00117B2F" w:rsidRDefault="009F0F9F" w:rsidP="009F0F9F">
            <w:pPr>
              <w:spacing w:line="276" w:lineRule="auto"/>
              <w:rPr>
                <w:b/>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9F0F9F" w:rsidRPr="00117B2F" w:rsidRDefault="009F0F9F" w:rsidP="009F0F9F">
            <w:pPr>
              <w:spacing w:line="276" w:lineRule="auto"/>
              <w:rPr>
                <w:b/>
                <w:color w:val="000000" w:themeColor="text1"/>
              </w:rPr>
            </w:pPr>
            <w:r w:rsidRPr="00117B2F">
              <w:rPr>
                <w:b/>
                <w:color w:val="000000" w:themeColor="text1"/>
              </w:rPr>
              <w:t>30</w:t>
            </w:r>
          </w:p>
        </w:tc>
        <w:tc>
          <w:tcPr>
            <w:tcW w:w="709"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r>
      <w:tr w:rsidR="009F0F9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9F0F9F" w:rsidRPr="00117B2F" w:rsidRDefault="009F0F9F" w:rsidP="009F0F9F">
            <w:pPr>
              <w:spacing w:line="276" w:lineRule="auto"/>
              <w:rPr>
                <w:b/>
                <w:color w:val="000000" w:themeColor="text1"/>
              </w:rPr>
            </w:pPr>
            <w:r w:rsidRPr="00117B2F">
              <w:rPr>
                <w:b/>
                <w:color w:val="000000" w:themeColor="text1"/>
              </w:rPr>
              <w:t>Региональный компонент</w:t>
            </w:r>
          </w:p>
        </w:tc>
        <w:tc>
          <w:tcPr>
            <w:tcW w:w="832"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9F0F9F" w:rsidRPr="00727B91" w:rsidRDefault="00DA21A1" w:rsidP="009F0F9F">
            <w:pPr>
              <w:spacing w:line="276" w:lineRule="auto"/>
              <w:rPr>
                <w:color w:val="000000" w:themeColor="text1"/>
              </w:rPr>
            </w:pPr>
            <w:r>
              <w:rPr>
                <w:color w:val="000000" w:themeColor="text1"/>
              </w:rPr>
              <w:t>68</w:t>
            </w:r>
          </w:p>
        </w:tc>
        <w:tc>
          <w:tcPr>
            <w:tcW w:w="586" w:type="dxa"/>
            <w:tcBorders>
              <w:top w:val="single" w:sz="4" w:space="0" w:color="auto"/>
              <w:left w:val="single" w:sz="4" w:space="0" w:color="auto"/>
              <w:bottom w:val="single" w:sz="4" w:space="0" w:color="auto"/>
              <w:right w:val="single" w:sz="12" w:space="0" w:color="auto"/>
            </w:tcBorders>
          </w:tcPr>
          <w:p w:rsidR="009F0F9F" w:rsidRPr="00727B91" w:rsidRDefault="009F0F9F" w:rsidP="009F0F9F">
            <w:pPr>
              <w:spacing w:line="276" w:lineRule="auto"/>
              <w:rPr>
                <w:color w:val="000000" w:themeColor="text1"/>
              </w:rPr>
            </w:pPr>
          </w:p>
        </w:tc>
        <w:tc>
          <w:tcPr>
            <w:tcW w:w="709"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9F0F9F" w:rsidRPr="00727B91" w:rsidRDefault="00075F1A" w:rsidP="009F0F9F">
            <w:pPr>
              <w:spacing w:line="276" w:lineRule="auto"/>
              <w:rPr>
                <w:color w:val="000000" w:themeColor="text1"/>
              </w:rPr>
            </w:pPr>
            <w:r>
              <w:rPr>
                <w:color w:val="000000" w:themeColor="text1"/>
              </w:rPr>
              <w:t>68</w:t>
            </w:r>
          </w:p>
        </w:tc>
        <w:tc>
          <w:tcPr>
            <w:tcW w:w="588" w:type="dxa"/>
            <w:tcBorders>
              <w:top w:val="single" w:sz="4" w:space="0" w:color="auto"/>
              <w:left w:val="single" w:sz="4" w:space="0" w:color="auto"/>
              <w:bottom w:val="single" w:sz="4" w:space="0" w:color="auto"/>
              <w:right w:val="single" w:sz="12" w:space="0" w:color="auto"/>
            </w:tcBorders>
          </w:tcPr>
          <w:p w:rsidR="009F0F9F" w:rsidRPr="00727B91" w:rsidRDefault="009F0F9F" w:rsidP="009F0F9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hideMark/>
          </w:tcPr>
          <w:p w:rsidR="009F0F9F" w:rsidRPr="00727B91" w:rsidRDefault="00582C21" w:rsidP="00582C21">
            <w:pPr>
              <w:spacing w:line="276" w:lineRule="auto"/>
              <w:rPr>
                <w:color w:val="000000" w:themeColor="text1"/>
              </w:rPr>
            </w:pPr>
            <w:r>
              <w:rPr>
                <w:color w:val="000000" w:themeColor="text1"/>
              </w:rPr>
              <w:t>68</w:t>
            </w:r>
          </w:p>
        </w:tc>
        <w:tc>
          <w:tcPr>
            <w:tcW w:w="567" w:type="dxa"/>
            <w:tcBorders>
              <w:top w:val="single" w:sz="4" w:space="0" w:color="auto"/>
              <w:left w:val="single" w:sz="4"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r>
      <w:tr w:rsidR="009F0F9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9F0F9F" w:rsidRPr="00117B2F" w:rsidRDefault="009F0F9F" w:rsidP="009F0F9F">
            <w:pPr>
              <w:spacing w:line="276" w:lineRule="auto"/>
              <w:rPr>
                <w:b/>
                <w:color w:val="000000" w:themeColor="text1"/>
              </w:rPr>
            </w:pPr>
            <w:r w:rsidRPr="00117B2F">
              <w:rPr>
                <w:b/>
                <w:color w:val="000000" w:themeColor="text1"/>
              </w:rPr>
              <w:t xml:space="preserve">Компонент образовательного учреждения </w:t>
            </w:r>
          </w:p>
        </w:tc>
        <w:tc>
          <w:tcPr>
            <w:tcW w:w="832"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566"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86" w:type="dxa"/>
            <w:tcBorders>
              <w:top w:val="single" w:sz="4" w:space="0" w:color="auto"/>
              <w:left w:val="single" w:sz="4" w:space="0" w:color="auto"/>
              <w:bottom w:val="single" w:sz="4" w:space="0" w:color="auto"/>
              <w:right w:val="single" w:sz="12" w:space="0" w:color="auto"/>
            </w:tcBorders>
          </w:tcPr>
          <w:p w:rsidR="009F0F9F" w:rsidRPr="00727B91" w:rsidRDefault="00DA21A1" w:rsidP="009F0F9F">
            <w:pPr>
              <w:spacing w:line="276" w:lineRule="auto"/>
              <w:rPr>
                <w:color w:val="000000" w:themeColor="text1"/>
              </w:rPr>
            </w:pPr>
            <w:r>
              <w:rPr>
                <w:color w:val="000000" w:themeColor="text1"/>
              </w:rPr>
              <w:t>34</w:t>
            </w:r>
          </w:p>
        </w:tc>
        <w:tc>
          <w:tcPr>
            <w:tcW w:w="709"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88" w:type="dxa"/>
            <w:tcBorders>
              <w:top w:val="single" w:sz="4" w:space="0" w:color="auto"/>
              <w:left w:val="single" w:sz="4" w:space="0" w:color="auto"/>
              <w:bottom w:val="single" w:sz="4" w:space="0" w:color="auto"/>
              <w:right w:val="single" w:sz="12" w:space="0" w:color="auto"/>
            </w:tcBorders>
          </w:tcPr>
          <w:p w:rsidR="009F0F9F" w:rsidRPr="00727B91" w:rsidRDefault="009F0F9F" w:rsidP="009F0F9F">
            <w:pPr>
              <w:spacing w:line="276" w:lineRule="auto"/>
              <w:rPr>
                <w:color w:val="000000" w:themeColor="text1"/>
              </w:rPr>
            </w:pPr>
          </w:p>
        </w:tc>
        <w:tc>
          <w:tcPr>
            <w:tcW w:w="688" w:type="dxa"/>
            <w:tcBorders>
              <w:top w:val="single" w:sz="4" w:space="0" w:color="auto"/>
              <w:left w:val="single" w:sz="12" w:space="0" w:color="auto"/>
              <w:bottom w:val="single" w:sz="4" w:space="0" w:color="auto"/>
              <w:right w:val="single" w:sz="4" w:space="0" w:color="auto"/>
            </w:tcBorders>
          </w:tcPr>
          <w:p w:rsidR="009F0F9F" w:rsidRPr="00727B91" w:rsidRDefault="009F0F9F" w:rsidP="009F0F9F">
            <w:pPr>
              <w:spacing w:line="276" w:lineRule="auto"/>
              <w:rPr>
                <w:color w:val="000000" w:themeColor="text1"/>
              </w:rPr>
            </w:pPr>
          </w:p>
        </w:tc>
        <w:tc>
          <w:tcPr>
            <w:tcW w:w="709" w:type="dxa"/>
            <w:tcBorders>
              <w:top w:val="single" w:sz="4" w:space="0" w:color="auto"/>
              <w:left w:val="single" w:sz="4" w:space="0" w:color="auto"/>
              <w:bottom w:val="single" w:sz="4" w:space="0" w:color="auto"/>
              <w:right w:val="single" w:sz="4" w:space="0" w:color="auto"/>
            </w:tcBorders>
            <w:hideMark/>
          </w:tcPr>
          <w:p w:rsidR="009F0F9F" w:rsidRPr="00727B91" w:rsidRDefault="009F0F9F" w:rsidP="009F0F9F">
            <w:pPr>
              <w:spacing w:line="276"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9F0F9F" w:rsidRPr="00727B91" w:rsidRDefault="00582C21" w:rsidP="009F0F9F">
            <w:pPr>
              <w:spacing w:line="276" w:lineRule="auto"/>
              <w:rPr>
                <w:color w:val="000000" w:themeColor="text1"/>
              </w:rPr>
            </w:pPr>
            <w:r>
              <w:rPr>
                <w:color w:val="000000" w:themeColor="text1"/>
              </w:rPr>
              <w:t>34</w:t>
            </w:r>
          </w:p>
        </w:tc>
      </w:tr>
      <w:tr w:rsidR="00174C23"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174C23" w:rsidRPr="00117B2F" w:rsidRDefault="00174C23" w:rsidP="009F0F9F">
            <w:pPr>
              <w:spacing w:line="276" w:lineRule="auto"/>
              <w:rPr>
                <w:b/>
                <w:color w:val="000000" w:themeColor="text1"/>
              </w:rPr>
            </w:pPr>
            <w:r>
              <w:rPr>
                <w:b/>
                <w:color w:val="000000" w:themeColor="text1"/>
              </w:rPr>
              <w:t>Итого</w:t>
            </w:r>
          </w:p>
        </w:tc>
        <w:tc>
          <w:tcPr>
            <w:tcW w:w="1984" w:type="dxa"/>
            <w:gridSpan w:val="3"/>
            <w:tcBorders>
              <w:top w:val="single" w:sz="4" w:space="0" w:color="auto"/>
              <w:left w:val="single" w:sz="12" w:space="0" w:color="auto"/>
              <w:bottom w:val="single" w:sz="4" w:space="0" w:color="auto"/>
              <w:right w:val="single" w:sz="12" w:space="0" w:color="auto"/>
            </w:tcBorders>
          </w:tcPr>
          <w:p w:rsidR="00174C23" w:rsidRPr="00727B91" w:rsidRDefault="00DA21A1" w:rsidP="009F0F9F">
            <w:pPr>
              <w:spacing w:line="276" w:lineRule="auto"/>
              <w:rPr>
                <w:color w:val="000000" w:themeColor="text1"/>
              </w:rPr>
            </w:pPr>
            <w:r>
              <w:rPr>
                <w:color w:val="000000" w:themeColor="text1"/>
              </w:rPr>
              <w:t>1088</w:t>
            </w:r>
          </w:p>
        </w:tc>
        <w:tc>
          <w:tcPr>
            <w:tcW w:w="1864" w:type="dxa"/>
            <w:gridSpan w:val="3"/>
            <w:tcBorders>
              <w:top w:val="single" w:sz="4" w:space="0" w:color="auto"/>
              <w:left w:val="single" w:sz="12" w:space="0" w:color="auto"/>
              <w:bottom w:val="single" w:sz="4" w:space="0" w:color="auto"/>
              <w:right w:val="single" w:sz="12" w:space="0" w:color="auto"/>
            </w:tcBorders>
          </w:tcPr>
          <w:p w:rsidR="00174C23" w:rsidRPr="00727B91" w:rsidRDefault="00582C21" w:rsidP="00582C21">
            <w:pPr>
              <w:spacing w:line="276" w:lineRule="auto"/>
              <w:rPr>
                <w:color w:val="000000" w:themeColor="text1"/>
              </w:rPr>
            </w:pPr>
            <w:r>
              <w:rPr>
                <w:color w:val="000000" w:themeColor="text1"/>
              </w:rPr>
              <w:t>1122</w:t>
            </w:r>
          </w:p>
        </w:tc>
        <w:tc>
          <w:tcPr>
            <w:tcW w:w="1964" w:type="dxa"/>
            <w:gridSpan w:val="3"/>
            <w:tcBorders>
              <w:top w:val="single" w:sz="4" w:space="0" w:color="auto"/>
              <w:left w:val="single" w:sz="12" w:space="0" w:color="auto"/>
              <w:bottom w:val="single" w:sz="4" w:space="0" w:color="auto"/>
              <w:right w:val="single" w:sz="4" w:space="0" w:color="auto"/>
            </w:tcBorders>
          </w:tcPr>
          <w:p w:rsidR="00174C23" w:rsidRPr="00727B91" w:rsidRDefault="00582C21" w:rsidP="009F0F9F">
            <w:pPr>
              <w:spacing w:line="276" w:lineRule="auto"/>
              <w:rPr>
                <w:color w:val="000000" w:themeColor="text1"/>
              </w:rPr>
            </w:pPr>
            <w:r>
              <w:rPr>
                <w:color w:val="000000" w:themeColor="text1"/>
              </w:rPr>
              <w:t>1122</w:t>
            </w:r>
          </w:p>
        </w:tc>
      </w:tr>
      <w:tr w:rsidR="009F0F9F" w:rsidRPr="00727B91" w:rsidTr="008E78C9">
        <w:tc>
          <w:tcPr>
            <w:tcW w:w="3227" w:type="dxa"/>
            <w:tcBorders>
              <w:top w:val="single" w:sz="4" w:space="0" w:color="auto"/>
              <w:left w:val="single" w:sz="4" w:space="0" w:color="auto"/>
              <w:bottom w:val="single" w:sz="4" w:space="0" w:color="auto"/>
              <w:right w:val="single" w:sz="4" w:space="0" w:color="auto"/>
            </w:tcBorders>
            <w:hideMark/>
          </w:tcPr>
          <w:p w:rsidR="009F0F9F" w:rsidRPr="00117B2F" w:rsidRDefault="009F0F9F" w:rsidP="009F0F9F">
            <w:pPr>
              <w:spacing w:line="276" w:lineRule="auto"/>
              <w:rPr>
                <w:b/>
                <w:color w:val="000000" w:themeColor="text1"/>
              </w:rPr>
            </w:pPr>
            <w:r w:rsidRPr="00117B2F">
              <w:rPr>
                <w:b/>
                <w:color w:val="000000" w:themeColor="text1"/>
              </w:rPr>
              <w:t>Предельно допустимая аудиторная учебная  нагрузка при 5-дневной учебной недели</w:t>
            </w:r>
          </w:p>
        </w:tc>
        <w:tc>
          <w:tcPr>
            <w:tcW w:w="1984" w:type="dxa"/>
            <w:gridSpan w:val="3"/>
            <w:tcBorders>
              <w:top w:val="single" w:sz="4" w:space="0" w:color="auto"/>
              <w:left w:val="single" w:sz="12" w:space="0" w:color="auto"/>
              <w:bottom w:val="single" w:sz="4" w:space="0" w:color="auto"/>
              <w:right w:val="single" w:sz="12" w:space="0" w:color="auto"/>
            </w:tcBorders>
          </w:tcPr>
          <w:p w:rsidR="009F0F9F" w:rsidRPr="00117B2F" w:rsidRDefault="00DA21A1" w:rsidP="009F0F9F">
            <w:pPr>
              <w:spacing w:line="276" w:lineRule="auto"/>
              <w:rPr>
                <w:b/>
                <w:color w:val="000000" w:themeColor="text1"/>
              </w:rPr>
            </w:pPr>
            <w:r>
              <w:rPr>
                <w:b/>
                <w:color w:val="000000" w:themeColor="text1"/>
              </w:rPr>
              <w:t>1088</w:t>
            </w:r>
          </w:p>
        </w:tc>
        <w:tc>
          <w:tcPr>
            <w:tcW w:w="1864" w:type="dxa"/>
            <w:gridSpan w:val="3"/>
            <w:tcBorders>
              <w:top w:val="single" w:sz="4" w:space="0" w:color="auto"/>
              <w:left w:val="single" w:sz="12" w:space="0" w:color="auto"/>
              <w:bottom w:val="single" w:sz="4" w:space="0" w:color="auto"/>
              <w:right w:val="single" w:sz="12" w:space="0" w:color="auto"/>
            </w:tcBorders>
          </w:tcPr>
          <w:p w:rsidR="009F0F9F" w:rsidRPr="00117B2F" w:rsidRDefault="00582C21" w:rsidP="009F0F9F">
            <w:pPr>
              <w:spacing w:line="276" w:lineRule="auto"/>
              <w:rPr>
                <w:b/>
                <w:color w:val="000000" w:themeColor="text1"/>
              </w:rPr>
            </w:pPr>
            <w:r>
              <w:rPr>
                <w:b/>
                <w:color w:val="000000" w:themeColor="text1"/>
              </w:rPr>
              <w:t>1122</w:t>
            </w:r>
          </w:p>
        </w:tc>
        <w:tc>
          <w:tcPr>
            <w:tcW w:w="1964" w:type="dxa"/>
            <w:gridSpan w:val="3"/>
            <w:tcBorders>
              <w:top w:val="single" w:sz="4" w:space="0" w:color="auto"/>
              <w:left w:val="single" w:sz="12" w:space="0" w:color="auto"/>
              <w:bottom w:val="single" w:sz="4" w:space="0" w:color="auto"/>
              <w:right w:val="single" w:sz="4" w:space="0" w:color="auto"/>
            </w:tcBorders>
          </w:tcPr>
          <w:p w:rsidR="009F0F9F" w:rsidRPr="00117B2F" w:rsidRDefault="00582C21" w:rsidP="009F0F9F">
            <w:pPr>
              <w:spacing w:line="276" w:lineRule="auto"/>
              <w:rPr>
                <w:b/>
                <w:color w:val="000000" w:themeColor="text1"/>
              </w:rPr>
            </w:pPr>
            <w:r>
              <w:rPr>
                <w:b/>
                <w:color w:val="000000" w:themeColor="text1"/>
              </w:rPr>
              <w:t>1122</w:t>
            </w:r>
          </w:p>
        </w:tc>
      </w:tr>
    </w:tbl>
    <w:p w:rsidR="00476F8C" w:rsidRPr="00727B91" w:rsidRDefault="00476F8C" w:rsidP="00476F8C">
      <w:pPr>
        <w:tabs>
          <w:tab w:val="left" w:pos="4500"/>
          <w:tab w:val="left" w:pos="9180"/>
          <w:tab w:val="left" w:pos="9360"/>
        </w:tabs>
        <w:jc w:val="center"/>
        <w:rPr>
          <w:b/>
          <w:color w:val="000000" w:themeColor="text1"/>
        </w:rPr>
      </w:pPr>
      <w:r w:rsidRPr="00727B91">
        <w:rPr>
          <w:b/>
          <w:color w:val="000000" w:themeColor="text1"/>
        </w:rPr>
        <w:t>Сетка часов учебного плана основного общего образования,</w:t>
      </w:r>
      <w:r>
        <w:rPr>
          <w:b/>
          <w:color w:val="000000" w:themeColor="text1"/>
        </w:rPr>
        <w:t xml:space="preserve"> </w:t>
      </w:r>
      <w:r w:rsidRPr="00727B91">
        <w:rPr>
          <w:b/>
          <w:color w:val="000000" w:themeColor="text1"/>
        </w:rPr>
        <w:t>обеспечивающего реализацию ООП ООО</w:t>
      </w:r>
      <w:r>
        <w:rPr>
          <w:b/>
          <w:color w:val="000000" w:themeColor="text1"/>
        </w:rPr>
        <w:t xml:space="preserve"> </w:t>
      </w:r>
      <w:r w:rsidRPr="00727B91">
        <w:rPr>
          <w:b/>
          <w:color w:val="000000" w:themeColor="text1"/>
        </w:rPr>
        <w:t xml:space="preserve"> в соответствии с требованиями ФКГОС </w:t>
      </w:r>
      <w:r>
        <w:rPr>
          <w:b/>
          <w:color w:val="000000" w:themeColor="text1"/>
        </w:rPr>
        <w:t xml:space="preserve"> </w:t>
      </w:r>
      <w:r w:rsidRPr="00727B91">
        <w:rPr>
          <w:b/>
          <w:color w:val="000000" w:themeColor="text1"/>
        </w:rPr>
        <w:t>МБОУ «Ровеньская средняя общеобразовательная школа №2»</w:t>
      </w:r>
      <w:r>
        <w:rPr>
          <w:b/>
          <w:color w:val="000000" w:themeColor="text1"/>
        </w:rPr>
        <w:t xml:space="preserve"> </w:t>
      </w:r>
    </w:p>
    <w:sectPr w:rsidR="00476F8C" w:rsidRPr="00727B91" w:rsidSect="002F01ED">
      <w:pgSz w:w="11906" w:h="16838"/>
      <w:pgMar w:top="851" w:right="1106" w:bottom="142"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
    <w:nsid w:val="002E23C5"/>
    <w:multiLevelType w:val="hybridMultilevel"/>
    <w:tmpl w:val="B0F89AD8"/>
    <w:lvl w:ilvl="0" w:tplc="04190001">
      <w:start w:val="1"/>
      <w:numFmt w:val="bullet"/>
      <w:lvlText w:val=""/>
      <w:lvlJc w:val="left"/>
      <w:pPr>
        <w:ind w:left="9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346300"/>
    <w:multiLevelType w:val="hybridMultilevel"/>
    <w:tmpl w:val="A1862E1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4E50774"/>
    <w:multiLevelType w:val="hybridMultilevel"/>
    <w:tmpl w:val="4D04253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465D6B"/>
    <w:multiLevelType w:val="hybridMultilevel"/>
    <w:tmpl w:val="1F8A63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22595C7E"/>
    <w:multiLevelType w:val="hybridMultilevel"/>
    <w:tmpl w:val="65A020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812F87"/>
    <w:multiLevelType w:val="hybridMultilevel"/>
    <w:tmpl w:val="0038C25A"/>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1211"/>
        </w:tabs>
        <w:ind w:left="12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6630B7"/>
    <w:multiLevelType w:val="hybridMultilevel"/>
    <w:tmpl w:val="D94614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D62659"/>
    <w:multiLevelType w:val="hybridMultilevel"/>
    <w:tmpl w:val="3C223C0E"/>
    <w:lvl w:ilvl="0" w:tplc="3AAE8D10">
      <w:start w:val="1"/>
      <w:numFmt w:val="decimal"/>
      <w:lvlText w:val="%1."/>
      <w:lvlJc w:val="left"/>
      <w:pPr>
        <w:ind w:left="720" w:hanging="360"/>
      </w:pPr>
      <w:rPr>
        <w:rFonts w:cs="Times New Roman"/>
        <w: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B56697"/>
    <w:multiLevelType w:val="hybridMultilevel"/>
    <w:tmpl w:val="EB4EC08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AC33452"/>
    <w:multiLevelType w:val="hybridMultilevel"/>
    <w:tmpl w:val="3C223C0E"/>
    <w:lvl w:ilvl="0" w:tplc="3AAE8D10">
      <w:start w:val="1"/>
      <w:numFmt w:val="decimal"/>
      <w:lvlText w:val="%1."/>
      <w:lvlJc w:val="left"/>
      <w:pPr>
        <w:ind w:left="720" w:hanging="360"/>
      </w:pPr>
      <w:rPr>
        <w:rFonts w:cs="Times New Roman"/>
        <w: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AF7053B"/>
    <w:multiLevelType w:val="hybridMultilevel"/>
    <w:tmpl w:val="CF4AD9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2A0099"/>
    <w:multiLevelType w:val="hybridMultilevel"/>
    <w:tmpl w:val="42D091A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140F15"/>
    <w:multiLevelType w:val="hybridMultilevel"/>
    <w:tmpl w:val="A5DC74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8C2265A"/>
    <w:multiLevelType w:val="hybridMultilevel"/>
    <w:tmpl w:val="E60617A4"/>
    <w:lvl w:ilvl="0" w:tplc="0419000B">
      <w:start w:val="1"/>
      <w:numFmt w:val="bullet"/>
      <w:lvlText w:val=""/>
      <w:lvlJc w:val="left"/>
      <w:pPr>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07C1937"/>
    <w:multiLevelType w:val="hybridMultilevel"/>
    <w:tmpl w:val="10FA9D16"/>
    <w:lvl w:ilvl="0" w:tplc="0419000B">
      <w:start w:val="1"/>
      <w:numFmt w:val="bullet"/>
      <w:lvlText w:val=""/>
      <w:lvlJc w:val="left"/>
      <w:pPr>
        <w:ind w:left="7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C1A5050"/>
    <w:multiLevelType w:val="hybridMultilevel"/>
    <w:tmpl w:val="EF982E6A"/>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3F3191"/>
    <w:multiLevelType w:val="hybridMultilevel"/>
    <w:tmpl w:val="99689E5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
  </w:num>
  <w:num w:numId="32">
    <w:abstractNumId w:val="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3DAD"/>
    <w:rsid w:val="000210AD"/>
    <w:rsid w:val="0002760C"/>
    <w:rsid w:val="00027CE6"/>
    <w:rsid w:val="00050BBF"/>
    <w:rsid w:val="00056133"/>
    <w:rsid w:val="00075F1A"/>
    <w:rsid w:val="00093A36"/>
    <w:rsid w:val="000B0DF3"/>
    <w:rsid w:val="000C65C6"/>
    <w:rsid w:val="000D2A58"/>
    <w:rsid w:val="000F0F29"/>
    <w:rsid w:val="00113099"/>
    <w:rsid w:val="00117B2F"/>
    <w:rsid w:val="0014690B"/>
    <w:rsid w:val="00153C97"/>
    <w:rsid w:val="0016154D"/>
    <w:rsid w:val="00165001"/>
    <w:rsid w:val="00174C23"/>
    <w:rsid w:val="00177352"/>
    <w:rsid w:val="001856DA"/>
    <w:rsid w:val="00185D0B"/>
    <w:rsid w:val="001D11BD"/>
    <w:rsid w:val="001D43F1"/>
    <w:rsid w:val="001D7C34"/>
    <w:rsid w:val="001F53D4"/>
    <w:rsid w:val="002055C4"/>
    <w:rsid w:val="002071C0"/>
    <w:rsid w:val="00211F7E"/>
    <w:rsid w:val="002125E3"/>
    <w:rsid w:val="0022388A"/>
    <w:rsid w:val="00224F01"/>
    <w:rsid w:val="002672A6"/>
    <w:rsid w:val="00274C6B"/>
    <w:rsid w:val="00277D9E"/>
    <w:rsid w:val="002C3BA8"/>
    <w:rsid w:val="002C7F5F"/>
    <w:rsid w:val="002D08FF"/>
    <w:rsid w:val="002F01ED"/>
    <w:rsid w:val="003009EE"/>
    <w:rsid w:val="003047BB"/>
    <w:rsid w:val="00342A2B"/>
    <w:rsid w:val="00347450"/>
    <w:rsid w:val="00355CBB"/>
    <w:rsid w:val="00387B81"/>
    <w:rsid w:val="0039409A"/>
    <w:rsid w:val="003A6529"/>
    <w:rsid w:val="003C4632"/>
    <w:rsid w:val="003D24D1"/>
    <w:rsid w:val="003E0340"/>
    <w:rsid w:val="003E2554"/>
    <w:rsid w:val="003E7F87"/>
    <w:rsid w:val="00430C9E"/>
    <w:rsid w:val="00464E0E"/>
    <w:rsid w:val="00470991"/>
    <w:rsid w:val="00476F8C"/>
    <w:rsid w:val="004A1307"/>
    <w:rsid w:val="004A223A"/>
    <w:rsid w:val="004B0411"/>
    <w:rsid w:val="005035CC"/>
    <w:rsid w:val="0051110E"/>
    <w:rsid w:val="00512282"/>
    <w:rsid w:val="005244B3"/>
    <w:rsid w:val="00527BF2"/>
    <w:rsid w:val="005408DD"/>
    <w:rsid w:val="00544BCC"/>
    <w:rsid w:val="00546D9A"/>
    <w:rsid w:val="00565ACE"/>
    <w:rsid w:val="00566FF5"/>
    <w:rsid w:val="00570CE6"/>
    <w:rsid w:val="00581D59"/>
    <w:rsid w:val="00582C21"/>
    <w:rsid w:val="005B3243"/>
    <w:rsid w:val="005C642B"/>
    <w:rsid w:val="005D1818"/>
    <w:rsid w:val="005E3EAF"/>
    <w:rsid w:val="005F250B"/>
    <w:rsid w:val="005F733D"/>
    <w:rsid w:val="006174FA"/>
    <w:rsid w:val="00626463"/>
    <w:rsid w:val="00661C3F"/>
    <w:rsid w:val="006625C3"/>
    <w:rsid w:val="00671198"/>
    <w:rsid w:val="00680434"/>
    <w:rsid w:val="00694C39"/>
    <w:rsid w:val="00695342"/>
    <w:rsid w:val="006C30BB"/>
    <w:rsid w:val="006C518A"/>
    <w:rsid w:val="00700A20"/>
    <w:rsid w:val="00703B60"/>
    <w:rsid w:val="0071237C"/>
    <w:rsid w:val="00727B91"/>
    <w:rsid w:val="00754428"/>
    <w:rsid w:val="00761B6A"/>
    <w:rsid w:val="00772DE0"/>
    <w:rsid w:val="007856B9"/>
    <w:rsid w:val="00797417"/>
    <w:rsid w:val="007A4C49"/>
    <w:rsid w:val="007A7EA0"/>
    <w:rsid w:val="007D53A8"/>
    <w:rsid w:val="007E5996"/>
    <w:rsid w:val="007E6011"/>
    <w:rsid w:val="007F6334"/>
    <w:rsid w:val="00832DBF"/>
    <w:rsid w:val="00834E0F"/>
    <w:rsid w:val="008424F1"/>
    <w:rsid w:val="00860991"/>
    <w:rsid w:val="0087212C"/>
    <w:rsid w:val="008933AC"/>
    <w:rsid w:val="008B36BB"/>
    <w:rsid w:val="008E78C9"/>
    <w:rsid w:val="008F03DB"/>
    <w:rsid w:val="008F1169"/>
    <w:rsid w:val="00901652"/>
    <w:rsid w:val="00932D96"/>
    <w:rsid w:val="0094030D"/>
    <w:rsid w:val="009510ED"/>
    <w:rsid w:val="00996325"/>
    <w:rsid w:val="009A1A53"/>
    <w:rsid w:val="009A1E76"/>
    <w:rsid w:val="009B0B33"/>
    <w:rsid w:val="009C5FE9"/>
    <w:rsid w:val="009D34BE"/>
    <w:rsid w:val="009D3B4F"/>
    <w:rsid w:val="009F0F9F"/>
    <w:rsid w:val="00A110D9"/>
    <w:rsid w:val="00A12892"/>
    <w:rsid w:val="00A13BE3"/>
    <w:rsid w:val="00A3023E"/>
    <w:rsid w:val="00A36B8B"/>
    <w:rsid w:val="00A95B46"/>
    <w:rsid w:val="00AD0CB1"/>
    <w:rsid w:val="00AD42A0"/>
    <w:rsid w:val="00AE3FE9"/>
    <w:rsid w:val="00AE46E2"/>
    <w:rsid w:val="00AF0219"/>
    <w:rsid w:val="00B14087"/>
    <w:rsid w:val="00B24779"/>
    <w:rsid w:val="00B35034"/>
    <w:rsid w:val="00B559E7"/>
    <w:rsid w:val="00B56296"/>
    <w:rsid w:val="00B86092"/>
    <w:rsid w:val="00B87E5B"/>
    <w:rsid w:val="00B92069"/>
    <w:rsid w:val="00BA089A"/>
    <w:rsid w:val="00BA1790"/>
    <w:rsid w:val="00BA6878"/>
    <w:rsid w:val="00BB2590"/>
    <w:rsid w:val="00BC4B49"/>
    <w:rsid w:val="00BD2834"/>
    <w:rsid w:val="00BE5990"/>
    <w:rsid w:val="00BE6588"/>
    <w:rsid w:val="00BF5FD8"/>
    <w:rsid w:val="00C02B9E"/>
    <w:rsid w:val="00C04545"/>
    <w:rsid w:val="00C1175E"/>
    <w:rsid w:val="00C36CFB"/>
    <w:rsid w:val="00C500DB"/>
    <w:rsid w:val="00C55B1E"/>
    <w:rsid w:val="00C57275"/>
    <w:rsid w:val="00C7160A"/>
    <w:rsid w:val="00C75A43"/>
    <w:rsid w:val="00C77C81"/>
    <w:rsid w:val="00C92922"/>
    <w:rsid w:val="00C94C79"/>
    <w:rsid w:val="00C9633F"/>
    <w:rsid w:val="00C979F8"/>
    <w:rsid w:val="00CB14FF"/>
    <w:rsid w:val="00CC00F0"/>
    <w:rsid w:val="00CD0801"/>
    <w:rsid w:val="00D0682B"/>
    <w:rsid w:val="00D06C7B"/>
    <w:rsid w:val="00D12B3E"/>
    <w:rsid w:val="00D257EF"/>
    <w:rsid w:val="00D33AD6"/>
    <w:rsid w:val="00D6051D"/>
    <w:rsid w:val="00D72135"/>
    <w:rsid w:val="00D8084B"/>
    <w:rsid w:val="00D93BA8"/>
    <w:rsid w:val="00DA21A1"/>
    <w:rsid w:val="00DA30C8"/>
    <w:rsid w:val="00DB3DAD"/>
    <w:rsid w:val="00DC3DEA"/>
    <w:rsid w:val="00DD2348"/>
    <w:rsid w:val="00DD6F39"/>
    <w:rsid w:val="00DD7DA8"/>
    <w:rsid w:val="00DE299D"/>
    <w:rsid w:val="00DF3299"/>
    <w:rsid w:val="00E01B59"/>
    <w:rsid w:val="00E10E15"/>
    <w:rsid w:val="00E20131"/>
    <w:rsid w:val="00E50665"/>
    <w:rsid w:val="00E6234E"/>
    <w:rsid w:val="00E81E01"/>
    <w:rsid w:val="00E91D1B"/>
    <w:rsid w:val="00EA7A0C"/>
    <w:rsid w:val="00EB09B4"/>
    <w:rsid w:val="00ED0D02"/>
    <w:rsid w:val="00EF141B"/>
    <w:rsid w:val="00EF23EF"/>
    <w:rsid w:val="00EF32DA"/>
    <w:rsid w:val="00F00892"/>
    <w:rsid w:val="00F13AA3"/>
    <w:rsid w:val="00F43412"/>
    <w:rsid w:val="00F72E4A"/>
    <w:rsid w:val="00F73792"/>
    <w:rsid w:val="00FA6D30"/>
    <w:rsid w:val="00FB0B83"/>
    <w:rsid w:val="00FB515D"/>
    <w:rsid w:val="00FE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3DAD"/>
    <w:pPr>
      <w:keepNext/>
      <w:spacing w:before="240" w:after="60"/>
      <w:jc w:val="center"/>
      <w:outlineLvl w:val="0"/>
    </w:pPr>
    <w:rPr>
      <w:rFonts w:ascii="Cambria" w:hAnsi="Cambria"/>
      <w:b/>
      <w:bCs/>
      <w:kern w:val="32"/>
      <w:sz w:val="32"/>
      <w:szCs w:val="32"/>
    </w:rPr>
  </w:style>
  <w:style w:type="paragraph" w:styleId="2">
    <w:name w:val="heading 2"/>
    <w:basedOn w:val="a"/>
    <w:next w:val="a"/>
    <w:link w:val="20"/>
    <w:unhideWhenUsed/>
    <w:qFormat/>
    <w:rsid w:val="00DB3DAD"/>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DB3DAD"/>
    <w:pPr>
      <w:keepNext/>
      <w:jc w:val="center"/>
      <w:outlineLvl w:val="2"/>
    </w:pPr>
    <w:rPr>
      <w:szCs w:val="20"/>
    </w:rPr>
  </w:style>
  <w:style w:type="paragraph" w:styleId="4">
    <w:name w:val="heading 4"/>
    <w:basedOn w:val="a"/>
    <w:next w:val="a"/>
    <w:link w:val="40"/>
    <w:semiHidden/>
    <w:unhideWhenUsed/>
    <w:qFormat/>
    <w:rsid w:val="00DB3DAD"/>
    <w:pPr>
      <w:keepNext/>
      <w:jc w:val="center"/>
      <w:outlineLvl w:val="3"/>
    </w:pPr>
    <w:rPr>
      <w:sz w:val="32"/>
      <w:szCs w:val="20"/>
    </w:rPr>
  </w:style>
  <w:style w:type="paragraph" w:styleId="5">
    <w:name w:val="heading 5"/>
    <w:basedOn w:val="a"/>
    <w:next w:val="a"/>
    <w:link w:val="50"/>
    <w:uiPriority w:val="9"/>
    <w:semiHidden/>
    <w:unhideWhenUsed/>
    <w:qFormat/>
    <w:rsid w:val="00A95B46"/>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DB3DAD"/>
    <w:pPr>
      <w:spacing w:before="240" w:after="60"/>
      <w:jc w:val="center"/>
      <w:outlineLvl w:val="6"/>
    </w:pPr>
    <w:rPr>
      <w:rFonts w:ascii="Calibri" w:hAnsi="Calibri"/>
    </w:rPr>
  </w:style>
  <w:style w:type="paragraph" w:styleId="8">
    <w:name w:val="heading 8"/>
    <w:basedOn w:val="a"/>
    <w:next w:val="a"/>
    <w:link w:val="80"/>
    <w:semiHidden/>
    <w:unhideWhenUsed/>
    <w:qFormat/>
    <w:rsid w:val="00DB3DAD"/>
    <w:pPr>
      <w:spacing w:before="240" w:after="60"/>
      <w:jc w:val="center"/>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3DA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B3DAD"/>
    <w:rPr>
      <w:rFonts w:ascii="Arial" w:eastAsia="Times New Roman" w:hAnsi="Arial" w:cs="Arial"/>
      <w:b/>
      <w:bCs/>
      <w:i/>
      <w:iCs/>
      <w:sz w:val="28"/>
      <w:szCs w:val="28"/>
      <w:lang w:eastAsia="ru-RU"/>
    </w:rPr>
  </w:style>
  <w:style w:type="character" w:customStyle="1" w:styleId="30">
    <w:name w:val="Заголовок 3 Знак"/>
    <w:basedOn w:val="a0"/>
    <w:link w:val="3"/>
    <w:rsid w:val="00DB3DAD"/>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DB3DAD"/>
    <w:rPr>
      <w:rFonts w:ascii="Times New Roman" w:eastAsia="Times New Roman" w:hAnsi="Times New Roman" w:cs="Times New Roman"/>
      <w:sz w:val="32"/>
      <w:szCs w:val="20"/>
      <w:lang w:eastAsia="ru-RU"/>
    </w:rPr>
  </w:style>
  <w:style w:type="character" w:customStyle="1" w:styleId="70">
    <w:name w:val="Заголовок 7 Знак"/>
    <w:basedOn w:val="a0"/>
    <w:link w:val="7"/>
    <w:semiHidden/>
    <w:rsid w:val="00DB3DAD"/>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DB3DAD"/>
    <w:rPr>
      <w:rFonts w:ascii="Times New Roman" w:eastAsia="Times New Roman" w:hAnsi="Times New Roman" w:cs="Times New Roman"/>
      <w:i/>
      <w:iCs/>
      <w:sz w:val="24"/>
      <w:szCs w:val="24"/>
      <w:lang w:eastAsia="ru-RU"/>
    </w:rPr>
  </w:style>
  <w:style w:type="character" w:styleId="a3">
    <w:name w:val="Hyperlink"/>
    <w:basedOn w:val="a0"/>
    <w:semiHidden/>
    <w:unhideWhenUsed/>
    <w:rsid w:val="00DB3DAD"/>
    <w:rPr>
      <w:color w:val="0000FF"/>
      <w:u w:val="single"/>
    </w:rPr>
  </w:style>
  <w:style w:type="character" w:styleId="a4">
    <w:name w:val="FollowedHyperlink"/>
    <w:basedOn w:val="a0"/>
    <w:uiPriority w:val="99"/>
    <w:semiHidden/>
    <w:unhideWhenUsed/>
    <w:rsid w:val="00DB3DAD"/>
    <w:rPr>
      <w:color w:val="800080" w:themeColor="followedHyperlink"/>
      <w:u w:val="single"/>
    </w:rPr>
  </w:style>
  <w:style w:type="character" w:styleId="a5">
    <w:name w:val="Strong"/>
    <w:basedOn w:val="a0"/>
    <w:qFormat/>
    <w:rsid w:val="00DB3DAD"/>
    <w:rPr>
      <w:b/>
      <w:bCs w:val="0"/>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DB3DAD"/>
    <w:pPr>
      <w:spacing w:after="210"/>
      <w:ind w:firstLine="284"/>
      <w:jc w:val="both"/>
    </w:pPr>
  </w:style>
  <w:style w:type="character" w:customStyle="1" w:styleId="a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8"/>
    <w:semiHidden/>
    <w:locked/>
    <w:rsid w:val="00DB3DAD"/>
    <w:rPr>
      <w:lang w:eastAsia="ar-SA"/>
    </w:rPr>
  </w:style>
  <w:style w:type="paragraph" w:styleId="a8">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7"/>
    <w:semiHidden/>
    <w:unhideWhenUsed/>
    <w:rsid w:val="00DB3DAD"/>
    <w:pPr>
      <w:suppressAutoHyphens/>
      <w:jc w:val="center"/>
    </w:pPr>
    <w:rPr>
      <w:rFonts w:asciiTheme="minorHAnsi" w:eastAsiaTheme="minorHAnsi" w:hAnsiTheme="minorHAnsi" w:cstheme="minorBidi"/>
      <w:sz w:val="22"/>
      <w:szCs w:val="22"/>
      <w:lang w:eastAsia="ar-SA"/>
    </w:rPr>
  </w:style>
  <w:style w:type="character" w:customStyle="1" w:styleId="11">
    <w:name w:val="Текст сноски Знак1"/>
    <w:basedOn w:val="a0"/>
    <w:link w:val="a8"/>
    <w:uiPriority w:val="99"/>
    <w:semiHidden/>
    <w:rsid w:val="00DB3DAD"/>
    <w:rPr>
      <w:rFonts w:ascii="Times New Roman" w:eastAsia="Times New Roman" w:hAnsi="Times New Roman" w:cs="Times New Roman"/>
      <w:sz w:val="20"/>
      <w:szCs w:val="20"/>
      <w:lang w:eastAsia="ru-RU"/>
    </w:rPr>
  </w:style>
  <w:style w:type="character" w:customStyle="1" w:styleId="21">
    <w:name w:val="Текст сноски Знак2"/>
    <w:aliases w:val="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semiHidden/>
    <w:rsid w:val="00DB3DAD"/>
  </w:style>
  <w:style w:type="paragraph" w:styleId="a9">
    <w:name w:val="header"/>
    <w:basedOn w:val="a"/>
    <w:link w:val="aa"/>
    <w:semiHidden/>
    <w:unhideWhenUsed/>
    <w:rsid w:val="00DB3DAD"/>
    <w:pPr>
      <w:tabs>
        <w:tab w:val="center" w:pos="4677"/>
        <w:tab w:val="right" w:pos="9355"/>
      </w:tabs>
    </w:pPr>
  </w:style>
  <w:style w:type="character" w:customStyle="1" w:styleId="aa">
    <w:name w:val="Верхний колонтитул Знак"/>
    <w:basedOn w:val="a0"/>
    <w:link w:val="a9"/>
    <w:semiHidden/>
    <w:rsid w:val="00DB3DAD"/>
    <w:rPr>
      <w:rFonts w:ascii="Times New Roman" w:eastAsia="Times New Roman" w:hAnsi="Times New Roman" w:cs="Times New Roman"/>
      <w:sz w:val="24"/>
      <w:szCs w:val="24"/>
      <w:lang w:eastAsia="ru-RU"/>
    </w:rPr>
  </w:style>
  <w:style w:type="paragraph" w:styleId="ab">
    <w:name w:val="footer"/>
    <w:basedOn w:val="a"/>
    <w:link w:val="12"/>
    <w:semiHidden/>
    <w:unhideWhenUsed/>
    <w:rsid w:val="00DB3DAD"/>
    <w:pPr>
      <w:tabs>
        <w:tab w:val="center" w:pos="4677"/>
        <w:tab w:val="right" w:pos="9355"/>
      </w:tabs>
    </w:pPr>
  </w:style>
  <w:style w:type="character" w:customStyle="1" w:styleId="ac">
    <w:name w:val="Нижний колонтитул Знак"/>
    <w:basedOn w:val="a0"/>
    <w:link w:val="ab"/>
    <w:semiHidden/>
    <w:rsid w:val="00DB3DAD"/>
    <w:rPr>
      <w:rFonts w:ascii="Times New Roman" w:eastAsia="Times New Roman" w:hAnsi="Times New Roman" w:cs="Times New Roman"/>
      <w:sz w:val="24"/>
      <w:szCs w:val="24"/>
      <w:lang w:eastAsia="ru-RU"/>
    </w:rPr>
  </w:style>
  <w:style w:type="paragraph" w:styleId="ad">
    <w:name w:val="Title"/>
    <w:basedOn w:val="a"/>
    <w:link w:val="13"/>
    <w:qFormat/>
    <w:rsid w:val="00DB3DAD"/>
    <w:pPr>
      <w:jc w:val="center"/>
    </w:pPr>
    <w:rPr>
      <w:b/>
      <w:bCs/>
      <w:sz w:val="28"/>
    </w:rPr>
  </w:style>
  <w:style w:type="character" w:customStyle="1" w:styleId="ae">
    <w:name w:val="Название Знак"/>
    <w:basedOn w:val="a0"/>
    <w:link w:val="ad"/>
    <w:rsid w:val="00DB3DAD"/>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af0"/>
    <w:semiHidden/>
    <w:unhideWhenUsed/>
    <w:rsid w:val="00DB3DAD"/>
    <w:pPr>
      <w:spacing w:after="120"/>
    </w:pPr>
  </w:style>
  <w:style w:type="character" w:customStyle="1" w:styleId="af0">
    <w:name w:val="Основной текст Знак"/>
    <w:basedOn w:val="a0"/>
    <w:link w:val="af"/>
    <w:semiHidden/>
    <w:rsid w:val="00DB3DAD"/>
    <w:rPr>
      <w:rFonts w:ascii="Times New Roman" w:eastAsia="Times New Roman" w:hAnsi="Times New Roman" w:cs="Times New Roman"/>
      <w:sz w:val="24"/>
      <w:szCs w:val="24"/>
      <w:lang w:eastAsia="ru-RU"/>
    </w:rPr>
  </w:style>
  <w:style w:type="paragraph" w:styleId="af1">
    <w:name w:val="Body Text Indent"/>
    <w:basedOn w:val="a"/>
    <w:link w:val="af2"/>
    <w:semiHidden/>
    <w:unhideWhenUsed/>
    <w:rsid w:val="00DB3DAD"/>
    <w:pPr>
      <w:spacing w:after="120"/>
      <w:ind w:left="283"/>
      <w:jc w:val="center"/>
    </w:pPr>
  </w:style>
  <w:style w:type="character" w:customStyle="1" w:styleId="af2">
    <w:name w:val="Основной текст с отступом Знак"/>
    <w:basedOn w:val="a0"/>
    <w:link w:val="af1"/>
    <w:semiHidden/>
    <w:rsid w:val="00DB3DAD"/>
    <w:rPr>
      <w:rFonts w:ascii="Times New Roman" w:eastAsia="Times New Roman" w:hAnsi="Times New Roman" w:cs="Times New Roman"/>
      <w:sz w:val="24"/>
      <w:szCs w:val="24"/>
      <w:lang w:eastAsia="ru-RU"/>
    </w:rPr>
  </w:style>
  <w:style w:type="paragraph" w:styleId="22">
    <w:name w:val="Body Text 2"/>
    <w:basedOn w:val="a"/>
    <w:link w:val="210"/>
    <w:semiHidden/>
    <w:unhideWhenUsed/>
    <w:rsid w:val="00DB3DAD"/>
    <w:pPr>
      <w:spacing w:after="120" w:line="480" w:lineRule="auto"/>
    </w:pPr>
    <w:rPr>
      <w:rFonts w:ascii="Calibri" w:eastAsia="Calibri" w:hAnsi="Calibri"/>
      <w:sz w:val="20"/>
      <w:szCs w:val="20"/>
    </w:rPr>
  </w:style>
  <w:style w:type="character" w:customStyle="1" w:styleId="23">
    <w:name w:val="Основной текст 2 Знак"/>
    <w:basedOn w:val="a0"/>
    <w:link w:val="22"/>
    <w:semiHidden/>
    <w:rsid w:val="00DB3DAD"/>
    <w:rPr>
      <w:rFonts w:ascii="Times New Roman" w:eastAsia="Times New Roman" w:hAnsi="Times New Roman" w:cs="Times New Roman"/>
      <w:sz w:val="24"/>
      <w:szCs w:val="24"/>
      <w:lang w:eastAsia="ru-RU"/>
    </w:rPr>
  </w:style>
  <w:style w:type="paragraph" w:styleId="24">
    <w:name w:val="Body Text Indent 2"/>
    <w:basedOn w:val="a"/>
    <w:link w:val="25"/>
    <w:semiHidden/>
    <w:unhideWhenUsed/>
    <w:rsid w:val="00DB3DAD"/>
    <w:pPr>
      <w:spacing w:after="120" w:line="480" w:lineRule="auto"/>
      <w:ind w:left="283"/>
      <w:jc w:val="center"/>
    </w:pPr>
  </w:style>
  <w:style w:type="character" w:customStyle="1" w:styleId="25">
    <w:name w:val="Основной текст с отступом 2 Знак"/>
    <w:basedOn w:val="a0"/>
    <w:link w:val="24"/>
    <w:semiHidden/>
    <w:rsid w:val="00DB3DAD"/>
    <w:rPr>
      <w:rFonts w:ascii="Times New Roman" w:eastAsia="Times New Roman" w:hAnsi="Times New Roman" w:cs="Times New Roman"/>
      <w:sz w:val="24"/>
      <w:szCs w:val="24"/>
      <w:lang w:eastAsia="ru-RU"/>
    </w:rPr>
  </w:style>
  <w:style w:type="paragraph" w:styleId="af3">
    <w:name w:val="Block Text"/>
    <w:basedOn w:val="a"/>
    <w:unhideWhenUsed/>
    <w:rsid w:val="00DB3DAD"/>
    <w:pPr>
      <w:ind w:left="2992" w:right="2981" w:firstLine="284"/>
      <w:jc w:val="both"/>
    </w:pPr>
    <w:rPr>
      <w:rFonts w:ascii="Arial" w:hAnsi="Arial"/>
      <w:sz w:val="18"/>
      <w:szCs w:val="20"/>
    </w:rPr>
  </w:style>
  <w:style w:type="paragraph" w:styleId="af4">
    <w:name w:val="Balloon Text"/>
    <w:basedOn w:val="a"/>
    <w:link w:val="af5"/>
    <w:semiHidden/>
    <w:unhideWhenUsed/>
    <w:rsid w:val="00DB3DAD"/>
    <w:rPr>
      <w:rFonts w:ascii="Tahoma" w:hAnsi="Tahoma" w:cs="Tahoma"/>
      <w:sz w:val="16"/>
      <w:szCs w:val="16"/>
    </w:rPr>
  </w:style>
  <w:style w:type="character" w:customStyle="1" w:styleId="af5">
    <w:name w:val="Текст выноски Знак"/>
    <w:basedOn w:val="a0"/>
    <w:link w:val="af4"/>
    <w:semiHidden/>
    <w:rsid w:val="00DB3DAD"/>
    <w:rPr>
      <w:rFonts w:ascii="Tahoma" w:eastAsia="Times New Roman" w:hAnsi="Tahoma" w:cs="Tahoma"/>
      <w:sz w:val="16"/>
      <w:szCs w:val="16"/>
      <w:lang w:eastAsia="ru-RU"/>
    </w:rPr>
  </w:style>
  <w:style w:type="paragraph" w:styleId="af6">
    <w:name w:val="No Spacing"/>
    <w:aliases w:val="основа"/>
    <w:link w:val="af7"/>
    <w:uiPriority w:val="1"/>
    <w:qFormat/>
    <w:rsid w:val="00DB3DAD"/>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f8">
    <w:name w:val="List Paragraph"/>
    <w:basedOn w:val="a"/>
    <w:link w:val="af9"/>
    <w:uiPriority w:val="34"/>
    <w:qFormat/>
    <w:rsid w:val="00DB3DAD"/>
    <w:pPr>
      <w:ind w:left="720"/>
      <w:contextualSpacing/>
    </w:pPr>
  </w:style>
  <w:style w:type="paragraph" w:customStyle="1" w:styleId="14">
    <w:name w:val="Знак1"/>
    <w:basedOn w:val="a"/>
    <w:rsid w:val="00DB3DAD"/>
    <w:pPr>
      <w:spacing w:after="160" w:line="240" w:lineRule="exact"/>
    </w:pPr>
    <w:rPr>
      <w:rFonts w:ascii="Verdana" w:hAnsi="Verdana" w:cs="Verdana"/>
      <w:sz w:val="20"/>
      <w:szCs w:val="20"/>
      <w:lang w:val="en-US" w:eastAsia="en-US"/>
    </w:rPr>
  </w:style>
  <w:style w:type="paragraph" w:customStyle="1" w:styleId="ConsNormal">
    <w:name w:val="ConsNormal"/>
    <w:rsid w:val="00DB3DAD"/>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Style2">
    <w:name w:val="Style2"/>
    <w:basedOn w:val="a"/>
    <w:rsid w:val="00DB3DAD"/>
    <w:pPr>
      <w:widowControl w:val="0"/>
      <w:autoSpaceDE w:val="0"/>
      <w:autoSpaceDN w:val="0"/>
      <w:adjustRightInd w:val="0"/>
      <w:spacing w:line="214" w:lineRule="exact"/>
      <w:ind w:firstLine="346"/>
      <w:jc w:val="both"/>
    </w:pPr>
    <w:rPr>
      <w:rFonts w:ascii="Tahoma" w:hAnsi="Tahoma" w:cs="Tahoma"/>
    </w:rPr>
  </w:style>
  <w:style w:type="paragraph" w:customStyle="1" w:styleId="15">
    <w:name w:val="Абзац списка1"/>
    <w:basedOn w:val="a"/>
    <w:uiPriority w:val="99"/>
    <w:rsid w:val="00DB3DAD"/>
    <w:pPr>
      <w:spacing w:after="200" w:line="276" w:lineRule="auto"/>
      <w:ind w:left="720"/>
      <w:contextualSpacing/>
    </w:pPr>
    <w:rPr>
      <w:rFonts w:ascii="Calibri" w:hAnsi="Calibri"/>
      <w:sz w:val="22"/>
      <w:szCs w:val="22"/>
    </w:rPr>
  </w:style>
  <w:style w:type="paragraph" w:customStyle="1" w:styleId="ConsPlusNormal">
    <w:name w:val="ConsPlusNormal"/>
    <w:rsid w:val="00DB3D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DB3D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a">
    <w:name w:val="А ОСН ТЕКСТ Знак"/>
    <w:basedOn w:val="a0"/>
    <w:link w:val="afb"/>
    <w:locked/>
    <w:rsid w:val="00DB3DAD"/>
    <w:rPr>
      <w:rFonts w:ascii="Arial Unicode MS" w:eastAsia="Arial Unicode MS" w:hAnsi="Arial Unicode MS" w:cs="Arial Unicode MS"/>
      <w:color w:val="000000"/>
      <w:sz w:val="28"/>
      <w:szCs w:val="28"/>
    </w:rPr>
  </w:style>
  <w:style w:type="paragraph" w:customStyle="1" w:styleId="afb">
    <w:name w:val="А ОСН ТЕКСТ"/>
    <w:basedOn w:val="a"/>
    <w:link w:val="afa"/>
    <w:rsid w:val="00DB3DAD"/>
    <w:pPr>
      <w:spacing w:line="360" w:lineRule="auto"/>
      <w:ind w:firstLine="454"/>
      <w:jc w:val="both"/>
    </w:pPr>
    <w:rPr>
      <w:rFonts w:ascii="Arial Unicode MS" w:eastAsia="Arial Unicode MS" w:hAnsi="Arial Unicode MS" w:cs="Arial Unicode MS"/>
      <w:color w:val="000000"/>
      <w:sz w:val="28"/>
      <w:szCs w:val="28"/>
      <w:lang w:eastAsia="en-US"/>
    </w:rPr>
  </w:style>
  <w:style w:type="character" w:customStyle="1" w:styleId="afc">
    <w:name w:val="А_основной Знак"/>
    <w:basedOn w:val="a0"/>
    <w:link w:val="afd"/>
    <w:locked/>
    <w:rsid w:val="00DB3DAD"/>
    <w:rPr>
      <w:rFonts w:ascii="Calibri" w:eastAsia="Calibri" w:hAnsi="Calibri" w:cs="Calibri"/>
      <w:sz w:val="28"/>
      <w:szCs w:val="28"/>
    </w:rPr>
  </w:style>
  <w:style w:type="paragraph" w:customStyle="1" w:styleId="afd">
    <w:name w:val="А_основной"/>
    <w:basedOn w:val="a"/>
    <w:link w:val="afc"/>
    <w:qFormat/>
    <w:rsid w:val="00DB3DAD"/>
    <w:pPr>
      <w:spacing w:line="360" w:lineRule="auto"/>
      <w:ind w:firstLine="454"/>
      <w:jc w:val="both"/>
    </w:pPr>
    <w:rPr>
      <w:rFonts w:ascii="Calibri" w:eastAsia="Calibri" w:hAnsi="Calibri" w:cs="Calibri"/>
      <w:sz w:val="28"/>
      <w:szCs w:val="28"/>
      <w:lang w:eastAsia="en-US"/>
    </w:rPr>
  </w:style>
  <w:style w:type="paragraph" w:customStyle="1" w:styleId="afe">
    <w:name w:val="Письмо"/>
    <w:basedOn w:val="a"/>
    <w:rsid w:val="00DB3DAD"/>
    <w:pPr>
      <w:autoSpaceDE w:val="0"/>
      <w:autoSpaceDN w:val="0"/>
      <w:spacing w:line="320" w:lineRule="exact"/>
      <w:ind w:firstLine="720"/>
      <w:jc w:val="both"/>
    </w:pPr>
    <w:rPr>
      <w:sz w:val="28"/>
      <w:szCs w:val="28"/>
    </w:rPr>
  </w:style>
  <w:style w:type="paragraph" w:customStyle="1" w:styleId="aff">
    <w:name w:val="Термин"/>
    <w:basedOn w:val="a"/>
    <w:next w:val="a"/>
    <w:rsid w:val="00DB3DAD"/>
    <w:pPr>
      <w:snapToGrid w:val="0"/>
      <w:jc w:val="center"/>
    </w:pPr>
    <w:rPr>
      <w:szCs w:val="20"/>
    </w:rPr>
  </w:style>
  <w:style w:type="paragraph" w:customStyle="1" w:styleId="ConsPlusTitle">
    <w:name w:val="ConsPlusTitle"/>
    <w:rsid w:val="00DB3DAD"/>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customStyle="1" w:styleId="16">
    <w:name w:val="Обычный1"/>
    <w:rsid w:val="00DB3DAD"/>
    <w:pPr>
      <w:widowControl w:val="0"/>
      <w:spacing w:after="0" w:line="240" w:lineRule="auto"/>
      <w:jc w:val="center"/>
    </w:pPr>
    <w:rPr>
      <w:rFonts w:ascii="Times New Roman" w:eastAsia="Times New Roman" w:hAnsi="Times New Roman" w:cs="Times New Roman"/>
      <w:lang w:eastAsia="ru-RU"/>
    </w:rPr>
  </w:style>
  <w:style w:type="paragraph" w:customStyle="1" w:styleId="u">
    <w:name w:val="u"/>
    <w:basedOn w:val="a"/>
    <w:rsid w:val="00DB3DAD"/>
    <w:pPr>
      <w:spacing w:before="100" w:beforeAutospacing="1" w:after="100" w:afterAutospacing="1"/>
      <w:jc w:val="center"/>
    </w:pPr>
  </w:style>
  <w:style w:type="paragraph" w:customStyle="1" w:styleId="Osnova">
    <w:name w:val="Osnova"/>
    <w:basedOn w:val="a"/>
    <w:rsid w:val="00DB3DA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dash041e005f0431005f044b005f0447005f043d005f044b005f0439">
    <w:name w:val="dash041e_005f0431_005f044b_005f0447_005f043d_005f044b_005f0439"/>
    <w:basedOn w:val="a"/>
    <w:uiPriority w:val="99"/>
    <w:rsid w:val="00DB3DAD"/>
  </w:style>
  <w:style w:type="paragraph" w:customStyle="1" w:styleId="31">
    <w:name w:val="Основной текст 31"/>
    <w:basedOn w:val="a"/>
    <w:rsid w:val="00DB3DAD"/>
    <w:pPr>
      <w:overflowPunct w:val="0"/>
      <w:autoSpaceDE w:val="0"/>
      <w:autoSpaceDN w:val="0"/>
      <w:adjustRightInd w:val="0"/>
      <w:spacing w:line="360" w:lineRule="auto"/>
      <w:jc w:val="both"/>
    </w:pPr>
    <w:rPr>
      <w:szCs w:val="20"/>
    </w:rPr>
  </w:style>
  <w:style w:type="paragraph" w:customStyle="1" w:styleId="ConsPlusNonformat">
    <w:name w:val="ConsPlusNonformat"/>
    <w:uiPriority w:val="99"/>
    <w:rsid w:val="00DB3D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B3DAD"/>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aff0">
    <w:name w:val="Знак"/>
    <w:basedOn w:val="a"/>
    <w:rsid w:val="00DB3DAD"/>
    <w:pPr>
      <w:spacing w:after="160" w:line="240" w:lineRule="exact"/>
    </w:pPr>
    <w:rPr>
      <w:rFonts w:ascii="Verdana" w:hAnsi="Verdana"/>
      <w:sz w:val="20"/>
      <w:szCs w:val="20"/>
      <w:lang w:val="en-US" w:eastAsia="en-US"/>
    </w:rPr>
  </w:style>
  <w:style w:type="paragraph" w:customStyle="1" w:styleId="Style1">
    <w:name w:val="Style1"/>
    <w:basedOn w:val="a"/>
    <w:rsid w:val="00DB3DAD"/>
    <w:pPr>
      <w:widowControl w:val="0"/>
      <w:autoSpaceDE w:val="0"/>
      <w:autoSpaceDN w:val="0"/>
      <w:adjustRightInd w:val="0"/>
      <w:spacing w:line="302" w:lineRule="exact"/>
      <w:ind w:firstLine="490"/>
    </w:pPr>
    <w:rPr>
      <w:rFonts w:ascii="Tahoma" w:hAnsi="Tahoma" w:cs="Tahom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B3DAD"/>
    <w:pPr>
      <w:ind w:left="720" w:firstLine="700"/>
      <w:jc w:val="both"/>
    </w:pPr>
  </w:style>
  <w:style w:type="paragraph" w:customStyle="1" w:styleId="aff1">
    <w:name w:val="Основной"/>
    <w:basedOn w:val="a"/>
    <w:rsid w:val="00DB3DAD"/>
    <w:pPr>
      <w:autoSpaceDE w:val="0"/>
      <w:autoSpaceDN w:val="0"/>
      <w:adjustRightInd w:val="0"/>
      <w:spacing w:line="214" w:lineRule="atLeast"/>
      <w:ind w:firstLine="283"/>
      <w:jc w:val="both"/>
    </w:pPr>
    <w:rPr>
      <w:rFonts w:ascii="NewtonCSanPin" w:hAnsi="NewtonCSanPin" w:cs="NewtonCSanPin"/>
      <w:color w:val="000000"/>
      <w:sz w:val="21"/>
      <w:szCs w:val="21"/>
    </w:rPr>
  </w:style>
  <w:style w:type="paragraph" w:customStyle="1" w:styleId="Zag1">
    <w:name w:val="Zag_1"/>
    <w:basedOn w:val="a"/>
    <w:rsid w:val="00DB3DAD"/>
    <w:pPr>
      <w:widowControl w:val="0"/>
      <w:autoSpaceDE w:val="0"/>
      <w:autoSpaceDN w:val="0"/>
      <w:adjustRightInd w:val="0"/>
      <w:spacing w:after="337" w:line="302" w:lineRule="exact"/>
      <w:jc w:val="center"/>
    </w:pPr>
    <w:rPr>
      <w:rFonts w:eastAsia="Calibri"/>
      <w:b/>
      <w:bCs/>
      <w:color w:val="000000"/>
      <w:lang w:val="en-US"/>
    </w:rPr>
  </w:style>
  <w:style w:type="paragraph" w:customStyle="1" w:styleId="Style4">
    <w:name w:val="Style4"/>
    <w:basedOn w:val="a"/>
    <w:rsid w:val="00DB3DAD"/>
    <w:pPr>
      <w:widowControl w:val="0"/>
      <w:autoSpaceDE w:val="0"/>
      <w:autoSpaceDN w:val="0"/>
      <w:adjustRightInd w:val="0"/>
      <w:spacing w:line="322" w:lineRule="exact"/>
    </w:pPr>
  </w:style>
  <w:style w:type="paragraph" w:customStyle="1" w:styleId="Style5">
    <w:name w:val="Style5"/>
    <w:basedOn w:val="a"/>
    <w:rsid w:val="00DB3DAD"/>
    <w:pPr>
      <w:widowControl w:val="0"/>
      <w:autoSpaceDE w:val="0"/>
      <w:autoSpaceDN w:val="0"/>
      <w:adjustRightInd w:val="0"/>
      <w:spacing w:line="320" w:lineRule="exact"/>
      <w:ind w:firstLine="566"/>
      <w:jc w:val="both"/>
    </w:pPr>
  </w:style>
  <w:style w:type="paragraph" w:customStyle="1" w:styleId="Style7">
    <w:name w:val="Style7"/>
    <w:basedOn w:val="a"/>
    <w:rsid w:val="00DB3DAD"/>
    <w:pPr>
      <w:widowControl w:val="0"/>
      <w:autoSpaceDE w:val="0"/>
      <w:autoSpaceDN w:val="0"/>
      <w:adjustRightInd w:val="0"/>
      <w:spacing w:line="326" w:lineRule="exact"/>
      <w:ind w:hanging="365"/>
      <w:jc w:val="both"/>
    </w:pPr>
  </w:style>
  <w:style w:type="character" w:styleId="aff2">
    <w:name w:val="footnote reference"/>
    <w:aliases w:val="Знак сноски-FN,Ciae niinee-FN"/>
    <w:basedOn w:val="a0"/>
    <w:semiHidden/>
    <w:unhideWhenUsed/>
    <w:rsid w:val="00DB3DAD"/>
    <w:rPr>
      <w:vertAlign w:val="superscript"/>
    </w:rPr>
  </w:style>
  <w:style w:type="character" w:customStyle="1" w:styleId="12">
    <w:name w:val="Нижний колонтитул Знак1"/>
    <w:basedOn w:val="a0"/>
    <w:link w:val="ab"/>
    <w:semiHidden/>
    <w:locked/>
    <w:rsid w:val="00DB3DAD"/>
    <w:rPr>
      <w:rFonts w:ascii="Times New Roman" w:eastAsia="Times New Roman" w:hAnsi="Times New Roman" w:cs="Times New Roman"/>
      <w:sz w:val="24"/>
      <w:szCs w:val="24"/>
      <w:lang w:eastAsia="ru-RU"/>
    </w:rPr>
  </w:style>
  <w:style w:type="character" w:customStyle="1" w:styleId="13">
    <w:name w:val="Название Знак1"/>
    <w:basedOn w:val="a0"/>
    <w:link w:val="ad"/>
    <w:locked/>
    <w:rsid w:val="00DB3DAD"/>
    <w:rPr>
      <w:rFonts w:ascii="Times New Roman" w:eastAsia="Times New Roman" w:hAnsi="Times New Roman" w:cs="Times New Roman"/>
      <w:b/>
      <w:bCs/>
      <w:sz w:val="28"/>
      <w:szCs w:val="24"/>
      <w:lang w:eastAsia="ru-RU"/>
    </w:rPr>
  </w:style>
  <w:style w:type="character" w:customStyle="1" w:styleId="210">
    <w:name w:val="Основной текст 2 Знак1"/>
    <w:basedOn w:val="a0"/>
    <w:link w:val="22"/>
    <w:semiHidden/>
    <w:locked/>
    <w:rsid w:val="00DB3DAD"/>
    <w:rPr>
      <w:rFonts w:ascii="Calibri" w:eastAsia="Calibri" w:hAnsi="Calibri" w:cs="Times New Roman"/>
      <w:sz w:val="20"/>
      <w:szCs w:val="20"/>
      <w:lang w:eastAsia="ru-RU"/>
    </w:rPr>
  </w:style>
  <w:style w:type="character" w:customStyle="1" w:styleId="FontStyle64">
    <w:name w:val="Font Style64"/>
    <w:basedOn w:val="a0"/>
    <w:rsid w:val="00DB3DAD"/>
    <w:rPr>
      <w:rFonts w:ascii="Times New Roman" w:hAnsi="Times New Roman" w:cs="Times New Roman" w:hint="default"/>
      <w:sz w:val="22"/>
      <w:szCs w:val="22"/>
    </w:rPr>
  </w:style>
  <w:style w:type="character" w:customStyle="1" w:styleId="FontStyle63">
    <w:name w:val="Font Style63"/>
    <w:basedOn w:val="a0"/>
    <w:rsid w:val="00DB3DAD"/>
    <w:rPr>
      <w:rFonts w:ascii="Times New Roman" w:hAnsi="Times New Roman" w:cs="Times New Roman" w:hint="default"/>
      <w:b/>
      <w:bCs/>
      <w:sz w:val="22"/>
      <w:szCs w:val="22"/>
    </w:rPr>
  </w:style>
  <w:style w:type="character" w:customStyle="1" w:styleId="51">
    <w:name w:val="Знак Знак5"/>
    <w:basedOn w:val="a0"/>
    <w:rsid w:val="00DB3DAD"/>
    <w:rPr>
      <w:b/>
      <w:bCs/>
      <w:sz w:val="28"/>
      <w:szCs w:val="24"/>
      <w:lang w:val="ru-RU" w:eastAsia="ru-RU" w:bidi="ar-SA"/>
    </w:rPr>
  </w:style>
  <w:style w:type="character" w:customStyle="1" w:styleId="130">
    <w:name w:val="Знак Знак13"/>
    <w:basedOn w:val="a0"/>
    <w:rsid w:val="00DB3DAD"/>
    <w:rPr>
      <w:rFonts w:ascii="Cambria" w:hAnsi="Cambria" w:hint="default"/>
      <w:b/>
      <w:bCs/>
      <w:kern w:val="32"/>
      <w:sz w:val="32"/>
      <w:szCs w:val="32"/>
      <w:lang w:val="ru-RU" w:eastAsia="ru-RU" w:bidi="ar-SA"/>
    </w:rPr>
  </w:style>
  <w:style w:type="character" w:customStyle="1" w:styleId="120">
    <w:name w:val="Знак Знак12"/>
    <w:basedOn w:val="a0"/>
    <w:rsid w:val="00DB3DAD"/>
    <w:rPr>
      <w:rFonts w:ascii="Cambria" w:hAnsi="Cambria" w:hint="default"/>
      <w:b/>
      <w:bCs/>
      <w:i/>
      <w:iCs/>
      <w:sz w:val="28"/>
      <w:szCs w:val="28"/>
      <w:lang w:val="ru-RU" w:eastAsia="ru-RU" w:bidi="ar-SA"/>
    </w:rPr>
  </w:style>
  <w:style w:type="character" w:customStyle="1" w:styleId="100">
    <w:name w:val="Знак Знак10"/>
    <w:basedOn w:val="a0"/>
    <w:rsid w:val="00DB3DAD"/>
    <w:rPr>
      <w:sz w:val="32"/>
      <w:lang w:val="ru-RU" w:eastAsia="ru-RU"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B3DAD"/>
    <w:rPr>
      <w:rFonts w:ascii="Times New Roman" w:hAnsi="Times New Roman" w:cs="Times New Roman" w:hint="default"/>
      <w:strike w:val="0"/>
      <w:dstrike w:val="0"/>
      <w:sz w:val="24"/>
      <w:szCs w:val="24"/>
      <w:u w:val="none"/>
      <w:effect w:val="none"/>
    </w:rPr>
  </w:style>
  <w:style w:type="character" w:customStyle="1" w:styleId="32">
    <w:name w:val="Знак Знак3"/>
    <w:basedOn w:val="a0"/>
    <w:rsid w:val="00DB3DAD"/>
    <w:rPr>
      <w:sz w:val="24"/>
      <w:szCs w:val="24"/>
      <w:lang w:val="ru-RU" w:eastAsia="ru-RU" w:bidi="ar-SA"/>
    </w:rPr>
  </w:style>
  <w:style w:type="character" w:customStyle="1" w:styleId="Zag11">
    <w:name w:val="Zag_11"/>
    <w:rsid w:val="00DB3DAD"/>
  </w:style>
  <w:style w:type="character" w:customStyle="1" w:styleId="dash041e005f0431005f044b005f0447005f043d005f044b005f0439005f005fchar1char1">
    <w:name w:val="dash041e_005f0431_005f044b_005f0447_005f043d_005f044b_005f0439_005f_005fchar1__char1"/>
    <w:basedOn w:val="a0"/>
    <w:rsid w:val="00DB3DAD"/>
    <w:rPr>
      <w:rFonts w:ascii="Times New Roman" w:hAnsi="Times New Roman" w:cs="Times New Roman" w:hint="default"/>
      <w:strike w:val="0"/>
      <w:dstrike w:val="0"/>
      <w:sz w:val="24"/>
      <w:szCs w:val="24"/>
      <w:u w:val="none"/>
      <w:effect w:val="none"/>
    </w:rPr>
  </w:style>
  <w:style w:type="character" w:customStyle="1" w:styleId="oddtlanswer">
    <w:name w:val="oddtlanswer"/>
    <w:basedOn w:val="a0"/>
    <w:rsid w:val="00DB3DAD"/>
  </w:style>
  <w:style w:type="character" w:customStyle="1" w:styleId="FontStyle61">
    <w:name w:val="Font Style61"/>
    <w:basedOn w:val="a0"/>
    <w:rsid w:val="00DB3DAD"/>
    <w:rPr>
      <w:rFonts w:ascii="Tahoma" w:hAnsi="Tahoma" w:cs="Tahoma" w:hint="default"/>
      <w:b/>
      <w:bCs/>
      <w:sz w:val="24"/>
      <w:szCs w:val="24"/>
    </w:rPr>
  </w:style>
  <w:style w:type="character" w:customStyle="1" w:styleId="Bodytext">
    <w:name w:val="Body text"/>
    <w:basedOn w:val="a0"/>
    <w:rsid w:val="00DB3DAD"/>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DB3DAD"/>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FontStyle13">
    <w:name w:val="Font Style13"/>
    <w:basedOn w:val="a0"/>
    <w:rsid w:val="00DB3DAD"/>
    <w:rPr>
      <w:rFonts w:ascii="Times New Roman" w:hAnsi="Times New Roman" w:cs="Times New Roman" w:hint="default"/>
      <w:b/>
      <w:bCs/>
      <w:spacing w:val="20"/>
      <w:sz w:val="26"/>
      <w:szCs w:val="26"/>
    </w:rPr>
  </w:style>
  <w:style w:type="character" w:customStyle="1" w:styleId="FontStyle14">
    <w:name w:val="Font Style14"/>
    <w:basedOn w:val="a0"/>
    <w:rsid w:val="00DB3DAD"/>
    <w:rPr>
      <w:rFonts w:ascii="Times New Roman" w:hAnsi="Times New Roman" w:cs="Times New Roman" w:hint="default"/>
      <w:sz w:val="26"/>
      <w:szCs w:val="26"/>
    </w:rPr>
  </w:style>
  <w:style w:type="table" w:styleId="aff3">
    <w:name w:val="Table Grid"/>
    <w:basedOn w:val="a1"/>
    <w:uiPriority w:val="59"/>
    <w:rsid w:val="00DB3D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Знак2"/>
    <w:uiPriority w:val="99"/>
    <w:locked/>
    <w:rsid w:val="0016154D"/>
    <w:rPr>
      <w:rFonts w:ascii="Times New Roman" w:hAnsi="Times New Roman" w:cs="Times New Roman"/>
      <w:sz w:val="24"/>
      <w:szCs w:val="24"/>
      <w:lang w:eastAsia="ru-RU"/>
    </w:rPr>
  </w:style>
  <w:style w:type="paragraph" w:customStyle="1" w:styleId="211">
    <w:name w:val="Основной текст 21"/>
    <w:basedOn w:val="a"/>
    <w:rsid w:val="00347450"/>
    <w:pPr>
      <w:suppressAutoHyphens/>
      <w:spacing w:after="120" w:line="480" w:lineRule="auto"/>
    </w:pPr>
    <w:rPr>
      <w:rFonts w:eastAsia="Calibri"/>
      <w:lang w:eastAsia="ar-SA"/>
    </w:rPr>
  </w:style>
  <w:style w:type="character" w:customStyle="1" w:styleId="af7">
    <w:name w:val="Без интервала Знак"/>
    <w:aliases w:val="основа Знак"/>
    <w:link w:val="af6"/>
    <w:uiPriority w:val="1"/>
    <w:locked/>
    <w:rsid w:val="00050BBF"/>
    <w:rPr>
      <w:rFonts w:ascii="Times New Roman" w:eastAsia="Times New Roman" w:hAnsi="Times New Roman" w:cs="Times New Roman"/>
      <w:sz w:val="28"/>
      <w:szCs w:val="28"/>
      <w:lang w:eastAsia="ru-RU"/>
    </w:rPr>
  </w:style>
  <w:style w:type="character" w:customStyle="1" w:styleId="WW8Num16z0">
    <w:name w:val="WW8Num16z0"/>
    <w:rsid w:val="00093A36"/>
    <w:rPr>
      <w:rFonts w:ascii="Times New Roman" w:hAnsi="Times New Roman" w:cs="Times New Roman"/>
    </w:rPr>
  </w:style>
  <w:style w:type="character" w:styleId="aff4">
    <w:name w:val="Placeholder Text"/>
    <w:basedOn w:val="a0"/>
    <w:uiPriority w:val="99"/>
    <w:semiHidden/>
    <w:rsid w:val="004B0411"/>
    <w:rPr>
      <w:color w:val="808080"/>
    </w:rPr>
  </w:style>
  <w:style w:type="paragraph" w:styleId="33">
    <w:name w:val="toc 3"/>
    <w:basedOn w:val="a"/>
    <w:next w:val="a"/>
    <w:autoRedefine/>
    <w:uiPriority w:val="39"/>
    <w:unhideWhenUsed/>
    <w:rsid w:val="00ED0D02"/>
    <w:pPr>
      <w:tabs>
        <w:tab w:val="right" w:leader="dot" w:pos="9356"/>
      </w:tabs>
      <w:ind w:left="993" w:right="565" w:firstLine="283"/>
      <w:jc w:val="center"/>
    </w:pPr>
    <w:rPr>
      <w:rFonts w:eastAsia="Calibri"/>
      <w:b/>
      <w:sz w:val="28"/>
      <w:szCs w:val="28"/>
      <w:lang w:eastAsia="en-US"/>
    </w:rPr>
  </w:style>
  <w:style w:type="character" w:customStyle="1" w:styleId="af9">
    <w:name w:val="Абзац списка Знак"/>
    <w:link w:val="af8"/>
    <w:uiPriority w:val="34"/>
    <w:locked/>
    <w:rsid w:val="00ED0D02"/>
    <w:rPr>
      <w:rFonts w:ascii="Times New Roman" w:eastAsia="Times New Roman" w:hAnsi="Times New Roman" w:cs="Times New Roman"/>
      <w:sz w:val="24"/>
      <w:szCs w:val="24"/>
      <w:lang w:eastAsia="ru-RU"/>
    </w:rPr>
  </w:style>
  <w:style w:type="paragraph" w:customStyle="1" w:styleId="formattext">
    <w:name w:val="formattext"/>
    <w:basedOn w:val="a"/>
    <w:rsid w:val="00ED0D02"/>
    <w:pPr>
      <w:spacing w:before="100" w:beforeAutospacing="1" w:after="100" w:afterAutospacing="1"/>
    </w:pPr>
  </w:style>
  <w:style w:type="character" w:customStyle="1" w:styleId="50">
    <w:name w:val="Заголовок 5 Знак"/>
    <w:basedOn w:val="a0"/>
    <w:link w:val="5"/>
    <w:uiPriority w:val="9"/>
    <w:semiHidden/>
    <w:rsid w:val="00A95B46"/>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662203810">
      <w:bodyDiv w:val="1"/>
      <w:marLeft w:val="0"/>
      <w:marRight w:val="0"/>
      <w:marTop w:val="0"/>
      <w:marBottom w:val="0"/>
      <w:divBdr>
        <w:top w:val="none" w:sz="0" w:space="0" w:color="auto"/>
        <w:left w:val="none" w:sz="0" w:space="0" w:color="auto"/>
        <w:bottom w:val="none" w:sz="0" w:space="0" w:color="auto"/>
        <w:right w:val="none" w:sz="0" w:space="0" w:color="auto"/>
      </w:divBdr>
    </w:div>
    <w:div w:id="14236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28223" TargetMode="External"/><Relationship Id="rId13" Type="http://schemas.openxmlformats.org/officeDocument/2006/relationships/hyperlink" Target="http://docs.cntd.ru/document/9023346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420281862" TargetMode="External"/><Relationship Id="rId12" Type="http://schemas.openxmlformats.org/officeDocument/2006/relationships/hyperlink" Target="http://docs.cntd.ru/document/9021813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2028538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173625" TargetMode="External"/><Relationship Id="rId5" Type="http://schemas.openxmlformats.org/officeDocument/2006/relationships/webSettings" Target="webSettings.xml"/><Relationship Id="rId15" Type="http://schemas.openxmlformats.org/officeDocument/2006/relationships/hyperlink" Target="http://docs.cntd.ru/document/902341649" TargetMode="External"/><Relationship Id="rId10" Type="http://schemas.openxmlformats.org/officeDocument/2006/relationships/hyperlink" Target="http://docs.cntd.ru/document/902105026" TargetMode="External"/><Relationship Id="rId4" Type="http://schemas.openxmlformats.org/officeDocument/2006/relationships/settings" Target="settings.xml"/><Relationship Id="rId9" Type="http://schemas.openxmlformats.org/officeDocument/2006/relationships/hyperlink" Target="http://docs.cntd.ru/document/420352615" TargetMode="External"/><Relationship Id="rId14" Type="http://schemas.openxmlformats.org/officeDocument/2006/relationships/hyperlink" Target="http://docs.cntd.ru/document/902324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AECEC-9726-4F8A-969E-A96D1409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3235</Words>
  <Characters>18445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user62</cp:lastModifiedBy>
  <cp:revision>189</cp:revision>
  <cp:lastPrinted>2016-09-22T08:49:00Z</cp:lastPrinted>
  <dcterms:created xsi:type="dcterms:W3CDTF">2014-03-31T09:35:00Z</dcterms:created>
  <dcterms:modified xsi:type="dcterms:W3CDTF">2016-11-09T11:47:00Z</dcterms:modified>
</cp:coreProperties>
</file>