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03" w:rsidRPr="00DB5303" w:rsidRDefault="00DB5303" w:rsidP="00DB5303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DB5303">
        <w:rPr>
          <w:rStyle w:val="FontStyle11"/>
          <w:b/>
          <w:sz w:val="28"/>
          <w:szCs w:val="28"/>
        </w:rPr>
        <w:t>Муниципальное бюджетное общеобразовательное учреждение</w:t>
      </w:r>
    </w:p>
    <w:p w:rsidR="00DB5303" w:rsidRPr="00DB5303" w:rsidRDefault="00DB5303" w:rsidP="00DB5303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DB5303">
        <w:rPr>
          <w:rStyle w:val="FontStyle11"/>
          <w:b/>
          <w:sz w:val="28"/>
          <w:szCs w:val="28"/>
        </w:rPr>
        <w:t>«Ровеньская средняя общеобразовательная школа № 2</w:t>
      </w:r>
    </w:p>
    <w:p w:rsidR="00DB5303" w:rsidRPr="00DB5303" w:rsidRDefault="00DB5303" w:rsidP="00DB5303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proofErr w:type="spellStart"/>
      <w:r w:rsidRPr="00DB5303">
        <w:rPr>
          <w:rStyle w:val="FontStyle11"/>
          <w:b/>
          <w:sz w:val="28"/>
          <w:szCs w:val="28"/>
        </w:rPr>
        <w:t>Ровеньского</w:t>
      </w:r>
      <w:proofErr w:type="spellEnd"/>
      <w:r w:rsidRPr="00DB5303">
        <w:rPr>
          <w:rStyle w:val="FontStyle11"/>
          <w:b/>
          <w:sz w:val="28"/>
          <w:szCs w:val="28"/>
        </w:rPr>
        <w:t xml:space="preserve"> района Белгородской области»</w:t>
      </w:r>
    </w:p>
    <w:p w:rsidR="00DB5303" w:rsidRPr="00DB5303" w:rsidRDefault="00DB5303" w:rsidP="00DB5303">
      <w:pPr>
        <w:spacing w:after="475" w:line="1" w:lineRule="exact"/>
        <w:jc w:val="center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9"/>
        <w:gridCol w:w="4536"/>
      </w:tblGrid>
      <w:tr w:rsidR="00DB5303" w:rsidRPr="00437C40" w:rsidTr="00F84205">
        <w:tc>
          <w:tcPr>
            <w:tcW w:w="5529" w:type="dxa"/>
            <w:hideMark/>
          </w:tcPr>
          <w:p w:rsidR="00DB5303" w:rsidRPr="00437C40" w:rsidRDefault="00DB5303" w:rsidP="00F84205">
            <w:pPr>
              <w:suppressAutoHyphens w:val="0"/>
            </w:pPr>
          </w:p>
        </w:tc>
        <w:tc>
          <w:tcPr>
            <w:tcW w:w="4536" w:type="dxa"/>
            <w:hideMark/>
          </w:tcPr>
          <w:p w:rsidR="00DB5303" w:rsidRPr="00437C40" w:rsidRDefault="00DB5303" w:rsidP="00F84205">
            <w:pPr>
              <w:suppressAutoHyphens w:val="0"/>
            </w:pPr>
          </w:p>
        </w:tc>
      </w:tr>
    </w:tbl>
    <w:p w:rsidR="00DB5303" w:rsidRPr="00437C40" w:rsidRDefault="00DB5303" w:rsidP="00DB5303">
      <w:pPr>
        <w:rPr>
          <w:rFonts w:eastAsia="Andale Sans UI"/>
          <w:kern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89"/>
        <w:gridCol w:w="4450"/>
      </w:tblGrid>
      <w:tr w:rsidR="00DB5303" w:rsidRPr="00A4020E" w:rsidTr="00F84205">
        <w:tc>
          <w:tcPr>
            <w:tcW w:w="5189" w:type="dxa"/>
            <w:vAlign w:val="center"/>
            <w:hideMark/>
          </w:tcPr>
          <w:p w:rsidR="00DB5303" w:rsidRPr="00DB5303" w:rsidRDefault="00DB5303" w:rsidP="00F84205">
            <w:pPr>
              <w:pStyle w:val="Style2"/>
              <w:widowControl/>
              <w:rPr>
                <w:rStyle w:val="FontStyle11"/>
                <w:b/>
                <w:sz w:val="24"/>
                <w:szCs w:val="24"/>
              </w:rPr>
            </w:pPr>
            <w:r w:rsidRPr="00DB5303">
              <w:rPr>
                <w:rStyle w:val="FontStyle11"/>
                <w:b/>
                <w:sz w:val="24"/>
                <w:szCs w:val="24"/>
              </w:rPr>
              <w:t>ПРИНЯТО</w:t>
            </w:r>
          </w:p>
          <w:p w:rsidR="00DB5303" w:rsidRPr="00DB5303" w:rsidRDefault="00DB5303" w:rsidP="00F8420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DB5303">
              <w:rPr>
                <w:rStyle w:val="FontStyle11"/>
                <w:sz w:val="24"/>
                <w:szCs w:val="24"/>
              </w:rPr>
              <w:t xml:space="preserve">на заседании педагогического совета </w:t>
            </w:r>
          </w:p>
          <w:p w:rsidR="00DB5303" w:rsidRPr="00DB5303" w:rsidRDefault="00DB5303" w:rsidP="00F84205">
            <w:pPr>
              <w:pStyle w:val="Style3"/>
              <w:widowControl/>
              <w:rPr>
                <w:rStyle w:val="FontStyle13"/>
                <w:color w:val="FF0000"/>
                <w:sz w:val="24"/>
                <w:szCs w:val="24"/>
              </w:rPr>
            </w:pPr>
            <w:r w:rsidRPr="00DB5303">
              <w:rPr>
                <w:rStyle w:val="FontStyle11"/>
                <w:sz w:val="24"/>
                <w:szCs w:val="24"/>
              </w:rPr>
              <w:t xml:space="preserve">МБОУ «Ровеньская </w:t>
            </w:r>
            <w:r w:rsidRPr="00DB5303">
              <w:rPr>
                <w:rStyle w:val="FontStyle13"/>
                <w:sz w:val="24"/>
                <w:szCs w:val="24"/>
              </w:rPr>
              <w:t xml:space="preserve">средняя </w:t>
            </w:r>
          </w:p>
          <w:p w:rsidR="00DB5303" w:rsidRPr="00DB5303" w:rsidRDefault="00DB5303" w:rsidP="00F8420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DB5303">
              <w:rPr>
                <w:rStyle w:val="FontStyle13"/>
                <w:sz w:val="24"/>
                <w:szCs w:val="24"/>
              </w:rPr>
              <w:t>общеобразовательная школа № 2</w:t>
            </w:r>
            <w:r w:rsidRPr="00DB5303">
              <w:rPr>
                <w:rStyle w:val="FontStyle11"/>
                <w:sz w:val="24"/>
                <w:szCs w:val="24"/>
              </w:rPr>
              <w:t xml:space="preserve">» </w:t>
            </w:r>
          </w:p>
          <w:p w:rsidR="00DB5303" w:rsidRPr="00DB5303" w:rsidRDefault="00482BD8" w:rsidP="00F8420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="00DB5303" w:rsidRPr="00DB5303">
              <w:rPr>
                <w:rStyle w:val="FontStyle11"/>
                <w:sz w:val="24"/>
                <w:szCs w:val="24"/>
              </w:rPr>
              <w:t>ротокол от 28 августа 2015 г. № 01</w:t>
            </w:r>
          </w:p>
        </w:tc>
        <w:tc>
          <w:tcPr>
            <w:tcW w:w="4450" w:type="dxa"/>
            <w:vAlign w:val="center"/>
            <w:hideMark/>
          </w:tcPr>
          <w:p w:rsidR="00DB5303" w:rsidRPr="00DB5303" w:rsidRDefault="00DB5303" w:rsidP="00F84205">
            <w:pPr>
              <w:pStyle w:val="Style2"/>
              <w:widowControl/>
              <w:ind w:left="466"/>
              <w:rPr>
                <w:rStyle w:val="FontStyle11"/>
                <w:b/>
                <w:sz w:val="24"/>
                <w:szCs w:val="24"/>
              </w:rPr>
            </w:pPr>
            <w:r w:rsidRPr="00DB5303">
              <w:rPr>
                <w:rStyle w:val="FontStyle11"/>
                <w:b/>
                <w:sz w:val="24"/>
                <w:szCs w:val="24"/>
              </w:rPr>
              <w:t>УТВЕРЖДЕНО</w:t>
            </w:r>
          </w:p>
          <w:p w:rsidR="00DB5303" w:rsidRPr="00DB5303" w:rsidRDefault="00DB5303" w:rsidP="00F84205">
            <w:pPr>
              <w:pStyle w:val="Style2"/>
              <w:widowControl/>
              <w:ind w:left="466"/>
              <w:rPr>
                <w:rStyle w:val="FontStyle11"/>
                <w:sz w:val="24"/>
                <w:szCs w:val="24"/>
              </w:rPr>
            </w:pPr>
            <w:r w:rsidRPr="00DB5303">
              <w:rPr>
                <w:rStyle w:val="FontStyle11"/>
                <w:sz w:val="24"/>
                <w:szCs w:val="24"/>
              </w:rPr>
              <w:t>приказом директора</w:t>
            </w:r>
          </w:p>
          <w:p w:rsidR="00DB5303" w:rsidRPr="00DB5303" w:rsidRDefault="00DB5303" w:rsidP="00F84205">
            <w:pPr>
              <w:pStyle w:val="Style3"/>
              <w:widowControl/>
              <w:rPr>
                <w:rStyle w:val="FontStyle13"/>
                <w:color w:val="FF0000"/>
                <w:sz w:val="24"/>
                <w:szCs w:val="24"/>
              </w:rPr>
            </w:pPr>
            <w:r w:rsidRPr="00DB5303">
              <w:rPr>
                <w:rStyle w:val="FontStyle11"/>
                <w:sz w:val="24"/>
                <w:szCs w:val="24"/>
              </w:rPr>
              <w:t xml:space="preserve">        МБОУ « Ровеньская </w:t>
            </w:r>
            <w:r w:rsidRPr="00DB5303">
              <w:rPr>
                <w:rStyle w:val="FontStyle13"/>
                <w:sz w:val="24"/>
                <w:szCs w:val="24"/>
              </w:rPr>
              <w:t xml:space="preserve">средняя </w:t>
            </w:r>
          </w:p>
          <w:p w:rsidR="00DB5303" w:rsidRPr="00DB5303" w:rsidRDefault="00DB5303" w:rsidP="00F84205">
            <w:pPr>
              <w:pStyle w:val="Style2"/>
              <w:widowControl/>
              <w:ind w:left="466"/>
              <w:rPr>
                <w:rStyle w:val="FontStyle11"/>
                <w:sz w:val="24"/>
                <w:szCs w:val="24"/>
              </w:rPr>
            </w:pPr>
            <w:r w:rsidRPr="00DB5303">
              <w:rPr>
                <w:rStyle w:val="FontStyle13"/>
                <w:sz w:val="24"/>
                <w:szCs w:val="24"/>
              </w:rPr>
              <w:t>общеобразовательная школа № 2</w:t>
            </w:r>
            <w:r w:rsidR="00482BD8">
              <w:rPr>
                <w:rStyle w:val="FontStyle13"/>
                <w:sz w:val="24"/>
                <w:szCs w:val="24"/>
              </w:rPr>
              <w:t>»</w:t>
            </w:r>
          </w:p>
          <w:p w:rsidR="00DB5303" w:rsidRPr="00DB5303" w:rsidRDefault="00DB5303" w:rsidP="00F84205">
            <w:pPr>
              <w:pStyle w:val="Style2"/>
              <w:widowControl/>
              <w:ind w:left="466"/>
              <w:rPr>
                <w:rStyle w:val="FontStyle11"/>
                <w:sz w:val="24"/>
                <w:szCs w:val="24"/>
              </w:rPr>
            </w:pPr>
            <w:r w:rsidRPr="00DB5303">
              <w:rPr>
                <w:rStyle w:val="FontStyle11"/>
                <w:sz w:val="24"/>
                <w:szCs w:val="24"/>
              </w:rPr>
              <w:t xml:space="preserve"> от 31 августа 2015 г. №382</w:t>
            </w:r>
          </w:p>
        </w:tc>
      </w:tr>
    </w:tbl>
    <w:p w:rsidR="00DB5303" w:rsidRDefault="00DB5303" w:rsidP="00DB53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5303" w:rsidRPr="009D611A" w:rsidRDefault="00DB5303" w:rsidP="00DB53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11A">
        <w:rPr>
          <w:rFonts w:ascii="Times New Roman" w:hAnsi="Times New Roman"/>
          <w:b/>
          <w:sz w:val="28"/>
          <w:szCs w:val="28"/>
        </w:rPr>
        <w:t>ПОЛОЖЕНИЕ</w:t>
      </w:r>
    </w:p>
    <w:p w:rsidR="00DB5303" w:rsidRPr="009D611A" w:rsidRDefault="00DB5303" w:rsidP="00DB53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11A">
        <w:rPr>
          <w:rFonts w:ascii="Times New Roman" w:hAnsi="Times New Roman"/>
          <w:b/>
          <w:bCs/>
          <w:color w:val="000000"/>
          <w:sz w:val="28"/>
          <w:szCs w:val="28"/>
        </w:rPr>
        <w:t>о единых требованиях к устной и письменной речи учащихся,</w:t>
      </w:r>
    </w:p>
    <w:p w:rsidR="00DB5303" w:rsidRPr="009D611A" w:rsidRDefault="00DB5303" w:rsidP="00DB53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11A">
        <w:rPr>
          <w:rFonts w:ascii="Times New Roman" w:hAnsi="Times New Roman"/>
          <w:b/>
          <w:bCs/>
          <w:color w:val="000000"/>
          <w:sz w:val="28"/>
          <w:szCs w:val="28"/>
        </w:rPr>
        <w:t>к проведению письменных работ и проверке тетрадей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303" w:rsidRPr="009D611A" w:rsidRDefault="00DB5303" w:rsidP="00DB5303">
      <w:pPr>
        <w:numPr>
          <w:ilvl w:val="0"/>
          <w:numId w:val="4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b/>
          <w:sz w:val="28"/>
          <w:szCs w:val="28"/>
        </w:rPr>
      </w:pPr>
      <w:r w:rsidRPr="009D61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bCs/>
          <w:sz w:val="28"/>
          <w:szCs w:val="28"/>
        </w:rPr>
        <w:t>1.1. Владение грамотной речью является непременным условием активного творческого участия каждого гражданина в производственной и общественной жизни стран</w:t>
      </w:r>
      <w:r w:rsidRPr="009D611A">
        <w:rPr>
          <w:rFonts w:ascii="Times New Roman" w:hAnsi="Times New Roman"/>
          <w:sz w:val="28"/>
          <w:szCs w:val="28"/>
        </w:rPr>
        <w:t>ы.</w:t>
      </w:r>
    </w:p>
    <w:p w:rsidR="00DB5303" w:rsidRPr="009D611A" w:rsidRDefault="00DB5303" w:rsidP="00DB5303">
      <w:pPr>
        <w:pStyle w:val="a3"/>
        <w:tabs>
          <w:tab w:val="left" w:pos="870"/>
        </w:tabs>
        <w:ind w:firstLine="570"/>
        <w:jc w:val="both"/>
        <w:rPr>
          <w:b w:val="0"/>
          <w:szCs w:val="28"/>
        </w:rPr>
      </w:pPr>
      <w:r w:rsidRPr="009D611A">
        <w:rPr>
          <w:b w:val="0"/>
          <w:bCs w:val="0"/>
          <w:szCs w:val="28"/>
        </w:rPr>
        <w:t>1.2. Ведущая роль в овладении учениками культурой устной и письменной речи, прочными орфографическими и пунктуационными навыками принадлежит преподав</w:t>
      </w:r>
      <w:r w:rsidRPr="009D611A">
        <w:rPr>
          <w:b w:val="0"/>
          <w:szCs w:val="28"/>
        </w:rPr>
        <w:t>ателям русского языка и литературы. Однако родной язык в образовательной школе не только предмет изучения, но и средство обучения основам всех наук. В связи с этим  преподавани</w:t>
      </w:r>
      <w:r w:rsidR="009D611A">
        <w:rPr>
          <w:b w:val="0"/>
          <w:szCs w:val="28"/>
        </w:rPr>
        <w:t>е</w:t>
      </w:r>
      <w:r w:rsidRPr="009D611A">
        <w:rPr>
          <w:b w:val="0"/>
          <w:szCs w:val="28"/>
        </w:rPr>
        <w:t xml:space="preserve"> всех предметов в школе</w:t>
      </w:r>
      <w:r w:rsidR="009D611A">
        <w:rPr>
          <w:b w:val="0"/>
          <w:szCs w:val="28"/>
        </w:rPr>
        <w:t xml:space="preserve"> направлено на </w:t>
      </w:r>
      <w:r w:rsidRPr="009D611A">
        <w:rPr>
          <w:b w:val="0"/>
          <w:szCs w:val="28"/>
        </w:rPr>
        <w:t xml:space="preserve"> воспитание речевой культуры учащихся осуществляется в единстве, общими силами всех учителей.</w:t>
      </w:r>
    </w:p>
    <w:p w:rsidR="00DB5303" w:rsidRPr="009D611A" w:rsidRDefault="00DB5303" w:rsidP="00DB5303">
      <w:pPr>
        <w:pStyle w:val="a3"/>
        <w:tabs>
          <w:tab w:val="left" w:pos="870"/>
        </w:tabs>
        <w:ind w:firstLine="570"/>
        <w:jc w:val="both"/>
        <w:rPr>
          <w:b w:val="0"/>
          <w:szCs w:val="28"/>
        </w:rPr>
      </w:pPr>
      <w:r w:rsidRPr="009D611A">
        <w:rPr>
          <w:b w:val="0"/>
          <w:szCs w:val="28"/>
        </w:rPr>
        <w:t xml:space="preserve">1.3. Требования, предъявляемые на уроках русского языка, должны поддерживаться учителями всех предметов, как на уроках, так и во </w:t>
      </w:r>
      <w:r w:rsidR="009D611A">
        <w:rPr>
          <w:b w:val="0"/>
          <w:szCs w:val="28"/>
        </w:rPr>
        <w:t>внеурочной деятельности. Администрация</w:t>
      </w:r>
      <w:r w:rsidRPr="009D611A">
        <w:rPr>
          <w:b w:val="0"/>
          <w:szCs w:val="28"/>
        </w:rPr>
        <w:t xml:space="preserve"> школы направля</w:t>
      </w:r>
      <w:r w:rsidR="009D611A">
        <w:rPr>
          <w:b w:val="0"/>
          <w:szCs w:val="28"/>
        </w:rPr>
        <w:t>ет</w:t>
      </w:r>
      <w:r w:rsidRPr="009D611A">
        <w:rPr>
          <w:b w:val="0"/>
          <w:szCs w:val="28"/>
        </w:rPr>
        <w:t>, координир</w:t>
      </w:r>
      <w:r w:rsidR="009D611A">
        <w:rPr>
          <w:b w:val="0"/>
          <w:szCs w:val="28"/>
        </w:rPr>
        <w:t>ует</w:t>
      </w:r>
      <w:r w:rsidRPr="009D611A">
        <w:rPr>
          <w:b w:val="0"/>
          <w:szCs w:val="28"/>
        </w:rPr>
        <w:t xml:space="preserve"> и контролир</w:t>
      </w:r>
      <w:r w:rsidR="009D611A">
        <w:rPr>
          <w:b w:val="0"/>
          <w:szCs w:val="28"/>
        </w:rPr>
        <w:t>ует</w:t>
      </w:r>
      <w:r w:rsidRPr="009D611A">
        <w:rPr>
          <w:b w:val="0"/>
          <w:szCs w:val="28"/>
        </w:rPr>
        <w:t xml:space="preserve"> работу по осуществлению единого речевого режима в школе.</w:t>
      </w:r>
    </w:p>
    <w:p w:rsidR="00DB5303" w:rsidRPr="009D611A" w:rsidRDefault="00DB5303" w:rsidP="00DB5303">
      <w:pPr>
        <w:numPr>
          <w:ilvl w:val="0"/>
          <w:numId w:val="4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9D611A">
        <w:rPr>
          <w:rFonts w:ascii="Times New Roman" w:hAnsi="Times New Roman"/>
          <w:b/>
          <w:bCs/>
          <w:sz w:val="28"/>
          <w:szCs w:val="28"/>
        </w:rPr>
        <w:t>Требования к речи учащихся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9D611A">
        <w:rPr>
          <w:rFonts w:ascii="Times New Roman" w:hAnsi="Times New Roman"/>
          <w:b/>
          <w:bCs/>
          <w:sz w:val="28"/>
          <w:szCs w:val="28"/>
        </w:rPr>
        <w:t>Учащиеся должны уметь:</w:t>
      </w:r>
    </w:p>
    <w:p w:rsidR="00DB5303" w:rsidRPr="009D611A" w:rsidRDefault="00DB5303" w:rsidP="00DB5303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излагать материал логично и последовательно;</w:t>
      </w:r>
    </w:p>
    <w:p w:rsidR="00DB5303" w:rsidRPr="009D611A" w:rsidRDefault="00DB5303" w:rsidP="00DB5303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отвечать громко, чётко, с соблюдением логических ударений, пауз</w:t>
      </w:r>
      <w:r w:rsidR="00235857">
        <w:rPr>
          <w:rFonts w:ascii="Times New Roman" w:hAnsi="Times New Roman"/>
          <w:sz w:val="28"/>
          <w:szCs w:val="28"/>
        </w:rPr>
        <w:t xml:space="preserve">, </w:t>
      </w:r>
      <w:r w:rsidRPr="009D611A">
        <w:rPr>
          <w:rFonts w:ascii="Times New Roman" w:hAnsi="Times New Roman"/>
          <w:sz w:val="28"/>
          <w:szCs w:val="28"/>
        </w:rPr>
        <w:t xml:space="preserve"> правильной интонации;</w:t>
      </w:r>
    </w:p>
    <w:p w:rsidR="00DB5303" w:rsidRPr="009D611A" w:rsidRDefault="00DB5303" w:rsidP="00DB5303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оформлять любые письменные высказывания с соблюдением орфографических и пунктуационных норм, чисто и аккуратно;</w:t>
      </w:r>
    </w:p>
    <w:p w:rsidR="00DB5303" w:rsidRPr="009D611A" w:rsidRDefault="00DB5303" w:rsidP="00DB5303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для речевой культуры учащихся важны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т.д.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9D611A">
        <w:rPr>
          <w:rFonts w:ascii="Times New Roman" w:hAnsi="Times New Roman"/>
          <w:b/>
          <w:sz w:val="28"/>
          <w:szCs w:val="28"/>
        </w:rPr>
        <w:t>3. Работа педагогического коллектива по осуществлению единых требований к устной и письменной речи учащихся</w:t>
      </w:r>
    </w:p>
    <w:p w:rsidR="00DB5303" w:rsidRPr="009D611A" w:rsidRDefault="00DB5303" w:rsidP="00DB5303">
      <w:pPr>
        <w:pStyle w:val="a5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lastRenderedPageBreak/>
        <w:t>1.Каждому учителю при подготовке к уроку тщательно продумывать ход изложения материала, правильность и точность всех формулировок.</w:t>
      </w:r>
    </w:p>
    <w:p w:rsidR="00786250" w:rsidRDefault="00DB5303" w:rsidP="00786250">
      <w:pPr>
        <w:pStyle w:val="a5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>2.Учителям начальных классов постоянно формировать представление у учащихся о богатстве русской речи, регулярно проводить обучение нормам литературного языка, особое внимание уделять  более трудной для школьников форме речи – письменной</w:t>
      </w:r>
      <w:r w:rsidR="00786250">
        <w:rPr>
          <w:szCs w:val="28"/>
        </w:rPr>
        <w:t>.</w:t>
      </w:r>
    </w:p>
    <w:p w:rsidR="00DB5303" w:rsidRPr="009D611A" w:rsidRDefault="00DB5303" w:rsidP="00786250">
      <w:pPr>
        <w:pStyle w:val="a5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 xml:space="preserve"> Учителям – предметникам:</w:t>
      </w:r>
    </w:p>
    <w:p w:rsidR="00DB5303" w:rsidRPr="009D611A" w:rsidRDefault="00DB5303" w:rsidP="00DB5303">
      <w:pPr>
        <w:numPr>
          <w:ilvl w:val="0"/>
          <w:numId w:val="2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больше внимания уделять формированию на всех уроках умений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DB5303" w:rsidRPr="009D611A" w:rsidRDefault="00DB5303" w:rsidP="00DB5303">
      <w:pPr>
        <w:numPr>
          <w:ilvl w:val="0"/>
          <w:numId w:val="2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шире использовать выразительное чтение вслух как один из важнейших приёмов формирования культуры устной речи учащихся, как средство эмоционального и логического осмысления текста;</w:t>
      </w:r>
    </w:p>
    <w:p w:rsidR="00DB5303" w:rsidRPr="009D611A" w:rsidRDefault="00DB5303" w:rsidP="00DB5303">
      <w:pPr>
        <w:numPr>
          <w:ilvl w:val="0"/>
          <w:numId w:val="2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следить за аккуратным 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:rsidR="00DB5303" w:rsidRPr="009D611A" w:rsidRDefault="00DB5303" w:rsidP="00DB5303">
      <w:pPr>
        <w:numPr>
          <w:ilvl w:val="1"/>
          <w:numId w:val="3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Всем работникам школы:</w:t>
      </w:r>
    </w:p>
    <w:p w:rsidR="00DB5303" w:rsidRPr="009D611A" w:rsidRDefault="00DB5303" w:rsidP="00DB5303">
      <w:pPr>
        <w:pStyle w:val="310"/>
        <w:numPr>
          <w:ilvl w:val="0"/>
          <w:numId w:val="5"/>
        </w:numPr>
        <w:tabs>
          <w:tab w:val="left" w:pos="870"/>
        </w:tabs>
        <w:ind w:left="0" w:firstLine="570"/>
        <w:rPr>
          <w:sz w:val="28"/>
          <w:szCs w:val="28"/>
        </w:rPr>
      </w:pPr>
      <w:r w:rsidRPr="009D611A">
        <w:rPr>
          <w:sz w:val="28"/>
          <w:szCs w:val="28"/>
        </w:rPr>
        <w:t>добиваться повышения культуры устной разговорной речи учащихся, исправлять неправильную речь, соблюдая при этом необходимый такт, бороться с употреблением жаргонных, вульгарных, а так же диалектных слов и выражений, как на уроке, так и вне урока;</w:t>
      </w:r>
    </w:p>
    <w:p w:rsidR="00DB5303" w:rsidRPr="009D611A" w:rsidRDefault="00DB5303" w:rsidP="00DB5303">
      <w:pPr>
        <w:numPr>
          <w:ilvl w:val="0"/>
          <w:numId w:val="5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шире использовать все</w:t>
      </w:r>
      <w:r w:rsidR="00786250">
        <w:rPr>
          <w:rFonts w:ascii="Times New Roman" w:hAnsi="Times New Roman"/>
          <w:sz w:val="28"/>
          <w:szCs w:val="28"/>
        </w:rPr>
        <w:t xml:space="preserve"> формы внеклассной работы и внеурочной деятельности</w:t>
      </w:r>
      <w:r w:rsidRPr="009D611A">
        <w:rPr>
          <w:rFonts w:ascii="Times New Roman" w:hAnsi="Times New Roman"/>
          <w:sz w:val="28"/>
          <w:szCs w:val="28"/>
        </w:rPr>
        <w:t xml:space="preserve"> для совершенствования речевой культуры учащихся.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9D611A">
        <w:rPr>
          <w:rFonts w:ascii="Times New Roman" w:hAnsi="Times New Roman"/>
          <w:b/>
          <w:sz w:val="28"/>
          <w:szCs w:val="28"/>
        </w:rPr>
        <w:t xml:space="preserve">4. О письменных работах учащихся </w:t>
      </w:r>
    </w:p>
    <w:p w:rsidR="00DB5303" w:rsidRPr="009D611A" w:rsidRDefault="00DB5303" w:rsidP="00DB5303">
      <w:pPr>
        <w:pStyle w:val="31"/>
        <w:tabs>
          <w:tab w:val="left" w:pos="870"/>
        </w:tabs>
        <w:ind w:firstLine="570"/>
        <w:jc w:val="both"/>
        <w:rPr>
          <w:szCs w:val="28"/>
        </w:rPr>
      </w:pPr>
      <w:r w:rsidRPr="009D611A">
        <w:rPr>
          <w:szCs w:val="28"/>
        </w:rPr>
        <w:t xml:space="preserve">Организация и </w:t>
      </w:r>
      <w:proofErr w:type="gramStart"/>
      <w:r w:rsidRPr="009D611A">
        <w:rPr>
          <w:szCs w:val="28"/>
        </w:rPr>
        <w:t>контроль за</w:t>
      </w:r>
      <w:proofErr w:type="gramEnd"/>
      <w:r w:rsidRPr="009D611A">
        <w:rPr>
          <w:szCs w:val="28"/>
        </w:rPr>
        <w:t xml:space="preserve"> всеми видами письменных работ осуществляется на основе единых требований к устной и письменной речи учащихся.</w:t>
      </w:r>
    </w:p>
    <w:p w:rsidR="00DB5303" w:rsidRPr="009D611A" w:rsidRDefault="00DB5303" w:rsidP="00DB5303">
      <w:pPr>
        <w:pStyle w:val="a3"/>
        <w:tabs>
          <w:tab w:val="left" w:pos="870"/>
        </w:tabs>
        <w:ind w:firstLine="570"/>
        <w:jc w:val="both"/>
        <w:rPr>
          <w:b w:val="0"/>
          <w:szCs w:val="28"/>
        </w:rPr>
      </w:pPr>
      <w:r w:rsidRPr="009D611A">
        <w:rPr>
          <w:b w:val="0"/>
          <w:szCs w:val="28"/>
        </w:rPr>
        <w:t>4.1. Виды письменных работ учащихся:</w:t>
      </w:r>
    </w:p>
    <w:p w:rsidR="00DB5303" w:rsidRPr="009D611A" w:rsidRDefault="00DB5303" w:rsidP="00DB5303">
      <w:pPr>
        <w:numPr>
          <w:ilvl w:val="1"/>
          <w:numId w:val="7"/>
        </w:num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Основными видами классных и домашних письменных работ учащихся являются обучающие работы.</w:t>
      </w:r>
    </w:p>
    <w:p w:rsidR="00DB5303" w:rsidRPr="0049487A" w:rsidRDefault="00DB5303" w:rsidP="00DB5303">
      <w:pPr>
        <w:numPr>
          <w:ilvl w:val="1"/>
          <w:numId w:val="7"/>
        </w:num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color w:val="FF0000"/>
          <w:sz w:val="28"/>
          <w:szCs w:val="28"/>
        </w:rPr>
      </w:pPr>
      <w:r w:rsidRPr="0049487A">
        <w:rPr>
          <w:rFonts w:ascii="Times New Roman" w:hAnsi="Times New Roman"/>
          <w:color w:val="FF0000"/>
          <w:sz w:val="28"/>
          <w:szCs w:val="28"/>
        </w:rPr>
        <w:t>По русскому и иностранным языкам, литературе, математике, физике и химии проводятся  письменные контрольные работы.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Время проведения контрольных работ в целях предупреждения перегрузки учащихся определяется общешкольным графиком, составляемым руководителями школы по согласованию с учителями.</w:t>
      </w:r>
    </w:p>
    <w:p w:rsidR="00612652" w:rsidRPr="009D611A" w:rsidRDefault="00DB5303" w:rsidP="00624FDB">
      <w:pPr>
        <w:tabs>
          <w:tab w:val="left" w:pos="870"/>
          <w:tab w:val="left" w:pos="915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D611A">
        <w:rPr>
          <w:rFonts w:ascii="Times New Roman" w:hAnsi="Times New Roman"/>
          <w:bCs/>
          <w:sz w:val="28"/>
          <w:szCs w:val="28"/>
        </w:rPr>
        <w:t>4.2. Количество и назначение ученических тетра</w:t>
      </w:r>
      <w:r w:rsidR="00624FDB" w:rsidRPr="009D611A">
        <w:rPr>
          <w:rFonts w:ascii="Times New Roman" w:hAnsi="Times New Roman"/>
          <w:bCs/>
          <w:sz w:val="28"/>
          <w:szCs w:val="28"/>
        </w:rPr>
        <w:t>дей р</w:t>
      </w:r>
      <w:r w:rsidR="00612652" w:rsidRPr="009D611A">
        <w:rPr>
          <w:rFonts w:ascii="Times New Roman" w:hAnsi="Times New Roman" w:cs="Times New Roman"/>
          <w:spacing w:val="-3"/>
          <w:sz w:val="28"/>
          <w:szCs w:val="28"/>
        </w:rPr>
        <w:t>егламентируется</w:t>
      </w:r>
      <w:r w:rsidR="00845115" w:rsidRPr="009D611A">
        <w:rPr>
          <w:rFonts w:ascii="Times New Roman" w:hAnsi="Times New Roman" w:cs="Times New Roman"/>
          <w:spacing w:val="-3"/>
          <w:sz w:val="28"/>
          <w:szCs w:val="28"/>
        </w:rPr>
        <w:t xml:space="preserve">  «</w:t>
      </w:r>
      <w:r w:rsidR="00612652" w:rsidRPr="009D611A">
        <w:rPr>
          <w:rFonts w:ascii="Times New Roman" w:hAnsi="Times New Roman" w:cs="Times New Roman"/>
          <w:spacing w:val="-3"/>
          <w:sz w:val="28"/>
          <w:szCs w:val="28"/>
        </w:rPr>
        <w:t xml:space="preserve"> Положением </w:t>
      </w:r>
      <w:r w:rsidR="00612652" w:rsidRPr="009D611A">
        <w:rPr>
          <w:rFonts w:ascii="Times New Roman" w:hAnsi="Times New Roman" w:cs="Times New Roman"/>
          <w:sz w:val="28"/>
          <w:szCs w:val="28"/>
        </w:rPr>
        <w:t xml:space="preserve">о ведении ученических тетрадей и их проверке муниципального бюджетного  общеобразовательного учреждения «Ровеньская средняя общеобразовательная школа №2  </w:t>
      </w:r>
      <w:proofErr w:type="spellStart"/>
      <w:r w:rsidR="00612652" w:rsidRPr="009D611A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="00612652" w:rsidRPr="009D611A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612652" w:rsidRPr="009D611A" w:rsidRDefault="00612652" w:rsidP="00DB5303">
      <w:pPr>
        <w:tabs>
          <w:tab w:val="left" w:pos="870"/>
          <w:tab w:val="left" w:pos="915"/>
        </w:tabs>
        <w:spacing w:after="0" w:line="240" w:lineRule="auto"/>
        <w:ind w:firstLine="570"/>
        <w:jc w:val="both"/>
        <w:rPr>
          <w:rFonts w:ascii="Times New Roman" w:hAnsi="Times New Roman"/>
          <w:bCs/>
          <w:sz w:val="28"/>
          <w:szCs w:val="28"/>
        </w:rPr>
      </w:pPr>
    </w:p>
    <w:p w:rsidR="00DB5303" w:rsidRPr="009D611A" w:rsidRDefault="00DB5303" w:rsidP="00DB5303">
      <w:pPr>
        <w:numPr>
          <w:ilvl w:val="0"/>
          <w:numId w:val="6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9D611A">
        <w:rPr>
          <w:rFonts w:ascii="Times New Roman" w:hAnsi="Times New Roman"/>
          <w:b/>
          <w:bCs/>
          <w:sz w:val="28"/>
          <w:szCs w:val="28"/>
        </w:rPr>
        <w:t>Порядок ведения тетрадей учащимися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>Все записи в тетрадях учащиеся должны проводить с соблюдением следующих требований: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lastRenderedPageBreak/>
        <w:t>5.1. Писать аккуратным, разборчивым почерком.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>5.2. Единообразно выполнять надписи на обложке тетради.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>5.3. Указывать дату выполнения работы цифрами на полях. В тетрадях по русскому и иностранным языкам число и месяц записываются словами в форме именительного падежа.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 xml:space="preserve">5.4. Писать на отдельной строке название темы урока, а также письменных работ. 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>5.5. Обозначать номер упражнения, задачи или указывать вид выполняемой работы.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>5.6. Соблюдать красную строку.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>5.7. Выполнять аккуратно подчеркивания, чертежи, условные обозначения карандашом.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 xml:space="preserve">5.8. Исправлять ошибки следующим образом: неверно написанную букву или пунктуационный знак зачёркивать косой линией; часть слова, слово, предложение – тонкой горизонтальной линией; вместо зачёркнутого надписывать нужные буквы, слова, предложения; не заключать неверные написания в скобки. 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</w:p>
    <w:p w:rsidR="00DB5303" w:rsidRPr="009D611A" w:rsidRDefault="00DB5303" w:rsidP="00DB5303">
      <w:pPr>
        <w:pStyle w:val="21"/>
        <w:numPr>
          <w:ilvl w:val="0"/>
          <w:numId w:val="6"/>
        </w:numPr>
        <w:tabs>
          <w:tab w:val="left" w:pos="870"/>
        </w:tabs>
        <w:ind w:left="0" w:firstLine="570"/>
        <w:jc w:val="both"/>
        <w:rPr>
          <w:b/>
          <w:bCs/>
          <w:szCs w:val="28"/>
        </w:rPr>
      </w:pPr>
      <w:r w:rsidRPr="009D611A">
        <w:rPr>
          <w:b/>
          <w:bCs/>
          <w:szCs w:val="28"/>
        </w:rPr>
        <w:t>Порядок проверки письменных работ учителями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 xml:space="preserve">6.1. </w:t>
      </w:r>
      <w:proofErr w:type="gramStart"/>
      <w:r w:rsidRPr="009D611A">
        <w:rPr>
          <w:szCs w:val="28"/>
        </w:rPr>
        <w:t>Тетради обучающихся, в которых выполняются обучающие классные и домашние работы, проверяются:</w:t>
      </w:r>
      <w:proofErr w:type="gramEnd"/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  <w:u w:val="single"/>
        </w:rPr>
      </w:pPr>
      <w:r w:rsidRPr="009D611A">
        <w:rPr>
          <w:szCs w:val="28"/>
          <w:u w:val="single"/>
        </w:rPr>
        <w:t>по русскому языку и математике: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 xml:space="preserve">в 1 –  5 классах – после каждого урока у всех учеников; 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>в 6 классе — 1 полугодие — ежедневно у всех обучающихся;</w:t>
      </w:r>
    </w:p>
    <w:p w:rsidR="00DB5303" w:rsidRPr="009D611A" w:rsidRDefault="00DB5303" w:rsidP="00DB5303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 xml:space="preserve">в 6 классе - 2 полугодие, </w:t>
      </w:r>
      <w:r w:rsidR="0004593F" w:rsidRPr="009D611A">
        <w:rPr>
          <w:szCs w:val="28"/>
        </w:rPr>
        <w:t>7-9</w:t>
      </w:r>
      <w:r w:rsidRPr="009D611A">
        <w:rPr>
          <w:szCs w:val="28"/>
        </w:rPr>
        <w:t xml:space="preserve"> классах —  </w:t>
      </w:r>
      <w:r w:rsidR="0004593F" w:rsidRPr="009D611A">
        <w:rPr>
          <w:szCs w:val="28"/>
        </w:rPr>
        <w:t>один раз в неделю,</w:t>
      </w:r>
      <w:r w:rsidRPr="009D611A">
        <w:rPr>
          <w:szCs w:val="28"/>
        </w:rPr>
        <w:t xml:space="preserve"> у слабых учащихся, а у сильных - не все работы, а лишь наиболее значимые по своей важности, но с таким расчетом, чтобы раз в неделю тетради всех учащихся проверялись;</w:t>
      </w:r>
    </w:p>
    <w:p w:rsidR="00DB5303" w:rsidRPr="009D611A" w:rsidRDefault="00DB5303" w:rsidP="00EE0A17">
      <w:pPr>
        <w:pStyle w:val="21"/>
        <w:tabs>
          <w:tab w:val="left" w:pos="870"/>
        </w:tabs>
        <w:ind w:left="0" w:firstLine="570"/>
        <w:jc w:val="both"/>
        <w:rPr>
          <w:szCs w:val="28"/>
        </w:rPr>
      </w:pPr>
      <w:r w:rsidRPr="009D611A">
        <w:rPr>
          <w:szCs w:val="28"/>
        </w:rPr>
        <w:t xml:space="preserve">в </w:t>
      </w:r>
      <w:r w:rsidR="0004593F" w:rsidRPr="009D611A">
        <w:rPr>
          <w:szCs w:val="28"/>
        </w:rPr>
        <w:t>10</w:t>
      </w:r>
      <w:r w:rsidRPr="009D611A">
        <w:rPr>
          <w:szCs w:val="28"/>
        </w:rPr>
        <w:t>-11 классах - после каждого урока у слабых учащихся, у остальных проверяются не все работы, а наиболее значимые по своей важности, но с таким расчетом, чтобы 2 раза в месяц проверялись тетради всех учащихся;</w:t>
      </w:r>
    </w:p>
    <w:p w:rsidR="00DB5303" w:rsidRPr="009D611A" w:rsidRDefault="00DB5303" w:rsidP="00EE0A17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D611A">
        <w:rPr>
          <w:rFonts w:ascii="Times New Roman" w:hAnsi="Times New Roman" w:cs="Times New Roman"/>
          <w:sz w:val="28"/>
          <w:szCs w:val="28"/>
        </w:rPr>
        <w:t>6.2. Все контрольные работы обязательно оцениваются учителем с занесением оценок в классный журнал.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D611A">
        <w:rPr>
          <w:rFonts w:ascii="Times New Roman" w:hAnsi="Times New Roman" w:cs="Times New Roman"/>
          <w:sz w:val="28"/>
          <w:szCs w:val="28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DB5303" w:rsidRPr="009D611A" w:rsidRDefault="00DB5303" w:rsidP="00DB5303">
      <w:pPr>
        <w:tabs>
          <w:tab w:val="left" w:pos="870"/>
        </w:tabs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11A">
        <w:rPr>
          <w:rFonts w:ascii="Times New Roman" w:hAnsi="Times New Roman" w:cs="Times New Roman"/>
          <w:sz w:val="28"/>
          <w:szCs w:val="28"/>
        </w:rPr>
        <w:t xml:space="preserve">По иностранным языкам во 2-7 классах тетради, в которых выполняются классные и домашние работы, проверяются после каждого урока, направленного на развитие навыков письма у всех обучающихся с выставлением отметки, в 8-11 классах – один раз в неделю. Оценки за ведение тетрадей, тетрадей – словарей в журнал не выставляются. 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11A">
        <w:rPr>
          <w:rFonts w:ascii="Times New Roman" w:hAnsi="Times New Roman" w:cs="Times New Roman"/>
          <w:sz w:val="28"/>
          <w:szCs w:val="28"/>
        </w:rPr>
        <w:t>Классные и домашние письменные работы по математике и русскому языку оцениваются; оценки в журнал могут быть выставлены за наиболее значимые работы по усмотрению учителя.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11A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письменных работ учащихся учителя руководствуются соответствующими нормами оценки знаний, умений и навыков школьников. 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11A">
        <w:rPr>
          <w:rFonts w:ascii="Times New Roman" w:hAnsi="Times New Roman" w:cs="Times New Roman"/>
          <w:sz w:val="28"/>
          <w:szCs w:val="28"/>
        </w:rPr>
        <w:t xml:space="preserve">Изложения и сочинения по русскому языку и литературе, а также видам контрольных работ по предметам проверяются у всех учащихся. </w:t>
      </w:r>
    </w:p>
    <w:p w:rsidR="00DB5303" w:rsidRPr="009D611A" w:rsidRDefault="00DB5303" w:rsidP="00DE6DA4">
      <w:pPr>
        <w:tabs>
          <w:tab w:val="left" w:pos="8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11A">
        <w:rPr>
          <w:rFonts w:ascii="Times New Roman" w:hAnsi="Times New Roman" w:cs="Times New Roman"/>
          <w:sz w:val="28"/>
          <w:szCs w:val="28"/>
        </w:rPr>
        <w:t>По остальным предметам все проверяемые работы учителя  оцениваются, и оценки  выставл</w:t>
      </w:r>
      <w:r w:rsidR="00A729C7">
        <w:rPr>
          <w:rFonts w:ascii="Times New Roman" w:hAnsi="Times New Roman" w:cs="Times New Roman"/>
          <w:sz w:val="28"/>
          <w:szCs w:val="28"/>
        </w:rPr>
        <w:t>яются</w:t>
      </w:r>
      <w:r w:rsidRPr="009D611A"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A729C7">
        <w:rPr>
          <w:rFonts w:ascii="Times New Roman" w:hAnsi="Times New Roman" w:cs="Times New Roman"/>
          <w:sz w:val="28"/>
          <w:szCs w:val="28"/>
        </w:rPr>
        <w:t xml:space="preserve"> по усмотрению учителя</w:t>
      </w:r>
      <w:r w:rsidRPr="009D611A">
        <w:rPr>
          <w:rFonts w:ascii="Times New Roman" w:hAnsi="Times New Roman" w:cs="Times New Roman"/>
          <w:sz w:val="28"/>
          <w:szCs w:val="28"/>
        </w:rPr>
        <w:t>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 xml:space="preserve">6.3 Проверка контрольных работ учителями осуществляется в следующие сроки: </w:t>
      </w:r>
    </w:p>
    <w:p w:rsidR="00DB5303" w:rsidRPr="009D611A" w:rsidRDefault="00DB5303" w:rsidP="00DB5303">
      <w:pPr>
        <w:numPr>
          <w:ilvl w:val="3"/>
          <w:numId w:val="8"/>
        </w:numPr>
        <w:tabs>
          <w:tab w:val="left" w:pos="870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контрольные диктанты и контрольные работы по математике в 1-8 классах проверяются и возвращаются учащимся к уроку;</w:t>
      </w:r>
    </w:p>
    <w:p w:rsidR="00DB5303" w:rsidRPr="009D611A" w:rsidRDefault="00DB5303" w:rsidP="00DB5303">
      <w:pPr>
        <w:numPr>
          <w:ilvl w:val="3"/>
          <w:numId w:val="8"/>
        </w:numPr>
        <w:tabs>
          <w:tab w:val="left" w:pos="87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контрольные работы по математике в 9-11 классах, физике, химии и иностранному языку в 5-11 классах проверяются, как правило, к следующему уроку.</w:t>
      </w:r>
    </w:p>
    <w:p w:rsidR="00DB5303" w:rsidRPr="009D611A" w:rsidRDefault="00DB5303" w:rsidP="00DB5303">
      <w:pPr>
        <w:pStyle w:val="Default"/>
        <w:ind w:firstLine="567"/>
        <w:jc w:val="both"/>
        <w:rPr>
          <w:sz w:val="28"/>
          <w:szCs w:val="28"/>
        </w:rPr>
      </w:pPr>
      <w:r w:rsidRPr="009D611A">
        <w:rPr>
          <w:sz w:val="28"/>
          <w:szCs w:val="28"/>
        </w:rPr>
        <w:t>В проверяемых работах учитель отмечает и исправляет допущенные ошибки, руководствуясь следующим.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- при проверке тетрадей и контрольных работ, учащихся 5-11 классов по математике учитель только подчёркивает и отмечает на полях допущенную ошибку, которую исправляет сам ученик;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- при проверке тетрадей и контрольных работ по русскому языку, литературе учащихся 5-11 классов учитель, подчеркивает и отмеч</w:t>
      </w:r>
      <w:r w:rsidR="00DE6DA4">
        <w:rPr>
          <w:rFonts w:ascii="Times New Roman" w:hAnsi="Times New Roman"/>
          <w:sz w:val="28"/>
          <w:szCs w:val="28"/>
        </w:rPr>
        <w:t>ает на полях допущенную ошибку</w:t>
      </w:r>
      <w:r w:rsidRPr="009D611A">
        <w:rPr>
          <w:rFonts w:ascii="Times New Roman" w:hAnsi="Times New Roman"/>
          <w:sz w:val="28"/>
          <w:szCs w:val="28"/>
        </w:rPr>
        <w:t>; в 1-4 классах образец соединений, неверно написанных букв показывается на полях;</w:t>
      </w:r>
    </w:p>
    <w:p w:rsidR="00DB5303" w:rsidRPr="009D611A" w:rsidRDefault="00DB5303" w:rsidP="00DB5303">
      <w:pPr>
        <w:pStyle w:val="a5"/>
        <w:tabs>
          <w:tab w:val="left" w:pos="870"/>
        </w:tabs>
        <w:ind w:left="0" w:firstLine="600"/>
        <w:jc w:val="both"/>
        <w:rPr>
          <w:szCs w:val="28"/>
        </w:rPr>
      </w:pPr>
      <w:r w:rsidRPr="009D611A">
        <w:rPr>
          <w:szCs w:val="28"/>
        </w:rPr>
        <w:t>- при проверке изложений и сочинений в 5-11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и грамматические; на полях тетради учитель обозначает фактические ошибки знаком Ф., логические – Л, речевые – Р., грамматические – Г;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 xml:space="preserve">- проверив диктант, изложение или сочинение, учитель подсчитывает и записывает количество ошибок по видам, в диктантах указывается количество орфографических и пунктуационных ошибок. В изложениях и сочинениях указывается, кроме того, количество фактических, логических, речевых и грамматических ошибок; 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- после подсчёта ошибок в установленном порядке выставляется оценка работы.</w:t>
      </w:r>
    </w:p>
    <w:p w:rsidR="00DB5303" w:rsidRPr="009D611A" w:rsidRDefault="00DB5303" w:rsidP="00DB5303">
      <w:pPr>
        <w:tabs>
          <w:tab w:val="left" w:pos="870"/>
        </w:tabs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При проверке работ по иностранному языку учитель исправляет ошибки и пишет сверху правильный вариант буквы, слова, выражения и т.д. Неправильно или непонятно изложенные части текста учитель подчеркивает линией или волнистой линией. Исправленные ошибки на полях не обозначаются.</w:t>
      </w:r>
    </w:p>
    <w:p w:rsidR="00DB5303" w:rsidRPr="009D611A" w:rsidRDefault="00DB5303" w:rsidP="00DB5303">
      <w:pPr>
        <w:tabs>
          <w:tab w:val="left" w:pos="870"/>
        </w:tabs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 w:cs="Times New Roman"/>
          <w:sz w:val="28"/>
          <w:szCs w:val="28"/>
        </w:rPr>
        <w:t>Работа над ошибками в рабочих и контрольных тетрадях по иностранному языку не предусмотрена.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t>6.4. После провер</w:t>
      </w:r>
      <w:r w:rsidR="00735540">
        <w:rPr>
          <w:rFonts w:ascii="Times New Roman" w:hAnsi="Times New Roman"/>
          <w:sz w:val="28"/>
          <w:szCs w:val="28"/>
        </w:rPr>
        <w:t>ки письменных работ учащимися да</w:t>
      </w:r>
      <w:r w:rsidRPr="009D611A">
        <w:rPr>
          <w:rFonts w:ascii="Times New Roman" w:hAnsi="Times New Roman"/>
          <w:sz w:val="28"/>
          <w:szCs w:val="28"/>
        </w:rPr>
        <w:t>ётся задание по исправлению ошибок или выполнению упражнений, предупреждающих повторение аналогичных ошибок.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D611A">
        <w:rPr>
          <w:rFonts w:ascii="Times New Roman" w:hAnsi="Times New Roman"/>
          <w:sz w:val="28"/>
          <w:szCs w:val="28"/>
        </w:rPr>
        <w:lastRenderedPageBreak/>
        <w:t xml:space="preserve">Работа над ошибками, как правило, осуществляется в тех же тетрадях, в которых выполнялись соответствующие письменные работы. </w:t>
      </w:r>
    </w:p>
    <w:p w:rsidR="00DB5303" w:rsidRPr="009D611A" w:rsidRDefault="00DB5303" w:rsidP="00DB5303">
      <w:pPr>
        <w:pStyle w:val="Default"/>
        <w:ind w:firstLine="570"/>
        <w:jc w:val="both"/>
        <w:rPr>
          <w:sz w:val="28"/>
          <w:szCs w:val="28"/>
        </w:rPr>
      </w:pPr>
      <w:r w:rsidRPr="009D611A">
        <w:rPr>
          <w:sz w:val="28"/>
          <w:szCs w:val="28"/>
        </w:rPr>
        <w:t>Подчёркивание и исправление ошибок производится учителем только красной пастой</w:t>
      </w:r>
      <w:r w:rsidR="002931B7">
        <w:rPr>
          <w:sz w:val="28"/>
          <w:szCs w:val="28"/>
        </w:rPr>
        <w:t>.</w:t>
      </w:r>
      <w:r w:rsidRPr="009D611A">
        <w:rPr>
          <w:sz w:val="28"/>
          <w:szCs w:val="28"/>
        </w:rPr>
        <w:t xml:space="preserve"> </w:t>
      </w:r>
    </w:p>
    <w:p w:rsidR="00DB5303" w:rsidRPr="009D611A" w:rsidRDefault="00DB5303" w:rsidP="00DB5303">
      <w:pPr>
        <w:tabs>
          <w:tab w:val="left" w:pos="870"/>
        </w:tabs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70743F" w:rsidRPr="009D611A" w:rsidRDefault="0070743F">
      <w:pPr>
        <w:rPr>
          <w:sz w:val="28"/>
          <w:szCs w:val="28"/>
        </w:rPr>
      </w:pPr>
    </w:p>
    <w:sectPr w:rsidR="0070743F" w:rsidRPr="009D611A" w:rsidSect="00B257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03"/>
    <w:rsid w:val="0004593F"/>
    <w:rsid w:val="00063288"/>
    <w:rsid w:val="001D0FD1"/>
    <w:rsid w:val="00235857"/>
    <w:rsid w:val="002931B7"/>
    <w:rsid w:val="002F79AD"/>
    <w:rsid w:val="00374B2B"/>
    <w:rsid w:val="00482BD8"/>
    <w:rsid w:val="0049487A"/>
    <w:rsid w:val="00601481"/>
    <w:rsid w:val="00612652"/>
    <w:rsid w:val="00624FDB"/>
    <w:rsid w:val="0070743F"/>
    <w:rsid w:val="00735540"/>
    <w:rsid w:val="00786250"/>
    <w:rsid w:val="00845115"/>
    <w:rsid w:val="0096376D"/>
    <w:rsid w:val="009D611A"/>
    <w:rsid w:val="00A729C7"/>
    <w:rsid w:val="00B25767"/>
    <w:rsid w:val="00BA584F"/>
    <w:rsid w:val="00BB5B2E"/>
    <w:rsid w:val="00DB5303"/>
    <w:rsid w:val="00DE6DA4"/>
    <w:rsid w:val="00EE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303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B53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ody Text Indent"/>
    <w:basedOn w:val="a"/>
    <w:link w:val="a6"/>
    <w:rsid w:val="00DB5303"/>
    <w:pPr>
      <w:spacing w:after="0" w:line="240" w:lineRule="auto"/>
      <w:ind w:left="360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B53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DB530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DB5303"/>
    <w:pPr>
      <w:spacing w:after="0" w:line="240" w:lineRule="auto"/>
      <w:ind w:left="720"/>
    </w:pPr>
    <w:rPr>
      <w:rFonts w:ascii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rsid w:val="00DB5303"/>
    <w:pPr>
      <w:spacing w:after="0" w:line="240" w:lineRule="auto"/>
      <w:ind w:left="1440"/>
      <w:jc w:val="both"/>
    </w:pPr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DB5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DB5303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B5303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B5303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530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DB5303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30</cp:revision>
  <dcterms:created xsi:type="dcterms:W3CDTF">2017-01-16T16:32:00Z</dcterms:created>
  <dcterms:modified xsi:type="dcterms:W3CDTF">2017-04-08T09:41:00Z</dcterms:modified>
</cp:coreProperties>
</file>