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D2" w:rsidRDefault="002E11D2" w:rsidP="002E11D2">
      <w:pPr>
        <w:jc w:val="center"/>
        <w:rPr>
          <w:b/>
        </w:rPr>
      </w:pPr>
      <w:r>
        <w:rPr>
          <w:b/>
        </w:rPr>
        <w:t>Муниципальное  бюджетное образовательное учреждение</w:t>
      </w:r>
    </w:p>
    <w:p w:rsidR="002E11D2" w:rsidRDefault="002E11D2" w:rsidP="002E11D2">
      <w:pPr>
        <w:jc w:val="center"/>
        <w:rPr>
          <w:b/>
        </w:rPr>
      </w:pPr>
      <w:r>
        <w:rPr>
          <w:b/>
        </w:rPr>
        <w:t>«Ровеньская средняя общеобразовательная школа №2»</w:t>
      </w:r>
    </w:p>
    <w:p w:rsidR="002E11D2" w:rsidRDefault="002E11D2" w:rsidP="002E11D2">
      <w:pPr>
        <w:jc w:val="center"/>
        <w:rPr>
          <w:b/>
        </w:rPr>
      </w:pPr>
    </w:p>
    <w:p w:rsidR="002E11D2" w:rsidRDefault="002E11D2" w:rsidP="002E11D2">
      <w:pPr>
        <w:rPr>
          <w:b/>
        </w:rPr>
      </w:pPr>
    </w:p>
    <w:p w:rsidR="002E11D2" w:rsidRDefault="002E11D2" w:rsidP="002E11D2">
      <w:pPr>
        <w:rPr>
          <w:b/>
          <w:bCs/>
          <w:sz w:val="20"/>
          <w:szCs w:val="20"/>
        </w:rPr>
      </w:pPr>
      <w:r>
        <w:rPr>
          <w:b/>
          <w:bCs/>
          <w:sz w:val="20"/>
          <w:szCs w:val="20"/>
        </w:rPr>
        <w:t xml:space="preserve">ПРИНЯТО   </w:t>
      </w:r>
      <w:r>
        <w:rPr>
          <w:sz w:val="20"/>
          <w:szCs w:val="20"/>
        </w:rPr>
        <w:t xml:space="preserve">                                                                                                                                          </w:t>
      </w:r>
      <w:r>
        <w:rPr>
          <w:b/>
          <w:bCs/>
          <w:sz w:val="20"/>
          <w:szCs w:val="20"/>
        </w:rPr>
        <w:t xml:space="preserve">  УТВЕРЖДЕНО</w:t>
      </w:r>
    </w:p>
    <w:p w:rsidR="002E11D2" w:rsidRDefault="002E11D2" w:rsidP="002E11D2">
      <w:pPr>
        <w:rPr>
          <w:sz w:val="20"/>
          <w:szCs w:val="20"/>
        </w:rPr>
      </w:pPr>
      <w:r>
        <w:rPr>
          <w:sz w:val="20"/>
          <w:szCs w:val="20"/>
        </w:rPr>
        <w:t xml:space="preserve">Протокол заседания                                                                                         Приказ по МБОУ «Ровеньская </w:t>
      </w:r>
      <w:proofErr w:type="gramStart"/>
      <w:r>
        <w:rPr>
          <w:sz w:val="20"/>
          <w:szCs w:val="20"/>
        </w:rPr>
        <w:t>средняя</w:t>
      </w:r>
      <w:proofErr w:type="gramEnd"/>
      <w:r>
        <w:rPr>
          <w:sz w:val="20"/>
          <w:szCs w:val="20"/>
        </w:rPr>
        <w:t xml:space="preserve"> </w:t>
      </w:r>
    </w:p>
    <w:p w:rsidR="002E11D2" w:rsidRDefault="002E11D2" w:rsidP="002E11D2">
      <w:pPr>
        <w:rPr>
          <w:sz w:val="20"/>
          <w:szCs w:val="20"/>
          <w:u w:val="single"/>
        </w:rPr>
      </w:pPr>
      <w:r>
        <w:rPr>
          <w:sz w:val="20"/>
          <w:szCs w:val="20"/>
        </w:rPr>
        <w:t xml:space="preserve">педагогического совета                                                                                    общеобразовательная школа №2»                                                                                                                                                  МБОУ «Ровеньская  средняя общеобразовательная школа№2»                    </w:t>
      </w:r>
      <w:r>
        <w:rPr>
          <w:sz w:val="20"/>
          <w:szCs w:val="20"/>
          <w:u w:val="single"/>
        </w:rPr>
        <w:t>от «09 » 10  2014г        № 419</w:t>
      </w:r>
    </w:p>
    <w:p w:rsidR="002E11D2" w:rsidRDefault="002E11D2" w:rsidP="002E11D2">
      <w:pPr>
        <w:rPr>
          <w:sz w:val="20"/>
          <w:szCs w:val="20"/>
          <w:u w:val="single"/>
        </w:rPr>
      </w:pPr>
      <w:r>
        <w:rPr>
          <w:sz w:val="20"/>
          <w:szCs w:val="20"/>
          <w:u w:val="single"/>
        </w:rPr>
        <w:t>от «09 » 10  2014г        № 03</w:t>
      </w:r>
    </w:p>
    <w:p w:rsidR="002E11D2" w:rsidRDefault="002E11D2" w:rsidP="002E11D2">
      <w:pPr>
        <w:rPr>
          <w:sz w:val="20"/>
          <w:szCs w:val="20"/>
        </w:rPr>
      </w:pPr>
    </w:p>
    <w:p w:rsidR="002E11D2" w:rsidRDefault="002E11D2" w:rsidP="002E11D2">
      <w:pPr>
        <w:rPr>
          <w:sz w:val="20"/>
          <w:szCs w:val="20"/>
        </w:rPr>
      </w:pPr>
    </w:p>
    <w:p w:rsidR="002E11D2" w:rsidRDefault="002E11D2" w:rsidP="002E11D2">
      <w:pPr>
        <w:rPr>
          <w:b/>
          <w:sz w:val="20"/>
          <w:szCs w:val="20"/>
          <w:u w:val="single"/>
        </w:rPr>
      </w:pPr>
    </w:p>
    <w:p w:rsidR="002E11D2" w:rsidRDefault="002E11D2" w:rsidP="002E11D2">
      <w:pPr>
        <w:jc w:val="center"/>
        <w:rPr>
          <w:b/>
        </w:rPr>
      </w:pPr>
      <w:r>
        <w:rPr>
          <w:b/>
        </w:rPr>
        <w:t>Положение</w:t>
      </w:r>
    </w:p>
    <w:p w:rsidR="002E11D2" w:rsidRDefault="002E11D2" w:rsidP="002E11D2">
      <w:pPr>
        <w:jc w:val="center"/>
        <w:rPr>
          <w:b/>
        </w:rPr>
      </w:pPr>
      <w:r>
        <w:rPr>
          <w:b/>
        </w:rPr>
        <w:t>о порядке награждения выпускников 9, 11 классов похвальной грамотой «За особые успехи в изучении отдельных предметов», о порядке награждения обучающихся 2-8, 10 классов похвальным листом «За особые успехи в учении»</w:t>
      </w:r>
    </w:p>
    <w:p w:rsidR="002E11D2" w:rsidRDefault="002E11D2" w:rsidP="002E11D2">
      <w:pPr>
        <w:jc w:val="both"/>
        <w:rPr>
          <w:b/>
        </w:rPr>
      </w:pPr>
      <w:r>
        <w:t xml:space="preserve">1. </w:t>
      </w:r>
      <w:r>
        <w:rPr>
          <w:b/>
        </w:rPr>
        <w:t>Общие положения</w:t>
      </w:r>
    </w:p>
    <w:p w:rsidR="002E11D2" w:rsidRDefault="002E11D2" w:rsidP="002E11D2">
      <w:pPr>
        <w:numPr>
          <w:ilvl w:val="1"/>
          <w:numId w:val="1"/>
        </w:numPr>
        <w:jc w:val="both"/>
      </w:pPr>
      <w:r>
        <w:t>Настоящее Положение разработано на основании следующих нормативных документов:</w:t>
      </w:r>
    </w:p>
    <w:p w:rsidR="002E11D2" w:rsidRDefault="002E11D2" w:rsidP="002E11D2">
      <w:pPr>
        <w:jc w:val="both"/>
      </w:pPr>
      <w:r>
        <w:t xml:space="preserve">- Федеральный закон РФ «Об образовании в Российской Федерации» №273-ФЗ от 29.12.2012г.  </w:t>
      </w:r>
    </w:p>
    <w:p w:rsidR="002E11D2" w:rsidRDefault="002E11D2" w:rsidP="002E11D2">
      <w:pPr>
        <w:jc w:val="both"/>
      </w:pPr>
      <w:r>
        <w:t>-  Уставом  Школы</w:t>
      </w:r>
    </w:p>
    <w:p w:rsidR="002E11D2" w:rsidRDefault="002E11D2" w:rsidP="002E11D2">
      <w:pPr>
        <w:jc w:val="both"/>
      </w:pPr>
      <w:r>
        <w:t xml:space="preserve">- Правилами внутреннего распорядка </w:t>
      </w:r>
      <w:proofErr w:type="gramStart"/>
      <w:r>
        <w:t>обучающихся</w:t>
      </w:r>
      <w:proofErr w:type="gramEnd"/>
      <w:r>
        <w:t xml:space="preserve"> Школы</w:t>
      </w:r>
    </w:p>
    <w:p w:rsidR="002E11D2" w:rsidRDefault="002E11D2" w:rsidP="002E11D2">
      <w:pPr>
        <w:jc w:val="both"/>
      </w:pPr>
      <w:r>
        <w:t>1.2. Положение вступает в действие с момента его утверждения.</w:t>
      </w:r>
    </w:p>
    <w:p w:rsidR="002E11D2" w:rsidRDefault="002E11D2" w:rsidP="002E11D2">
      <w:pPr>
        <w:jc w:val="both"/>
      </w:pPr>
      <w:r>
        <w:t xml:space="preserve">1.3. Настоящее Положение устанавливает порядок награждения похвальной грамотой «за особые успехи в изучении отдельных предметов», порядок награждения обучающихся 2-8, 10 классов похвальным листом «За особые успехи в учении» обучающихся в МБОУ «Ровеньская средняя общеобразовательная школа №2» </w:t>
      </w:r>
    </w:p>
    <w:p w:rsidR="002E11D2" w:rsidRDefault="002E11D2" w:rsidP="002E11D2">
      <w:pPr>
        <w:jc w:val="both"/>
      </w:pPr>
      <w:r>
        <w:t>1.4. Изменения и дополнения в данное Положение вносятся по решению педагогического совета на основании Федерального законодательства.</w:t>
      </w:r>
    </w:p>
    <w:p w:rsidR="002E11D2" w:rsidRDefault="002E11D2" w:rsidP="002E11D2">
      <w:pPr>
        <w:jc w:val="both"/>
      </w:pPr>
    </w:p>
    <w:p w:rsidR="002E11D2" w:rsidRDefault="002E11D2" w:rsidP="002E11D2">
      <w:pPr>
        <w:jc w:val="both"/>
        <w:rPr>
          <w:b/>
        </w:rPr>
      </w:pPr>
      <w:r>
        <w:rPr>
          <w:b/>
        </w:rPr>
        <w:t>2. Порядок награждения похвальной грамотой «За особые успехи в изучении отдельных предметов»</w:t>
      </w:r>
    </w:p>
    <w:p w:rsidR="002E11D2" w:rsidRDefault="002E11D2" w:rsidP="002E11D2">
      <w:pPr>
        <w:jc w:val="both"/>
      </w:pPr>
    </w:p>
    <w:p w:rsidR="002E11D2" w:rsidRDefault="002E11D2" w:rsidP="002E11D2">
      <w:pPr>
        <w:jc w:val="both"/>
      </w:pPr>
      <w:r>
        <w:t>21.Похвальной грамотой «За особые успехи в изучении отдельных предметов» награждаются:</w:t>
      </w:r>
    </w:p>
    <w:p w:rsidR="002E11D2" w:rsidRDefault="002E11D2" w:rsidP="002E11D2">
      <w:pPr>
        <w:jc w:val="both"/>
      </w:pPr>
      <w:r>
        <w:t>- выпускники 9-х классов, достигшие успехов в изучении  одного или нескольких предметов, имеющие по ним четвертные, годовые, итоговые отметки «отлично» за время обучения в 5-9 классах и получившие на государственной (итоговой) аттестации отметку «отлично» при положительных отметках по остальным предметам;</w:t>
      </w:r>
    </w:p>
    <w:p w:rsidR="002E11D2" w:rsidRDefault="002E11D2" w:rsidP="002E11D2">
      <w:pPr>
        <w:jc w:val="both"/>
      </w:pPr>
      <w:r>
        <w:t xml:space="preserve">- выпускники 11-х классов, достигшие особых успехов в изучении одного или нескольких предметов, имеющие по ним полугодовые, годовые, итоговые отметки «отлично» на уровне  среднего общего образования, прошедшие государственную (итоговую) аттестацию по обязательным предметам и по предметам,  по которым осуществляется награждение похвальной грамотой. </w:t>
      </w:r>
    </w:p>
    <w:p w:rsidR="002E11D2" w:rsidRDefault="002E11D2" w:rsidP="002E11D2">
      <w:pPr>
        <w:jc w:val="both"/>
      </w:pPr>
      <w:r>
        <w:t xml:space="preserve">2.2. Решение о награждении выпускников 9-х классов похвальной грамотой «За особые успехи в изучении отдельных предметов» принимается педагогическим советом по представлению классного руководителя на основании ведомости четвертных (полугодовых), годовых, экзаменационных, итоговых отметок. Дополнительно могут быть перечислены иные достижения выпускника в данной образовательной области. </w:t>
      </w:r>
    </w:p>
    <w:p w:rsidR="002E11D2" w:rsidRDefault="002E11D2" w:rsidP="002E11D2">
      <w:pPr>
        <w:jc w:val="both"/>
      </w:pPr>
      <w:r>
        <w:t xml:space="preserve">        Решение о награждении выпускников 11-х классов похвальной грамотой «За особые успехи в изучении отдельных предметов» принимается педагогическим советом по представлению классного руководителя на основании ведомости полугодовых, годовых, итоговых отметок, результатов государственной (итоговой) аттестации по данному общеобразовательному предмету. Дополнительно могут быть перечислены иные достижения </w:t>
      </w:r>
      <w:r>
        <w:lastRenderedPageBreak/>
        <w:t xml:space="preserve">выпускника в данной образовательной области. </w:t>
      </w:r>
    </w:p>
    <w:p w:rsidR="002E11D2" w:rsidRDefault="002E11D2" w:rsidP="002E11D2">
      <w:pPr>
        <w:jc w:val="both"/>
      </w:pPr>
    </w:p>
    <w:p w:rsidR="002E11D2" w:rsidRDefault="002E11D2" w:rsidP="002E11D2">
      <w:pPr>
        <w:jc w:val="both"/>
      </w:pPr>
      <w:r>
        <w:t>2.3. Форма похвальной грамоты определяется настоящим Положением (Приложение №1).</w:t>
      </w:r>
    </w:p>
    <w:p w:rsidR="002E11D2" w:rsidRDefault="002E11D2" w:rsidP="002E11D2">
      <w:pPr>
        <w:jc w:val="both"/>
      </w:pPr>
      <w:r>
        <w:t>2.4. Вручение похвальной грамоты «За особые успехи в изучении отдельных предметов» (с указанием конкретных предметов) осуществляется в торжественной обстановке вместе с документом государственного образца о соответствующем уровне образования.</w:t>
      </w:r>
    </w:p>
    <w:p w:rsidR="002E11D2" w:rsidRDefault="002E11D2" w:rsidP="002E11D2">
      <w:pPr>
        <w:jc w:val="both"/>
      </w:pPr>
    </w:p>
    <w:p w:rsidR="002E11D2" w:rsidRDefault="002E11D2" w:rsidP="002E11D2">
      <w:pPr>
        <w:jc w:val="both"/>
      </w:pPr>
      <w:r>
        <w:t xml:space="preserve">2.5. Учёт выдачи похвальных грамот ведётся в журнале регистрации похвальных грамот. </w:t>
      </w:r>
    </w:p>
    <w:p w:rsidR="002E11D2" w:rsidRDefault="002E11D2" w:rsidP="002E11D2">
      <w:pPr>
        <w:jc w:val="both"/>
      </w:pPr>
    </w:p>
    <w:tbl>
      <w:tblPr>
        <w:tblW w:w="0" w:type="auto"/>
        <w:tblInd w:w="-15" w:type="dxa"/>
        <w:tblLayout w:type="fixed"/>
        <w:tblLook w:val="0000"/>
      </w:tblPr>
      <w:tblGrid>
        <w:gridCol w:w="855"/>
        <w:gridCol w:w="540"/>
        <w:gridCol w:w="1238"/>
        <w:gridCol w:w="716"/>
        <w:gridCol w:w="954"/>
        <w:gridCol w:w="1238"/>
        <w:gridCol w:w="1197"/>
        <w:gridCol w:w="1023"/>
        <w:gridCol w:w="987"/>
        <w:gridCol w:w="1017"/>
      </w:tblGrid>
      <w:tr w:rsidR="002E11D2" w:rsidTr="00CC043C">
        <w:tc>
          <w:tcPr>
            <w:tcW w:w="855"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Кален</w:t>
            </w:r>
          </w:p>
          <w:p w:rsidR="002E11D2" w:rsidRDefault="002E11D2" w:rsidP="00CC043C">
            <w:pPr>
              <w:jc w:val="both"/>
              <w:rPr>
                <w:sz w:val="20"/>
                <w:szCs w:val="20"/>
              </w:rPr>
            </w:pPr>
            <w:proofErr w:type="spellStart"/>
            <w:r>
              <w:rPr>
                <w:sz w:val="20"/>
                <w:szCs w:val="20"/>
              </w:rPr>
              <w:t>дарный</w:t>
            </w:r>
            <w:proofErr w:type="spellEnd"/>
          </w:p>
          <w:p w:rsidR="002E11D2" w:rsidRDefault="002E11D2" w:rsidP="00CC043C">
            <w:pPr>
              <w:jc w:val="both"/>
              <w:rPr>
                <w:sz w:val="20"/>
                <w:szCs w:val="20"/>
              </w:rPr>
            </w:pPr>
            <w:r>
              <w:rPr>
                <w:sz w:val="20"/>
                <w:szCs w:val="20"/>
              </w:rPr>
              <w:t xml:space="preserve"> год</w:t>
            </w:r>
          </w:p>
        </w:tc>
        <w:tc>
          <w:tcPr>
            <w:tcW w:w="540"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w:t>
            </w:r>
          </w:p>
          <w:p w:rsidR="002E11D2" w:rsidRDefault="002E11D2" w:rsidP="00CC043C">
            <w:pPr>
              <w:jc w:val="both"/>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238"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ФИО выпускника</w:t>
            </w:r>
          </w:p>
        </w:tc>
        <w:tc>
          <w:tcPr>
            <w:tcW w:w="716"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 xml:space="preserve">Класс </w:t>
            </w:r>
          </w:p>
        </w:tc>
        <w:tc>
          <w:tcPr>
            <w:tcW w:w="954"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 xml:space="preserve">Предмет </w:t>
            </w:r>
          </w:p>
        </w:tc>
        <w:tc>
          <w:tcPr>
            <w:tcW w:w="1238"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 xml:space="preserve">Учитель, </w:t>
            </w:r>
            <w:proofErr w:type="spellStart"/>
            <w:r>
              <w:rPr>
                <w:sz w:val="20"/>
                <w:szCs w:val="20"/>
              </w:rPr>
              <w:t>подгото</w:t>
            </w:r>
            <w:proofErr w:type="spellEnd"/>
          </w:p>
          <w:p w:rsidR="002E11D2" w:rsidRDefault="002E11D2" w:rsidP="00CC043C">
            <w:pPr>
              <w:jc w:val="both"/>
              <w:rPr>
                <w:sz w:val="20"/>
                <w:szCs w:val="20"/>
              </w:rPr>
            </w:pPr>
            <w:r>
              <w:rPr>
                <w:sz w:val="20"/>
                <w:szCs w:val="20"/>
              </w:rPr>
              <w:t>вивший</w:t>
            </w:r>
          </w:p>
          <w:p w:rsidR="002E11D2" w:rsidRDefault="002E11D2" w:rsidP="00CC043C">
            <w:pPr>
              <w:jc w:val="both"/>
              <w:rPr>
                <w:sz w:val="20"/>
                <w:szCs w:val="20"/>
              </w:rPr>
            </w:pPr>
            <w:r>
              <w:rPr>
                <w:sz w:val="20"/>
                <w:szCs w:val="20"/>
              </w:rPr>
              <w:t>выпускника</w:t>
            </w:r>
          </w:p>
        </w:tc>
        <w:tc>
          <w:tcPr>
            <w:tcW w:w="1197"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Дата и № протокола</w:t>
            </w:r>
          </w:p>
          <w:p w:rsidR="002E11D2" w:rsidRDefault="002E11D2" w:rsidP="00CC043C">
            <w:pPr>
              <w:jc w:val="both"/>
              <w:rPr>
                <w:sz w:val="20"/>
                <w:szCs w:val="20"/>
              </w:rPr>
            </w:pPr>
            <w:r>
              <w:rPr>
                <w:sz w:val="20"/>
                <w:szCs w:val="20"/>
              </w:rPr>
              <w:t>педсовета</w:t>
            </w:r>
          </w:p>
        </w:tc>
        <w:tc>
          <w:tcPr>
            <w:tcW w:w="1023"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Дата и №</w:t>
            </w:r>
          </w:p>
          <w:p w:rsidR="002E11D2" w:rsidRDefault="002E11D2" w:rsidP="00CC043C">
            <w:pPr>
              <w:jc w:val="both"/>
              <w:rPr>
                <w:sz w:val="20"/>
                <w:szCs w:val="20"/>
              </w:rPr>
            </w:pPr>
            <w:r>
              <w:rPr>
                <w:sz w:val="20"/>
                <w:szCs w:val="20"/>
              </w:rPr>
              <w:t>приказа</w:t>
            </w:r>
          </w:p>
        </w:tc>
        <w:tc>
          <w:tcPr>
            <w:tcW w:w="987"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rPr>
                <w:sz w:val="20"/>
                <w:szCs w:val="20"/>
              </w:rPr>
            </w:pPr>
            <w:r>
              <w:rPr>
                <w:sz w:val="20"/>
                <w:szCs w:val="20"/>
              </w:rPr>
              <w:t>Дата получения</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2E11D2" w:rsidRDefault="002E11D2" w:rsidP="00CC043C">
            <w:pPr>
              <w:snapToGrid w:val="0"/>
              <w:jc w:val="both"/>
              <w:rPr>
                <w:sz w:val="20"/>
                <w:szCs w:val="20"/>
              </w:rPr>
            </w:pPr>
            <w:r>
              <w:rPr>
                <w:sz w:val="20"/>
                <w:szCs w:val="20"/>
              </w:rPr>
              <w:t>Подпись выпускника</w:t>
            </w:r>
          </w:p>
        </w:tc>
      </w:tr>
      <w:tr w:rsidR="002E11D2" w:rsidTr="00CC043C">
        <w:tc>
          <w:tcPr>
            <w:tcW w:w="855"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540"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1238"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716"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954"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1238"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1197"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1023"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987" w:type="dxa"/>
            <w:tcBorders>
              <w:top w:val="single" w:sz="4" w:space="0" w:color="000000"/>
              <w:left w:val="single" w:sz="4" w:space="0" w:color="000000"/>
              <w:bottom w:val="single" w:sz="4" w:space="0" w:color="000000"/>
            </w:tcBorders>
            <w:shd w:val="clear" w:color="auto" w:fill="auto"/>
          </w:tcPr>
          <w:p w:rsidR="002E11D2" w:rsidRDefault="002E11D2" w:rsidP="00CC043C">
            <w:pPr>
              <w:snapToGrid w:val="0"/>
              <w:jc w:val="both"/>
            </w:pP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2E11D2" w:rsidRDefault="002E11D2" w:rsidP="00CC043C">
            <w:pPr>
              <w:snapToGrid w:val="0"/>
              <w:jc w:val="both"/>
            </w:pPr>
          </w:p>
        </w:tc>
      </w:tr>
    </w:tbl>
    <w:p w:rsidR="002E11D2" w:rsidRDefault="002E11D2" w:rsidP="002E11D2">
      <w:pPr>
        <w:jc w:val="both"/>
      </w:pPr>
    </w:p>
    <w:p w:rsidR="002E11D2" w:rsidRDefault="002E11D2" w:rsidP="002E11D2">
      <w:pPr>
        <w:jc w:val="both"/>
        <w:rPr>
          <w:b/>
        </w:rPr>
      </w:pPr>
      <w:r>
        <w:rPr>
          <w:sz w:val="32"/>
          <w:szCs w:val="32"/>
        </w:rPr>
        <w:t>3.</w:t>
      </w:r>
      <w:r>
        <w:rPr>
          <w:b/>
        </w:rPr>
        <w:t xml:space="preserve">  Порядок награждения обучающихся 2-8, 10 классов похвальным листом «За отличные успехи в учении»</w:t>
      </w:r>
    </w:p>
    <w:p w:rsidR="002E11D2" w:rsidRDefault="002E11D2" w:rsidP="002E11D2">
      <w:pPr>
        <w:jc w:val="both"/>
      </w:pPr>
    </w:p>
    <w:p w:rsidR="002E11D2" w:rsidRDefault="002E11D2" w:rsidP="002E11D2">
      <w:pPr>
        <w:jc w:val="both"/>
      </w:pPr>
      <w:r>
        <w:t>3.1.Обучающиеся переводных классов, имеющие по всем предметам, изучавшимся в соответствующем классе, четвертные (полугодовые) и годовые отметки «5», награждаются похвальным листом «За отличные успехи в учении».</w:t>
      </w:r>
    </w:p>
    <w:p w:rsidR="002E11D2" w:rsidRDefault="002E11D2" w:rsidP="002E11D2">
      <w:pPr>
        <w:jc w:val="both"/>
      </w:pPr>
      <w:r>
        <w:t xml:space="preserve">3.2. Решение о награждении обучающегося похвальным листом «За отличные успехи в учении» принимается педагогическим советом при принятии решения о переводе в следующий класс по представлению классного руководителя на основании ведомости четвертных (полугодовых), годовых отметок. </w:t>
      </w:r>
    </w:p>
    <w:p w:rsidR="002E11D2" w:rsidRDefault="002E11D2" w:rsidP="002E11D2">
      <w:pPr>
        <w:jc w:val="both"/>
      </w:pPr>
      <w:r w:rsidRPr="00FC4515">
        <w:t xml:space="preserve">3.3. </w:t>
      </w:r>
      <w:r>
        <w:t>Форма похвального листа «За отличные успехи в учении» определяется настоящим Положением (Приложение №2).</w:t>
      </w:r>
    </w:p>
    <w:p w:rsidR="002E11D2" w:rsidRDefault="002E11D2" w:rsidP="002E11D2">
      <w:pPr>
        <w:jc w:val="both"/>
      </w:pPr>
      <w:r>
        <w:t xml:space="preserve">4.4. Похвальный лист «За отличные успехи в учении» вручается </w:t>
      </w:r>
      <w:proofErr w:type="gramStart"/>
      <w:r>
        <w:t>награждённым</w:t>
      </w:r>
      <w:proofErr w:type="gramEnd"/>
      <w:r>
        <w:t xml:space="preserve"> обучающимся по окончании учебного года. Сведения о награждении похвальным листом «За отличные успехи в учении» заносятся классным руководителем в личное дело обучающегося.</w:t>
      </w:r>
    </w:p>
    <w:p w:rsidR="002E11D2" w:rsidRDefault="002E11D2" w:rsidP="002E11D2">
      <w:pPr>
        <w:jc w:val="both"/>
      </w:pPr>
      <w:r>
        <w:t>4.5.  Учёт выдачи похвальных листов «За отличные успехи в учении» ведётся в журнале регистрации похвальных листов.</w:t>
      </w:r>
    </w:p>
    <w:p w:rsidR="002E11D2" w:rsidRDefault="002E11D2" w:rsidP="002E11D2">
      <w:pPr>
        <w:jc w:val="both"/>
      </w:pPr>
    </w:p>
    <w:tbl>
      <w:tblPr>
        <w:tblW w:w="10023" w:type="dxa"/>
        <w:tblInd w:w="-15" w:type="dxa"/>
        <w:tblLayout w:type="fixed"/>
        <w:tblLook w:val="0000"/>
      </w:tblPr>
      <w:tblGrid>
        <w:gridCol w:w="974"/>
        <w:gridCol w:w="496"/>
        <w:gridCol w:w="756"/>
        <w:gridCol w:w="2454"/>
        <w:gridCol w:w="809"/>
        <w:gridCol w:w="1384"/>
        <w:gridCol w:w="1449"/>
        <w:gridCol w:w="1701"/>
      </w:tblGrid>
      <w:tr w:rsidR="007F5B32" w:rsidTr="007F5B32">
        <w:tc>
          <w:tcPr>
            <w:tcW w:w="974"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rPr>
                <w:sz w:val="20"/>
                <w:szCs w:val="20"/>
              </w:rPr>
            </w:pPr>
            <w:r>
              <w:rPr>
                <w:sz w:val="20"/>
                <w:szCs w:val="20"/>
              </w:rPr>
              <w:t>Кален</w:t>
            </w:r>
          </w:p>
          <w:p w:rsidR="007F5B32" w:rsidRDefault="007F5B32" w:rsidP="00CC043C">
            <w:pPr>
              <w:jc w:val="both"/>
              <w:rPr>
                <w:sz w:val="20"/>
                <w:szCs w:val="20"/>
              </w:rPr>
            </w:pPr>
            <w:proofErr w:type="spellStart"/>
            <w:r>
              <w:rPr>
                <w:sz w:val="20"/>
                <w:szCs w:val="20"/>
              </w:rPr>
              <w:t>дарный</w:t>
            </w:r>
            <w:proofErr w:type="spellEnd"/>
            <w:r>
              <w:rPr>
                <w:sz w:val="20"/>
                <w:szCs w:val="20"/>
              </w:rPr>
              <w:t xml:space="preserve"> год</w:t>
            </w:r>
          </w:p>
        </w:tc>
        <w:tc>
          <w:tcPr>
            <w:tcW w:w="496"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rPr>
                <w:sz w:val="20"/>
                <w:szCs w:val="20"/>
              </w:rPr>
            </w:pPr>
            <w:r>
              <w:rPr>
                <w:sz w:val="20"/>
                <w:szCs w:val="20"/>
              </w:rPr>
              <w:t>№</w:t>
            </w:r>
          </w:p>
          <w:p w:rsidR="007F5B32" w:rsidRDefault="007F5B32" w:rsidP="00CC043C">
            <w:pPr>
              <w:jc w:val="both"/>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756" w:type="dxa"/>
            <w:tcBorders>
              <w:top w:val="single" w:sz="4" w:space="0" w:color="000000"/>
              <w:left w:val="single" w:sz="4" w:space="0" w:color="000000"/>
              <w:bottom w:val="single" w:sz="4" w:space="0" w:color="000000"/>
              <w:right w:val="single" w:sz="4" w:space="0" w:color="000000"/>
            </w:tcBorders>
          </w:tcPr>
          <w:p w:rsidR="007F5B32" w:rsidRDefault="007F5B32" w:rsidP="007F5B32">
            <w:pPr>
              <w:snapToGrid w:val="0"/>
              <w:jc w:val="both"/>
              <w:rPr>
                <w:sz w:val="20"/>
                <w:szCs w:val="20"/>
              </w:rPr>
            </w:pPr>
            <w:r>
              <w:rPr>
                <w:sz w:val="20"/>
                <w:szCs w:val="20"/>
              </w:rPr>
              <w:t>регистрационный  №</w:t>
            </w:r>
          </w:p>
        </w:tc>
        <w:tc>
          <w:tcPr>
            <w:tcW w:w="2454"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rPr>
                <w:sz w:val="20"/>
                <w:szCs w:val="20"/>
              </w:rPr>
            </w:pPr>
            <w:r>
              <w:rPr>
                <w:sz w:val="20"/>
                <w:szCs w:val="20"/>
              </w:rPr>
              <w:t xml:space="preserve">ФИО </w:t>
            </w:r>
            <w:proofErr w:type="gramStart"/>
            <w:r>
              <w:rPr>
                <w:sz w:val="20"/>
                <w:szCs w:val="20"/>
              </w:rPr>
              <w:t>обучающегося</w:t>
            </w:r>
            <w:proofErr w:type="gramEnd"/>
          </w:p>
        </w:tc>
        <w:tc>
          <w:tcPr>
            <w:tcW w:w="809"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rPr>
                <w:sz w:val="20"/>
                <w:szCs w:val="20"/>
              </w:rPr>
            </w:pPr>
            <w:r>
              <w:rPr>
                <w:sz w:val="20"/>
                <w:szCs w:val="20"/>
              </w:rPr>
              <w:t xml:space="preserve">Класс </w:t>
            </w:r>
          </w:p>
        </w:tc>
        <w:tc>
          <w:tcPr>
            <w:tcW w:w="1384"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rPr>
                <w:sz w:val="20"/>
                <w:szCs w:val="20"/>
              </w:rPr>
            </w:pPr>
            <w:r>
              <w:rPr>
                <w:sz w:val="20"/>
                <w:szCs w:val="20"/>
              </w:rPr>
              <w:t>Классный руководитель</w:t>
            </w:r>
          </w:p>
        </w:tc>
        <w:tc>
          <w:tcPr>
            <w:tcW w:w="1449"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rPr>
                <w:sz w:val="20"/>
                <w:szCs w:val="20"/>
              </w:rPr>
            </w:pPr>
            <w:r>
              <w:rPr>
                <w:sz w:val="20"/>
                <w:szCs w:val="20"/>
              </w:rPr>
              <w:t>Дата и №</w:t>
            </w:r>
          </w:p>
          <w:p w:rsidR="007F5B32" w:rsidRDefault="007F5B32" w:rsidP="00CC043C">
            <w:pPr>
              <w:jc w:val="both"/>
              <w:rPr>
                <w:sz w:val="20"/>
                <w:szCs w:val="20"/>
              </w:rPr>
            </w:pPr>
            <w:r>
              <w:rPr>
                <w:sz w:val="20"/>
                <w:szCs w:val="20"/>
              </w:rPr>
              <w:t>протокола педсовета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5B32" w:rsidRDefault="007F5B32" w:rsidP="00CC043C">
            <w:pPr>
              <w:snapToGrid w:val="0"/>
              <w:jc w:val="both"/>
              <w:rPr>
                <w:sz w:val="20"/>
                <w:szCs w:val="20"/>
              </w:rPr>
            </w:pPr>
            <w:r>
              <w:rPr>
                <w:sz w:val="20"/>
                <w:szCs w:val="20"/>
              </w:rPr>
              <w:t xml:space="preserve">Подпись </w:t>
            </w:r>
            <w:proofErr w:type="gramStart"/>
            <w:r>
              <w:rPr>
                <w:sz w:val="20"/>
                <w:szCs w:val="20"/>
              </w:rPr>
              <w:t>обучающегося</w:t>
            </w:r>
            <w:proofErr w:type="gramEnd"/>
          </w:p>
        </w:tc>
      </w:tr>
      <w:tr w:rsidR="007F5B32" w:rsidTr="007F5B32">
        <w:tc>
          <w:tcPr>
            <w:tcW w:w="974"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pPr>
          </w:p>
        </w:tc>
        <w:tc>
          <w:tcPr>
            <w:tcW w:w="496"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pPr>
          </w:p>
        </w:tc>
        <w:tc>
          <w:tcPr>
            <w:tcW w:w="756" w:type="dxa"/>
            <w:tcBorders>
              <w:top w:val="single" w:sz="4" w:space="0" w:color="000000"/>
              <w:left w:val="single" w:sz="4" w:space="0" w:color="000000"/>
              <w:bottom w:val="single" w:sz="4" w:space="0" w:color="000000"/>
              <w:right w:val="single" w:sz="4" w:space="0" w:color="000000"/>
            </w:tcBorders>
          </w:tcPr>
          <w:p w:rsidR="007F5B32" w:rsidRDefault="007F5B32" w:rsidP="00CC043C">
            <w:pPr>
              <w:snapToGrid w:val="0"/>
              <w:jc w:val="both"/>
            </w:pPr>
          </w:p>
        </w:tc>
        <w:tc>
          <w:tcPr>
            <w:tcW w:w="2454"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pPr>
          </w:p>
        </w:tc>
        <w:tc>
          <w:tcPr>
            <w:tcW w:w="809"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pPr>
          </w:p>
        </w:tc>
        <w:tc>
          <w:tcPr>
            <w:tcW w:w="1384"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pPr>
          </w:p>
        </w:tc>
        <w:tc>
          <w:tcPr>
            <w:tcW w:w="1449" w:type="dxa"/>
            <w:tcBorders>
              <w:top w:val="single" w:sz="4" w:space="0" w:color="000000"/>
              <w:left w:val="single" w:sz="4" w:space="0" w:color="000000"/>
              <w:bottom w:val="single" w:sz="4" w:space="0" w:color="000000"/>
            </w:tcBorders>
            <w:shd w:val="clear" w:color="auto" w:fill="auto"/>
          </w:tcPr>
          <w:p w:rsidR="007F5B32" w:rsidRDefault="007F5B32" w:rsidP="00CC043C">
            <w:pPr>
              <w:snapToGrid w:val="0"/>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F5B32" w:rsidRDefault="007F5B32" w:rsidP="00CC043C">
            <w:pPr>
              <w:snapToGrid w:val="0"/>
              <w:jc w:val="both"/>
            </w:pPr>
          </w:p>
        </w:tc>
      </w:tr>
    </w:tbl>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both"/>
      </w:pPr>
    </w:p>
    <w:p w:rsidR="002E11D2" w:rsidRDefault="002E11D2" w:rsidP="002E11D2">
      <w:pPr>
        <w:jc w:val="right"/>
        <w:rPr>
          <w:b/>
        </w:rPr>
      </w:pPr>
      <w:r w:rsidRPr="00984654">
        <w:rPr>
          <w:b/>
        </w:rPr>
        <w:t>Приложение 1</w:t>
      </w:r>
      <w:r>
        <w:rPr>
          <w:b/>
        </w:rPr>
        <w:t xml:space="preserve"> </w:t>
      </w:r>
    </w:p>
    <w:p w:rsidR="002E11D2" w:rsidRPr="00984654" w:rsidRDefault="002E11D2" w:rsidP="002E11D2">
      <w:pPr>
        <w:jc w:val="both"/>
        <w:rPr>
          <w:b/>
        </w:rPr>
      </w:pPr>
    </w:p>
    <w:p w:rsidR="002F75AB" w:rsidRDefault="002F75AB" w:rsidP="002F75AB">
      <w:pPr>
        <w:pStyle w:val="a3"/>
        <w:spacing w:before="0" w:beforeAutospacing="0" w:after="0" w:afterAutospacing="0" w:line="0" w:lineRule="atLeast"/>
        <w:ind w:firstLine="540"/>
        <w:jc w:val="both"/>
        <w:rPr>
          <w:rFonts w:ascii="Cambria" w:hAnsi="Cambria"/>
          <w:sz w:val="22"/>
          <w:szCs w:val="22"/>
        </w:rPr>
      </w:pPr>
    </w:p>
    <w:p w:rsidR="002F75AB" w:rsidRDefault="002F75AB" w:rsidP="002F75AB">
      <w:pPr>
        <w:jc w:val="center"/>
        <w:rPr>
          <w:sz w:val="28"/>
          <w:szCs w:val="34"/>
        </w:rPr>
      </w:pPr>
      <w:r>
        <w:rPr>
          <w:sz w:val="28"/>
          <w:szCs w:val="34"/>
        </w:rPr>
        <w:t>Муниципальное бюджетное общеобразовательное учреждение</w:t>
      </w:r>
    </w:p>
    <w:p w:rsidR="002F75AB" w:rsidRDefault="002F75AB" w:rsidP="002F75AB">
      <w:pPr>
        <w:jc w:val="center"/>
        <w:rPr>
          <w:sz w:val="28"/>
          <w:szCs w:val="34"/>
        </w:rPr>
      </w:pPr>
      <w:r>
        <w:rPr>
          <w:sz w:val="28"/>
          <w:szCs w:val="34"/>
        </w:rPr>
        <w:t>«Ровеньская средняя общеобразовательная школа №2</w:t>
      </w:r>
    </w:p>
    <w:p w:rsidR="002F75AB" w:rsidRDefault="002F75AB" w:rsidP="002F75AB">
      <w:pPr>
        <w:jc w:val="center"/>
        <w:rPr>
          <w:sz w:val="28"/>
          <w:szCs w:val="34"/>
        </w:rPr>
      </w:pPr>
      <w:proofErr w:type="spellStart"/>
      <w:r>
        <w:rPr>
          <w:sz w:val="28"/>
          <w:szCs w:val="34"/>
        </w:rPr>
        <w:t>Ровеньского</w:t>
      </w:r>
      <w:proofErr w:type="spellEnd"/>
      <w:r>
        <w:rPr>
          <w:sz w:val="28"/>
          <w:szCs w:val="34"/>
        </w:rPr>
        <w:t xml:space="preserve"> района Белгородской области»</w:t>
      </w:r>
    </w:p>
    <w:p w:rsidR="002F75AB" w:rsidRDefault="002F75AB" w:rsidP="002F75AB">
      <w:pPr>
        <w:jc w:val="center"/>
        <w:rPr>
          <w:sz w:val="28"/>
          <w:szCs w:val="34"/>
        </w:rPr>
      </w:pPr>
    </w:p>
    <w:p w:rsidR="002F75AB" w:rsidRDefault="002F75AB" w:rsidP="002F75AB">
      <w:pPr>
        <w:jc w:val="center"/>
        <w:rPr>
          <w:sz w:val="28"/>
          <w:szCs w:val="34"/>
        </w:rPr>
      </w:pPr>
    </w:p>
    <w:p w:rsidR="002F75AB" w:rsidRPr="002F75AB" w:rsidRDefault="002F75AB" w:rsidP="002F75AB">
      <w:pPr>
        <w:spacing w:line="0" w:lineRule="atLeast"/>
        <w:jc w:val="center"/>
        <w:rPr>
          <w:rFonts w:ascii="Venski Sad Two" w:hAnsi="Venski Sad Two" w:hint="eastAsia"/>
          <w:b/>
          <w:bCs/>
          <w:sz w:val="56"/>
          <w:szCs w:val="56"/>
        </w:rPr>
      </w:pPr>
      <w:r w:rsidRPr="002F75AB">
        <w:rPr>
          <w:rFonts w:ascii="Venski Sad Two" w:hAnsi="Venski Sad Two"/>
          <w:b/>
          <w:bCs/>
          <w:sz w:val="56"/>
          <w:szCs w:val="56"/>
        </w:rPr>
        <w:t>Похвальная грамота</w:t>
      </w:r>
    </w:p>
    <w:p w:rsidR="002F75AB" w:rsidRPr="00540EA2" w:rsidRDefault="002F75AB" w:rsidP="002F75AB">
      <w:pPr>
        <w:spacing w:line="0" w:lineRule="atLeast"/>
        <w:jc w:val="center"/>
        <w:rPr>
          <w:rFonts w:ascii="Venski Sad Two" w:hAnsi="Venski Sad Two" w:hint="eastAsia"/>
          <w:b/>
          <w:bCs/>
          <w:color w:val="DC2300"/>
          <w:sz w:val="22"/>
          <w:szCs w:val="22"/>
        </w:rPr>
      </w:pPr>
    </w:p>
    <w:p w:rsidR="002F75AB" w:rsidRPr="00540EA2" w:rsidRDefault="002F75AB" w:rsidP="002F75AB">
      <w:pPr>
        <w:spacing w:line="0" w:lineRule="atLeast"/>
        <w:jc w:val="center"/>
        <w:rPr>
          <w:rFonts w:ascii="American Retro" w:hAnsi="American Retro" w:hint="eastAsia"/>
          <w:b/>
          <w:sz w:val="36"/>
          <w:szCs w:val="36"/>
        </w:rPr>
      </w:pPr>
      <w:r w:rsidRPr="00540EA2">
        <w:rPr>
          <w:rFonts w:ascii="American Retro" w:hAnsi="American Retro"/>
          <w:b/>
          <w:sz w:val="36"/>
          <w:szCs w:val="36"/>
        </w:rPr>
        <w:t>«</w:t>
      </w:r>
      <w:r>
        <w:rPr>
          <w:rFonts w:ascii="American Retro" w:hAnsi="American Retro"/>
          <w:b/>
          <w:sz w:val="32"/>
          <w:szCs w:val="32"/>
        </w:rPr>
        <w:t>з</w:t>
      </w:r>
      <w:r w:rsidRPr="00540EA2">
        <w:rPr>
          <w:rFonts w:ascii="American Retro" w:hAnsi="American Retro"/>
          <w:b/>
          <w:sz w:val="32"/>
          <w:szCs w:val="32"/>
        </w:rPr>
        <w:t>а особые успехи в изучении отдельных предметов»</w:t>
      </w:r>
    </w:p>
    <w:p w:rsidR="002F75AB" w:rsidRDefault="002F75AB" w:rsidP="002F75AB">
      <w:pPr>
        <w:jc w:val="center"/>
        <w:rPr>
          <w:sz w:val="28"/>
          <w:szCs w:val="34"/>
        </w:rPr>
      </w:pPr>
    </w:p>
    <w:p w:rsidR="002F75AB" w:rsidRDefault="002F75AB" w:rsidP="002F75AB">
      <w:pPr>
        <w:jc w:val="center"/>
        <w:rPr>
          <w:sz w:val="28"/>
          <w:szCs w:val="34"/>
        </w:rPr>
      </w:pPr>
    </w:p>
    <w:p w:rsidR="002F75AB" w:rsidRPr="00540EA2" w:rsidRDefault="002F75AB" w:rsidP="002F75AB">
      <w:pPr>
        <w:jc w:val="center"/>
        <w:rPr>
          <w:rFonts w:ascii="Cambria" w:hAnsi="Cambria"/>
          <w:sz w:val="28"/>
          <w:szCs w:val="34"/>
        </w:rPr>
      </w:pPr>
      <w:r w:rsidRPr="00540EA2">
        <w:rPr>
          <w:rFonts w:ascii="Cambria" w:hAnsi="Cambria"/>
          <w:sz w:val="28"/>
          <w:szCs w:val="34"/>
        </w:rPr>
        <w:t>Награжден____________________________________________________</w:t>
      </w:r>
      <w:r>
        <w:rPr>
          <w:rFonts w:ascii="Cambria" w:hAnsi="Cambria"/>
          <w:sz w:val="28"/>
          <w:szCs w:val="34"/>
        </w:rPr>
        <w:t>____________________</w:t>
      </w:r>
    </w:p>
    <w:p w:rsidR="002F75AB" w:rsidRPr="00540EA2" w:rsidRDefault="002F75AB" w:rsidP="002F75AB">
      <w:pPr>
        <w:jc w:val="center"/>
        <w:rPr>
          <w:rFonts w:ascii="Cambria" w:hAnsi="Cambria"/>
          <w:sz w:val="22"/>
          <w:szCs w:val="22"/>
        </w:rPr>
      </w:pPr>
      <w:r w:rsidRPr="00540EA2">
        <w:rPr>
          <w:rFonts w:ascii="Cambria" w:hAnsi="Cambria"/>
          <w:sz w:val="22"/>
          <w:szCs w:val="22"/>
        </w:rPr>
        <w:t>(фамилия, имя, отчество)</w:t>
      </w:r>
    </w:p>
    <w:p w:rsidR="002F75AB" w:rsidRPr="00540EA2" w:rsidRDefault="002F75AB" w:rsidP="002F75AB">
      <w:pPr>
        <w:jc w:val="center"/>
        <w:rPr>
          <w:rFonts w:ascii="Cambria" w:hAnsi="Cambria"/>
          <w:sz w:val="28"/>
          <w:szCs w:val="34"/>
        </w:rPr>
      </w:pPr>
    </w:p>
    <w:p w:rsidR="002F75AB" w:rsidRPr="00540EA2" w:rsidRDefault="002F75AB" w:rsidP="002F75AB">
      <w:pPr>
        <w:jc w:val="center"/>
        <w:rPr>
          <w:rFonts w:ascii="Cambria" w:hAnsi="Cambria"/>
          <w:sz w:val="28"/>
          <w:szCs w:val="34"/>
        </w:rPr>
      </w:pPr>
      <w:proofErr w:type="gramStart"/>
      <w:r w:rsidRPr="00540EA2">
        <w:rPr>
          <w:rFonts w:ascii="Cambria" w:hAnsi="Cambria"/>
          <w:sz w:val="28"/>
          <w:szCs w:val="34"/>
        </w:rPr>
        <w:t>обучающийся</w:t>
      </w:r>
      <w:proofErr w:type="gramEnd"/>
      <w:r w:rsidRPr="00540EA2">
        <w:rPr>
          <w:rFonts w:ascii="Cambria" w:hAnsi="Cambria"/>
          <w:sz w:val="28"/>
          <w:szCs w:val="34"/>
        </w:rPr>
        <w:t xml:space="preserve"> (обучающаяся) _____ класса</w:t>
      </w:r>
    </w:p>
    <w:p w:rsidR="002F75AB" w:rsidRPr="00540EA2" w:rsidRDefault="002F75AB" w:rsidP="002F75AB">
      <w:pPr>
        <w:jc w:val="center"/>
        <w:rPr>
          <w:rFonts w:ascii="Cambria" w:hAnsi="Cambria"/>
          <w:sz w:val="28"/>
          <w:szCs w:val="34"/>
        </w:rPr>
      </w:pPr>
    </w:p>
    <w:p w:rsidR="002F75AB" w:rsidRPr="00540EA2" w:rsidRDefault="002F75AB" w:rsidP="002F75AB">
      <w:pPr>
        <w:jc w:val="center"/>
        <w:rPr>
          <w:rFonts w:ascii="Cambria" w:hAnsi="Cambria"/>
          <w:sz w:val="28"/>
          <w:szCs w:val="34"/>
        </w:rPr>
      </w:pPr>
      <w:r w:rsidRPr="00540EA2">
        <w:rPr>
          <w:rFonts w:ascii="Cambria" w:hAnsi="Cambria"/>
          <w:sz w:val="28"/>
          <w:szCs w:val="34"/>
        </w:rPr>
        <w:t>________________________________________________________________</w:t>
      </w:r>
      <w:r>
        <w:rPr>
          <w:rFonts w:ascii="Cambria" w:hAnsi="Cambria"/>
          <w:sz w:val="28"/>
          <w:szCs w:val="34"/>
        </w:rPr>
        <w:t>_______________________</w:t>
      </w:r>
    </w:p>
    <w:p w:rsidR="002F75AB" w:rsidRPr="00540EA2" w:rsidRDefault="002F75AB" w:rsidP="002F75AB">
      <w:pPr>
        <w:jc w:val="center"/>
        <w:rPr>
          <w:rFonts w:ascii="Cambria" w:hAnsi="Cambria"/>
          <w:sz w:val="22"/>
          <w:szCs w:val="22"/>
        </w:rPr>
      </w:pPr>
      <w:proofErr w:type="gramStart"/>
      <w:r w:rsidRPr="00540EA2">
        <w:rPr>
          <w:rFonts w:ascii="Cambria" w:hAnsi="Cambria"/>
          <w:sz w:val="22"/>
          <w:szCs w:val="22"/>
        </w:rPr>
        <w:t>(наименование</w:t>
      </w:r>
      <w:r w:rsidRPr="00540EA2">
        <w:rPr>
          <w:rFonts w:ascii="Cambria" w:hAnsi="Cambria" w:cs="Courier New"/>
          <w:color w:val="000000"/>
          <w:sz w:val="22"/>
          <w:szCs w:val="22"/>
        </w:rPr>
        <w:t xml:space="preserve">          </w:t>
      </w:r>
      <w:proofErr w:type="gramEnd"/>
    </w:p>
    <w:p w:rsidR="002F75AB" w:rsidRPr="00540EA2" w:rsidRDefault="002F75AB" w:rsidP="002F75AB">
      <w:pPr>
        <w:jc w:val="center"/>
        <w:rPr>
          <w:rFonts w:ascii="Cambria" w:hAnsi="Cambria"/>
          <w:color w:val="000000"/>
        </w:rPr>
      </w:pPr>
      <w:r w:rsidRPr="00540EA2">
        <w:rPr>
          <w:rFonts w:ascii="Cambria" w:hAnsi="Cambria"/>
          <w:color w:val="000000"/>
        </w:rPr>
        <w:t>__________________________________________________________________________</w:t>
      </w:r>
      <w:r>
        <w:rPr>
          <w:rFonts w:ascii="Cambria" w:hAnsi="Cambria"/>
          <w:color w:val="000000"/>
        </w:rPr>
        <w:t>___________________________</w:t>
      </w:r>
    </w:p>
    <w:p w:rsidR="002F75AB" w:rsidRPr="00540EA2" w:rsidRDefault="002F75AB" w:rsidP="002F75AB">
      <w:pPr>
        <w:jc w:val="center"/>
        <w:rPr>
          <w:rFonts w:ascii="Cambria" w:hAnsi="Cambria"/>
          <w:sz w:val="22"/>
          <w:szCs w:val="22"/>
          <w:u w:val="single"/>
        </w:rPr>
      </w:pPr>
      <w:r w:rsidRPr="00540EA2">
        <w:rPr>
          <w:rFonts w:ascii="Cambria" w:hAnsi="Cambria"/>
          <w:color w:val="000000"/>
          <w:sz w:val="22"/>
          <w:szCs w:val="22"/>
        </w:rPr>
        <w:t>и местонахождение образовательного учреждения)</w:t>
      </w:r>
    </w:p>
    <w:p w:rsidR="002F75AB" w:rsidRPr="00540EA2" w:rsidRDefault="002F75AB" w:rsidP="002F75AB">
      <w:pPr>
        <w:jc w:val="center"/>
        <w:rPr>
          <w:rFonts w:ascii="Cambria" w:hAnsi="Cambria"/>
          <w:sz w:val="28"/>
          <w:szCs w:val="34"/>
        </w:rPr>
      </w:pPr>
      <w:r w:rsidRPr="00540EA2">
        <w:rPr>
          <w:rFonts w:ascii="Cambria" w:hAnsi="Cambria"/>
          <w:sz w:val="28"/>
          <w:szCs w:val="34"/>
        </w:rPr>
        <w:t>_______________________________________________________________</w:t>
      </w:r>
      <w:r>
        <w:rPr>
          <w:rFonts w:ascii="Cambria" w:hAnsi="Cambria"/>
          <w:sz w:val="28"/>
          <w:szCs w:val="34"/>
        </w:rPr>
        <w:t>________________________</w:t>
      </w:r>
    </w:p>
    <w:p w:rsidR="002F75AB" w:rsidRPr="00540EA2" w:rsidRDefault="002F75AB" w:rsidP="002F75AB">
      <w:pPr>
        <w:jc w:val="center"/>
        <w:rPr>
          <w:rFonts w:ascii="Cambria" w:hAnsi="Cambria"/>
          <w:sz w:val="28"/>
          <w:szCs w:val="34"/>
        </w:rPr>
      </w:pPr>
      <w:r w:rsidRPr="00540EA2">
        <w:rPr>
          <w:rFonts w:ascii="Cambria" w:hAnsi="Cambria"/>
          <w:sz w:val="28"/>
          <w:szCs w:val="34"/>
        </w:rPr>
        <w:t>_______________________________________________________________</w:t>
      </w:r>
      <w:r>
        <w:rPr>
          <w:rFonts w:ascii="Cambria" w:hAnsi="Cambria"/>
          <w:sz w:val="28"/>
          <w:szCs w:val="34"/>
        </w:rPr>
        <w:t>________________________</w:t>
      </w:r>
    </w:p>
    <w:p w:rsidR="002F75AB" w:rsidRPr="00540EA2" w:rsidRDefault="002F75AB" w:rsidP="002F75AB">
      <w:pPr>
        <w:jc w:val="center"/>
        <w:rPr>
          <w:rFonts w:ascii="Cambria" w:hAnsi="Cambria"/>
          <w:sz w:val="28"/>
          <w:szCs w:val="34"/>
        </w:rPr>
      </w:pPr>
    </w:p>
    <w:p w:rsidR="002F75AB" w:rsidRPr="00540EA2" w:rsidRDefault="002F75AB" w:rsidP="002F75AB">
      <w:pPr>
        <w:rPr>
          <w:rFonts w:ascii="Cambria" w:hAnsi="Cambria"/>
          <w:sz w:val="28"/>
          <w:szCs w:val="34"/>
        </w:rPr>
      </w:pPr>
      <w:r w:rsidRPr="00540EA2">
        <w:rPr>
          <w:rFonts w:ascii="Cambria" w:hAnsi="Cambria"/>
          <w:sz w:val="28"/>
          <w:szCs w:val="34"/>
        </w:rPr>
        <w:t>За особые успехи в изучении учебного предмета_______________________</w:t>
      </w:r>
      <w:r>
        <w:rPr>
          <w:rFonts w:ascii="Cambria" w:hAnsi="Cambria"/>
          <w:sz w:val="28"/>
          <w:szCs w:val="34"/>
        </w:rPr>
        <w:t>______</w:t>
      </w:r>
      <w:r w:rsidRPr="00540EA2">
        <w:rPr>
          <w:rFonts w:ascii="Cambria" w:hAnsi="Cambria"/>
          <w:sz w:val="28"/>
          <w:szCs w:val="34"/>
        </w:rPr>
        <w:t>_</w:t>
      </w:r>
    </w:p>
    <w:p w:rsidR="002F75AB" w:rsidRPr="00540EA2" w:rsidRDefault="002F75AB" w:rsidP="002F75AB">
      <w:pPr>
        <w:rPr>
          <w:rFonts w:ascii="Cambria" w:hAnsi="Cambria"/>
          <w:sz w:val="28"/>
          <w:szCs w:val="34"/>
        </w:rPr>
      </w:pPr>
      <w:r w:rsidRPr="00540EA2">
        <w:rPr>
          <w:rFonts w:ascii="Cambria" w:hAnsi="Cambria"/>
          <w:sz w:val="28"/>
          <w:szCs w:val="34"/>
        </w:rPr>
        <w:t>__________________________________________________________________</w:t>
      </w:r>
      <w:r>
        <w:rPr>
          <w:rFonts w:ascii="Cambria" w:hAnsi="Cambria"/>
          <w:sz w:val="28"/>
          <w:szCs w:val="34"/>
        </w:rPr>
        <w:t>_______________________</w:t>
      </w:r>
    </w:p>
    <w:p w:rsidR="002F75AB" w:rsidRPr="00540EA2" w:rsidRDefault="002F75AB" w:rsidP="002F75AB">
      <w:pPr>
        <w:rPr>
          <w:rFonts w:ascii="Cambria" w:hAnsi="Cambria"/>
          <w:sz w:val="28"/>
          <w:szCs w:val="34"/>
        </w:rPr>
      </w:pPr>
    </w:p>
    <w:p w:rsidR="002F75AB" w:rsidRPr="00540EA2" w:rsidRDefault="002F75AB" w:rsidP="002F75AB">
      <w:pPr>
        <w:rPr>
          <w:rFonts w:ascii="Cambria" w:hAnsi="Cambria"/>
          <w:sz w:val="28"/>
          <w:szCs w:val="34"/>
        </w:rPr>
      </w:pPr>
    </w:p>
    <w:p w:rsidR="002F75AB" w:rsidRPr="00540EA2" w:rsidRDefault="002F75AB" w:rsidP="002F75AB">
      <w:pPr>
        <w:rPr>
          <w:rFonts w:ascii="Cambria" w:hAnsi="Cambria"/>
          <w:sz w:val="28"/>
          <w:szCs w:val="34"/>
        </w:rPr>
      </w:pPr>
      <w:r w:rsidRPr="00540EA2">
        <w:rPr>
          <w:rFonts w:ascii="Cambria" w:hAnsi="Cambria"/>
          <w:sz w:val="28"/>
          <w:szCs w:val="34"/>
        </w:rPr>
        <w:t>Дата выдачи «  »  __________ 20    г.</w:t>
      </w:r>
    </w:p>
    <w:p w:rsidR="002F75AB" w:rsidRPr="00540EA2" w:rsidRDefault="002F75AB" w:rsidP="002F75AB">
      <w:pPr>
        <w:rPr>
          <w:rFonts w:ascii="Cambria" w:hAnsi="Cambria"/>
          <w:sz w:val="28"/>
          <w:szCs w:val="34"/>
        </w:rPr>
      </w:pPr>
    </w:p>
    <w:p w:rsidR="002F75AB" w:rsidRPr="00540EA2" w:rsidRDefault="002F75AB" w:rsidP="002F75AB">
      <w:pPr>
        <w:rPr>
          <w:rFonts w:ascii="Cambria" w:hAnsi="Cambria"/>
          <w:sz w:val="28"/>
          <w:szCs w:val="34"/>
        </w:rPr>
      </w:pPr>
      <w:r w:rsidRPr="00540EA2">
        <w:rPr>
          <w:rFonts w:ascii="Cambria" w:hAnsi="Cambria"/>
          <w:sz w:val="28"/>
          <w:szCs w:val="34"/>
        </w:rPr>
        <w:t>Регистрационный № ______________</w:t>
      </w:r>
    </w:p>
    <w:p w:rsidR="002F75AB" w:rsidRPr="00540EA2" w:rsidRDefault="002F75AB" w:rsidP="002F75AB">
      <w:pPr>
        <w:rPr>
          <w:rFonts w:ascii="Cambria" w:hAnsi="Cambria"/>
          <w:sz w:val="28"/>
          <w:szCs w:val="34"/>
        </w:rPr>
      </w:pPr>
    </w:p>
    <w:p w:rsidR="002F75AB" w:rsidRPr="00540EA2" w:rsidRDefault="002F75AB" w:rsidP="002F75AB">
      <w:pPr>
        <w:rPr>
          <w:rFonts w:ascii="Cambria" w:hAnsi="Cambria"/>
          <w:sz w:val="28"/>
          <w:szCs w:val="34"/>
        </w:rPr>
      </w:pPr>
      <w:r w:rsidRPr="00540EA2">
        <w:rPr>
          <w:rFonts w:ascii="Cambria" w:hAnsi="Cambria"/>
          <w:sz w:val="28"/>
          <w:szCs w:val="34"/>
        </w:rPr>
        <w:t xml:space="preserve">Руководитель </w:t>
      </w:r>
      <w:proofErr w:type="gramStart"/>
      <w:r w:rsidRPr="00540EA2">
        <w:rPr>
          <w:rFonts w:ascii="Cambria" w:hAnsi="Cambria"/>
          <w:sz w:val="28"/>
          <w:szCs w:val="34"/>
        </w:rPr>
        <w:t>образовательного</w:t>
      </w:r>
      <w:proofErr w:type="gramEnd"/>
      <w:r w:rsidRPr="00540EA2">
        <w:rPr>
          <w:rFonts w:ascii="Cambria" w:hAnsi="Cambria"/>
          <w:sz w:val="28"/>
          <w:szCs w:val="34"/>
        </w:rPr>
        <w:t xml:space="preserve"> </w:t>
      </w:r>
    </w:p>
    <w:p w:rsidR="002F75AB" w:rsidRPr="00540EA2" w:rsidRDefault="002F75AB" w:rsidP="002F75AB">
      <w:pPr>
        <w:rPr>
          <w:rFonts w:ascii="Cambria" w:hAnsi="Cambria"/>
          <w:sz w:val="28"/>
          <w:szCs w:val="34"/>
        </w:rPr>
      </w:pPr>
      <w:r w:rsidRPr="00540EA2">
        <w:rPr>
          <w:rFonts w:ascii="Cambria" w:hAnsi="Cambria"/>
          <w:sz w:val="28"/>
          <w:szCs w:val="34"/>
        </w:rPr>
        <w:t xml:space="preserve">учреждения                        </w:t>
      </w:r>
      <w:r>
        <w:rPr>
          <w:rFonts w:ascii="Cambria" w:hAnsi="Cambria"/>
          <w:sz w:val="28"/>
          <w:szCs w:val="34"/>
        </w:rPr>
        <w:t xml:space="preserve">                        </w:t>
      </w:r>
      <w:r w:rsidRPr="00540EA2">
        <w:rPr>
          <w:rFonts w:ascii="Cambria" w:hAnsi="Cambria"/>
          <w:sz w:val="28"/>
          <w:szCs w:val="34"/>
        </w:rPr>
        <w:t>______________             ____________________</w:t>
      </w:r>
    </w:p>
    <w:p w:rsidR="002E11D2" w:rsidRDefault="002F75AB" w:rsidP="002F75AB">
      <w:pPr>
        <w:jc w:val="both"/>
      </w:pPr>
      <w:r w:rsidRPr="00540EA2">
        <w:rPr>
          <w:rFonts w:ascii="Cambria" w:hAnsi="Cambria"/>
        </w:rPr>
        <w:t xml:space="preserve">                                                            </w:t>
      </w:r>
      <w:r>
        <w:rPr>
          <w:rFonts w:ascii="Cambria" w:hAnsi="Cambria"/>
        </w:rPr>
        <w:t xml:space="preserve">           </w:t>
      </w:r>
      <w:proofErr w:type="gramStart"/>
      <w:r w:rsidRPr="00540EA2">
        <w:rPr>
          <w:rFonts w:ascii="Cambria" w:hAnsi="Cambria"/>
          <w:sz w:val="22"/>
          <w:szCs w:val="22"/>
        </w:rPr>
        <w:t xml:space="preserve">(подпись)              </w:t>
      </w:r>
      <w:r>
        <w:rPr>
          <w:rFonts w:ascii="Cambria" w:hAnsi="Cambria"/>
          <w:sz w:val="22"/>
          <w:szCs w:val="22"/>
        </w:rPr>
        <w:t xml:space="preserve">        </w:t>
      </w:r>
      <w:r w:rsidRPr="00540EA2">
        <w:rPr>
          <w:rFonts w:ascii="Cambria" w:hAnsi="Cambria"/>
          <w:sz w:val="22"/>
          <w:szCs w:val="22"/>
        </w:rPr>
        <w:t xml:space="preserve"> (фамил</w:t>
      </w:r>
      <w:r>
        <w:rPr>
          <w:rFonts w:ascii="Cambria" w:hAnsi="Cambria"/>
          <w:sz w:val="22"/>
          <w:szCs w:val="22"/>
        </w:rPr>
        <w:t>ия, инициалы</w:t>
      </w:r>
      <w:proofErr w:type="gramEnd"/>
    </w:p>
    <w:p w:rsidR="002F75AB" w:rsidRDefault="002F75AB" w:rsidP="002E11D2">
      <w:pPr>
        <w:jc w:val="right"/>
        <w:rPr>
          <w:b/>
        </w:rPr>
      </w:pPr>
    </w:p>
    <w:p w:rsidR="002F75AB" w:rsidRDefault="002F75AB" w:rsidP="002E11D2">
      <w:pPr>
        <w:jc w:val="right"/>
        <w:rPr>
          <w:b/>
        </w:rPr>
      </w:pPr>
    </w:p>
    <w:p w:rsidR="002F75AB" w:rsidRDefault="002F75AB" w:rsidP="002E11D2">
      <w:pPr>
        <w:jc w:val="right"/>
        <w:rPr>
          <w:b/>
        </w:rPr>
      </w:pPr>
    </w:p>
    <w:p w:rsidR="002F75AB" w:rsidRDefault="002F75AB" w:rsidP="002E11D2">
      <w:pPr>
        <w:jc w:val="right"/>
        <w:rPr>
          <w:b/>
        </w:rPr>
      </w:pPr>
    </w:p>
    <w:p w:rsidR="002F75AB" w:rsidRDefault="002F75AB" w:rsidP="002E11D2">
      <w:pPr>
        <w:jc w:val="right"/>
        <w:rPr>
          <w:b/>
        </w:rPr>
      </w:pPr>
    </w:p>
    <w:p w:rsidR="002F75AB" w:rsidRDefault="002F75AB" w:rsidP="002E11D2">
      <w:pPr>
        <w:jc w:val="right"/>
        <w:rPr>
          <w:b/>
        </w:rPr>
      </w:pPr>
    </w:p>
    <w:p w:rsidR="002E11D2" w:rsidRDefault="002E11D2" w:rsidP="002E11D2">
      <w:pPr>
        <w:jc w:val="right"/>
        <w:rPr>
          <w:b/>
        </w:rPr>
      </w:pPr>
      <w:r w:rsidRPr="00984654">
        <w:rPr>
          <w:b/>
        </w:rPr>
        <w:t xml:space="preserve">Приложение </w:t>
      </w:r>
      <w:r>
        <w:rPr>
          <w:b/>
        </w:rPr>
        <w:t>2</w:t>
      </w:r>
    </w:p>
    <w:p w:rsidR="002E11D2" w:rsidRPr="00984654" w:rsidRDefault="002E11D2" w:rsidP="002E11D2">
      <w:pPr>
        <w:jc w:val="right"/>
        <w:rPr>
          <w:b/>
        </w:rPr>
      </w:pPr>
    </w:p>
    <w:p w:rsidR="002E11D2" w:rsidRDefault="002E11D2" w:rsidP="002E11D2"/>
    <w:p w:rsidR="002E11D2" w:rsidRDefault="002E11D2" w:rsidP="002E11D2">
      <w:pPr>
        <w:pStyle w:val="NoNumberNormal"/>
        <w:widowControl/>
        <w:ind w:firstLine="0"/>
        <w:jc w:val="center"/>
      </w:pPr>
    </w:p>
    <w:p w:rsidR="002E11D2" w:rsidRDefault="002E11D2" w:rsidP="002E11D2">
      <w:pPr>
        <w:jc w:val="center"/>
        <w:rPr>
          <w:sz w:val="28"/>
          <w:szCs w:val="34"/>
        </w:rPr>
      </w:pPr>
      <w:r>
        <w:rPr>
          <w:sz w:val="28"/>
          <w:szCs w:val="34"/>
        </w:rPr>
        <w:t>Муниципальное бюджетное общеобразовательное учреждение</w:t>
      </w:r>
    </w:p>
    <w:p w:rsidR="002E11D2" w:rsidRDefault="002E11D2" w:rsidP="002E11D2">
      <w:pPr>
        <w:jc w:val="center"/>
        <w:rPr>
          <w:sz w:val="28"/>
          <w:szCs w:val="34"/>
        </w:rPr>
      </w:pPr>
      <w:r>
        <w:rPr>
          <w:sz w:val="28"/>
          <w:szCs w:val="34"/>
        </w:rPr>
        <w:t>«Ровеньская  средняя общеобразовательная школа</w:t>
      </w:r>
      <w:r w:rsidR="002F75AB">
        <w:rPr>
          <w:sz w:val="28"/>
          <w:szCs w:val="34"/>
        </w:rPr>
        <w:t xml:space="preserve"> №2</w:t>
      </w:r>
    </w:p>
    <w:p w:rsidR="002E11D2" w:rsidRDefault="002E11D2" w:rsidP="002E11D2">
      <w:pPr>
        <w:jc w:val="center"/>
        <w:rPr>
          <w:sz w:val="28"/>
          <w:szCs w:val="34"/>
        </w:rPr>
      </w:pPr>
      <w:proofErr w:type="spellStart"/>
      <w:r>
        <w:rPr>
          <w:sz w:val="28"/>
          <w:szCs w:val="34"/>
        </w:rPr>
        <w:t>Ровеньского</w:t>
      </w:r>
      <w:proofErr w:type="spellEnd"/>
      <w:r>
        <w:rPr>
          <w:sz w:val="28"/>
          <w:szCs w:val="34"/>
        </w:rPr>
        <w:t xml:space="preserve"> района Белгородской области»</w:t>
      </w:r>
    </w:p>
    <w:p w:rsidR="002E11D2" w:rsidRDefault="002E11D2" w:rsidP="002E11D2">
      <w:pPr>
        <w:jc w:val="center"/>
        <w:rPr>
          <w:sz w:val="28"/>
          <w:szCs w:val="34"/>
        </w:rPr>
      </w:pPr>
    </w:p>
    <w:p w:rsidR="002E11D2" w:rsidRDefault="002E11D2" w:rsidP="002E11D2">
      <w:pPr>
        <w:jc w:val="center"/>
        <w:rPr>
          <w:sz w:val="28"/>
          <w:szCs w:val="34"/>
        </w:rPr>
      </w:pPr>
    </w:p>
    <w:p w:rsidR="002E11D2" w:rsidRDefault="002E11D2" w:rsidP="002E11D2">
      <w:pPr>
        <w:spacing w:line="0" w:lineRule="atLeast"/>
        <w:jc w:val="center"/>
        <w:rPr>
          <w:rFonts w:ascii="Venski Sad Two" w:hAnsi="Venski Sad Two" w:hint="eastAsia"/>
          <w:b/>
          <w:bCs/>
          <w:color w:val="FF0000"/>
          <w:sz w:val="56"/>
          <w:szCs w:val="56"/>
        </w:rPr>
      </w:pPr>
    </w:p>
    <w:p w:rsidR="002E11D2" w:rsidRPr="0077642A" w:rsidRDefault="002E11D2" w:rsidP="002E11D2">
      <w:pPr>
        <w:spacing w:line="0" w:lineRule="atLeast"/>
        <w:jc w:val="center"/>
        <w:rPr>
          <w:rFonts w:ascii="Venski Sad Two" w:hAnsi="Venski Sad Two" w:hint="eastAsia"/>
          <w:b/>
          <w:bCs/>
          <w:sz w:val="56"/>
          <w:szCs w:val="56"/>
        </w:rPr>
      </w:pPr>
      <w:r w:rsidRPr="0077642A">
        <w:rPr>
          <w:rFonts w:ascii="Venski Sad Two" w:hAnsi="Venski Sad Two"/>
          <w:b/>
          <w:bCs/>
          <w:sz w:val="56"/>
          <w:szCs w:val="56"/>
        </w:rPr>
        <w:t>Похваль</w:t>
      </w:r>
      <w:r w:rsidR="002F75AB">
        <w:rPr>
          <w:rFonts w:ascii="Venski Sad Two" w:hAnsi="Venski Sad Two"/>
          <w:b/>
          <w:bCs/>
          <w:sz w:val="56"/>
          <w:szCs w:val="56"/>
        </w:rPr>
        <w:t>н</w:t>
      </w:r>
      <w:r w:rsidRPr="0077642A">
        <w:rPr>
          <w:rFonts w:ascii="Venski Sad Two" w:hAnsi="Venski Sad Two"/>
          <w:b/>
          <w:bCs/>
          <w:sz w:val="56"/>
          <w:szCs w:val="56"/>
        </w:rPr>
        <w:t>ый лист</w:t>
      </w:r>
    </w:p>
    <w:p w:rsidR="002E11D2" w:rsidRPr="00540EA2" w:rsidRDefault="002E11D2" w:rsidP="002E11D2">
      <w:pPr>
        <w:spacing w:line="0" w:lineRule="atLeast"/>
        <w:jc w:val="center"/>
        <w:rPr>
          <w:rFonts w:ascii="Venski Sad Two" w:hAnsi="Venski Sad Two" w:hint="eastAsia"/>
          <w:b/>
          <w:bCs/>
          <w:color w:val="DC2300"/>
          <w:sz w:val="22"/>
          <w:szCs w:val="22"/>
        </w:rPr>
      </w:pPr>
    </w:p>
    <w:p w:rsidR="002E11D2" w:rsidRPr="00540EA2" w:rsidRDefault="002E11D2" w:rsidP="002E11D2">
      <w:pPr>
        <w:spacing w:line="0" w:lineRule="atLeast"/>
        <w:jc w:val="center"/>
        <w:rPr>
          <w:rFonts w:ascii="American Retro" w:hAnsi="American Retro" w:hint="eastAsia"/>
          <w:b/>
          <w:sz w:val="36"/>
          <w:szCs w:val="36"/>
        </w:rPr>
      </w:pPr>
      <w:r w:rsidRPr="00540EA2">
        <w:rPr>
          <w:rFonts w:ascii="American Retro" w:hAnsi="American Retro"/>
          <w:b/>
          <w:sz w:val="36"/>
          <w:szCs w:val="36"/>
        </w:rPr>
        <w:t>«</w:t>
      </w:r>
      <w:r w:rsidRPr="00540EA2">
        <w:rPr>
          <w:rFonts w:ascii="American Retro" w:hAnsi="American Retro"/>
          <w:b/>
          <w:sz w:val="32"/>
          <w:szCs w:val="32"/>
        </w:rPr>
        <w:t xml:space="preserve">за </w:t>
      </w:r>
      <w:r>
        <w:rPr>
          <w:rFonts w:ascii="American Retro" w:hAnsi="American Retro"/>
          <w:b/>
          <w:sz w:val="32"/>
          <w:szCs w:val="32"/>
        </w:rPr>
        <w:t>отличные успехи в учении</w:t>
      </w:r>
      <w:r w:rsidRPr="00540EA2">
        <w:rPr>
          <w:rFonts w:ascii="American Retro" w:hAnsi="American Retro"/>
          <w:b/>
          <w:sz w:val="32"/>
          <w:szCs w:val="32"/>
        </w:rPr>
        <w:t>»</w:t>
      </w:r>
    </w:p>
    <w:p w:rsidR="002E11D2" w:rsidRDefault="002E11D2" w:rsidP="002E11D2">
      <w:pPr>
        <w:jc w:val="center"/>
        <w:rPr>
          <w:sz w:val="28"/>
          <w:szCs w:val="34"/>
        </w:rPr>
      </w:pPr>
    </w:p>
    <w:p w:rsidR="002E11D2" w:rsidRDefault="002E11D2" w:rsidP="002E11D2">
      <w:pPr>
        <w:jc w:val="center"/>
        <w:rPr>
          <w:sz w:val="28"/>
          <w:szCs w:val="34"/>
        </w:rPr>
      </w:pPr>
    </w:p>
    <w:p w:rsidR="002E11D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Награжден____________________________________________________</w:t>
      </w:r>
      <w:r>
        <w:rPr>
          <w:rFonts w:ascii="Cambria" w:hAnsi="Cambria"/>
          <w:sz w:val="28"/>
          <w:szCs w:val="34"/>
        </w:rPr>
        <w:t>____________________</w:t>
      </w:r>
    </w:p>
    <w:p w:rsidR="002E11D2" w:rsidRPr="00540EA2" w:rsidRDefault="002E11D2" w:rsidP="002E11D2">
      <w:pPr>
        <w:jc w:val="center"/>
        <w:rPr>
          <w:rFonts w:ascii="Cambria" w:hAnsi="Cambria"/>
          <w:sz w:val="22"/>
          <w:szCs w:val="22"/>
        </w:rPr>
      </w:pPr>
      <w:r w:rsidRPr="00540EA2">
        <w:rPr>
          <w:rFonts w:ascii="Cambria" w:hAnsi="Cambria"/>
          <w:sz w:val="22"/>
          <w:szCs w:val="22"/>
        </w:rPr>
        <w:t>(фамилия, имя, отчество)</w:t>
      </w:r>
    </w:p>
    <w:p w:rsidR="002E11D2" w:rsidRPr="00540EA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proofErr w:type="gramStart"/>
      <w:r w:rsidRPr="00540EA2">
        <w:rPr>
          <w:rFonts w:ascii="Cambria" w:hAnsi="Cambria"/>
          <w:sz w:val="28"/>
          <w:szCs w:val="34"/>
        </w:rPr>
        <w:t>обучающийся</w:t>
      </w:r>
      <w:proofErr w:type="gramEnd"/>
      <w:r w:rsidRPr="00540EA2">
        <w:rPr>
          <w:rFonts w:ascii="Cambria" w:hAnsi="Cambria"/>
          <w:sz w:val="28"/>
          <w:szCs w:val="34"/>
        </w:rPr>
        <w:t xml:space="preserve"> (обучающаяся) _____</w:t>
      </w:r>
      <w:r>
        <w:rPr>
          <w:rFonts w:ascii="Cambria" w:hAnsi="Cambria"/>
          <w:sz w:val="28"/>
          <w:szCs w:val="34"/>
        </w:rPr>
        <w:t>___</w:t>
      </w:r>
      <w:r w:rsidRPr="00540EA2">
        <w:rPr>
          <w:rFonts w:ascii="Cambria" w:hAnsi="Cambria"/>
          <w:sz w:val="28"/>
          <w:szCs w:val="34"/>
        </w:rPr>
        <w:t xml:space="preserve"> класса</w:t>
      </w:r>
    </w:p>
    <w:p w:rsidR="002E11D2" w:rsidRPr="00540EA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________________________________________________________________</w:t>
      </w:r>
      <w:r>
        <w:rPr>
          <w:rFonts w:ascii="Cambria" w:hAnsi="Cambria"/>
          <w:sz w:val="28"/>
          <w:szCs w:val="34"/>
        </w:rPr>
        <w:t>_______________________</w:t>
      </w:r>
    </w:p>
    <w:p w:rsidR="002E11D2" w:rsidRPr="00540EA2" w:rsidRDefault="002E11D2" w:rsidP="002E11D2">
      <w:pPr>
        <w:jc w:val="center"/>
        <w:rPr>
          <w:rFonts w:ascii="Cambria" w:hAnsi="Cambria"/>
          <w:sz w:val="22"/>
          <w:szCs w:val="22"/>
        </w:rPr>
      </w:pPr>
      <w:proofErr w:type="gramStart"/>
      <w:r w:rsidRPr="00540EA2">
        <w:rPr>
          <w:rFonts w:ascii="Cambria" w:hAnsi="Cambria"/>
          <w:sz w:val="22"/>
          <w:szCs w:val="22"/>
        </w:rPr>
        <w:t>(наименование</w:t>
      </w:r>
      <w:r w:rsidRPr="00540EA2">
        <w:rPr>
          <w:rFonts w:ascii="Cambria" w:hAnsi="Cambria" w:cs="Courier New"/>
          <w:color w:val="000000"/>
          <w:sz w:val="22"/>
          <w:szCs w:val="22"/>
        </w:rPr>
        <w:t xml:space="preserve">          </w:t>
      </w:r>
      <w:proofErr w:type="gramEnd"/>
    </w:p>
    <w:p w:rsidR="002E11D2" w:rsidRDefault="002E11D2" w:rsidP="002E11D2">
      <w:pPr>
        <w:jc w:val="center"/>
        <w:rPr>
          <w:rFonts w:ascii="Cambria" w:hAnsi="Cambria"/>
          <w:color w:val="000000"/>
        </w:rPr>
      </w:pPr>
    </w:p>
    <w:p w:rsidR="002E11D2" w:rsidRPr="00540EA2" w:rsidRDefault="002E11D2" w:rsidP="002E11D2">
      <w:pPr>
        <w:jc w:val="center"/>
        <w:rPr>
          <w:rFonts w:ascii="Cambria" w:hAnsi="Cambria"/>
          <w:color w:val="000000"/>
        </w:rPr>
      </w:pPr>
      <w:r w:rsidRPr="00540EA2">
        <w:rPr>
          <w:rFonts w:ascii="Cambria" w:hAnsi="Cambria"/>
          <w:color w:val="000000"/>
        </w:rPr>
        <w:t>__________________________________________________________________________</w:t>
      </w:r>
      <w:r>
        <w:rPr>
          <w:rFonts w:ascii="Cambria" w:hAnsi="Cambria"/>
          <w:color w:val="000000"/>
        </w:rPr>
        <w:t>___________________________</w:t>
      </w:r>
    </w:p>
    <w:p w:rsidR="002E11D2" w:rsidRPr="00540EA2" w:rsidRDefault="002E11D2" w:rsidP="002E11D2">
      <w:pPr>
        <w:jc w:val="center"/>
        <w:rPr>
          <w:rFonts w:ascii="Cambria" w:hAnsi="Cambria"/>
          <w:sz w:val="22"/>
          <w:szCs w:val="22"/>
          <w:u w:val="single"/>
        </w:rPr>
      </w:pPr>
      <w:r w:rsidRPr="00540EA2">
        <w:rPr>
          <w:rFonts w:ascii="Cambria" w:hAnsi="Cambria"/>
          <w:color w:val="000000"/>
          <w:sz w:val="22"/>
          <w:szCs w:val="22"/>
        </w:rPr>
        <w:t>и местонахождение образовательного учреждения)</w:t>
      </w:r>
    </w:p>
    <w:p w:rsidR="002E11D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______________________________________________________________</w:t>
      </w:r>
      <w:r>
        <w:rPr>
          <w:rFonts w:ascii="Cambria" w:hAnsi="Cambria"/>
          <w:sz w:val="28"/>
          <w:szCs w:val="34"/>
        </w:rPr>
        <w:t>________________________</w:t>
      </w:r>
    </w:p>
    <w:p w:rsidR="002E11D2" w:rsidRDefault="002E11D2" w:rsidP="002E11D2">
      <w:pPr>
        <w:jc w:val="center"/>
        <w:rPr>
          <w:rFonts w:ascii="Cambria" w:hAnsi="Cambria"/>
          <w:sz w:val="28"/>
          <w:szCs w:val="34"/>
        </w:rPr>
      </w:pPr>
    </w:p>
    <w:p w:rsidR="002E11D2" w:rsidRDefault="002E11D2" w:rsidP="002E11D2">
      <w:pPr>
        <w:jc w:val="center"/>
        <w:rPr>
          <w:rFonts w:ascii="Cambria" w:hAnsi="Cambria"/>
          <w:sz w:val="28"/>
          <w:szCs w:val="34"/>
        </w:rPr>
      </w:pPr>
      <w:r w:rsidRPr="00540EA2">
        <w:rPr>
          <w:rFonts w:ascii="Cambria" w:hAnsi="Cambria"/>
          <w:sz w:val="28"/>
          <w:szCs w:val="34"/>
        </w:rPr>
        <w:t>_______________________________________________________________</w:t>
      </w:r>
      <w:r>
        <w:rPr>
          <w:rFonts w:ascii="Cambria" w:hAnsi="Cambria"/>
          <w:sz w:val="28"/>
          <w:szCs w:val="34"/>
        </w:rPr>
        <w:t>________________________</w:t>
      </w:r>
    </w:p>
    <w:p w:rsidR="002E11D2" w:rsidRPr="00540EA2" w:rsidRDefault="002E11D2" w:rsidP="002E11D2">
      <w:pPr>
        <w:jc w:val="center"/>
        <w:rPr>
          <w:rFonts w:ascii="Cambria" w:hAnsi="Cambria"/>
          <w:sz w:val="28"/>
          <w:szCs w:val="34"/>
        </w:rPr>
      </w:pP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r w:rsidRPr="00540EA2">
        <w:rPr>
          <w:rFonts w:ascii="Cambria" w:hAnsi="Cambria"/>
          <w:sz w:val="28"/>
          <w:szCs w:val="34"/>
        </w:rPr>
        <w:t xml:space="preserve">Дата выдачи « </w:t>
      </w:r>
      <w:r w:rsidR="000B07EF">
        <w:rPr>
          <w:rFonts w:ascii="Cambria" w:hAnsi="Cambria"/>
          <w:sz w:val="28"/>
          <w:szCs w:val="34"/>
        </w:rPr>
        <w:t xml:space="preserve">  </w:t>
      </w:r>
      <w:r w:rsidRPr="00540EA2">
        <w:rPr>
          <w:rFonts w:ascii="Cambria" w:hAnsi="Cambria"/>
          <w:sz w:val="28"/>
          <w:szCs w:val="34"/>
        </w:rPr>
        <w:t xml:space="preserve"> »  __________ 20    г.</w:t>
      </w: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r w:rsidRPr="00540EA2">
        <w:rPr>
          <w:rFonts w:ascii="Cambria" w:hAnsi="Cambria"/>
          <w:sz w:val="28"/>
          <w:szCs w:val="34"/>
        </w:rPr>
        <w:t>Регистрационный № ______________</w:t>
      </w: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r w:rsidRPr="00540EA2">
        <w:rPr>
          <w:rFonts w:ascii="Cambria" w:hAnsi="Cambria"/>
          <w:sz w:val="28"/>
          <w:szCs w:val="34"/>
        </w:rPr>
        <w:t xml:space="preserve">Руководитель </w:t>
      </w:r>
      <w:proofErr w:type="gramStart"/>
      <w:r w:rsidRPr="00540EA2">
        <w:rPr>
          <w:rFonts w:ascii="Cambria" w:hAnsi="Cambria"/>
          <w:sz w:val="28"/>
          <w:szCs w:val="34"/>
        </w:rPr>
        <w:t>образовательного</w:t>
      </w:r>
      <w:proofErr w:type="gramEnd"/>
      <w:r w:rsidRPr="00540EA2">
        <w:rPr>
          <w:rFonts w:ascii="Cambria" w:hAnsi="Cambria"/>
          <w:sz w:val="28"/>
          <w:szCs w:val="34"/>
        </w:rPr>
        <w:t xml:space="preserve"> </w:t>
      </w:r>
    </w:p>
    <w:p w:rsidR="002E11D2" w:rsidRPr="00540EA2" w:rsidRDefault="002E11D2" w:rsidP="002E11D2">
      <w:pPr>
        <w:rPr>
          <w:rFonts w:ascii="Cambria" w:hAnsi="Cambria"/>
          <w:sz w:val="28"/>
          <w:szCs w:val="34"/>
        </w:rPr>
      </w:pPr>
      <w:r w:rsidRPr="00540EA2">
        <w:rPr>
          <w:rFonts w:ascii="Cambria" w:hAnsi="Cambria"/>
          <w:sz w:val="28"/>
          <w:szCs w:val="34"/>
        </w:rPr>
        <w:t xml:space="preserve">учреждения                        </w:t>
      </w:r>
      <w:r>
        <w:rPr>
          <w:rFonts w:ascii="Cambria" w:hAnsi="Cambria"/>
          <w:sz w:val="28"/>
          <w:szCs w:val="34"/>
        </w:rPr>
        <w:t xml:space="preserve">                        </w:t>
      </w:r>
      <w:r w:rsidRPr="00540EA2">
        <w:rPr>
          <w:rFonts w:ascii="Cambria" w:hAnsi="Cambria"/>
          <w:sz w:val="28"/>
          <w:szCs w:val="34"/>
        </w:rPr>
        <w:t>______________             ____________________</w:t>
      </w:r>
    </w:p>
    <w:p w:rsidR="002E11D2" w:rsidRDefault="002E11D2" w:rsidP="002E11D2">
      <w:pPr>
        <w:pStyle w:val="a3"/>
        <w:spacing w:before="0" w:beforeAutospacing="0" w:after="0" w:afterAutospacing="0" w:line="0" w:lineRule="atLeast"/>
        <w:ind w:firstLine="540"/>
        <w:jc w:val="both"/>
        <w:rPr>
          <w:rFonts w:ascii="Cambria" w:hAnsi="Cambria"/>
          <w:sz w:val="22"/>
          <w:szCs w:val="22"/>
        </w:rPr>
      </w:pPr>
      <w:r w:rsidRPr="00540EA2">
        <w:rPr>
          <w:rFonts w:ascii="Cambria" w:hAnsi="Cambria"/>
        </w:rPr>
        <w:t xml:space="preserve">                                                            </w:t>
      </w:r>
      <w:r>
        <w:rPr>
          <w:rFonts w:ascii="Cambria" w:hAnsi="Cambria"/>
        </w:rPr>
        <w:t xml:space="preserve">       </w:t>
      </w:r>
      <w:r w:rsidRPr="00540EA2">
        <w:rPr>
          <w:rFonts w:ascii="Cambria" w:hAnsi="Cambria"/>
          <w:sz w:val="22"/>
          <w:szCs w:val="22"/>
        </w:rPr>
        <w:t xml:space="preserve">(подпись)              </w:t>
      </w:r>
      <w:r>
        <w:rPr>
          <w:rFonts w:ascii="Cambria" w:hAnsi="Cambria"/>
          <w:sz w:val="22"/>
          <w:szCs w:val="22"/>
        </w:rPr>
        <w:t xml:space="preserve">        </w:t>
      </w:r>
      <w:r w:rsidRPr="00540EA2">
        <w:rPr>
          <w:rFonts w:ascii="Cambria" w:hAnsi="Cambria"/>
          <w:sz w:val="22"/>
          <w:szCs w:val="22"/>
        </w:rPr>
        <w:t xml:space="preserve"> (фа</w:t>
      </w:r>
      <w:r>
        <w:rPr>
          <w:rFonts w:ascii="Cambria" w:hAnsi="Cambria"/>
          <w:sz w:val="22"/>
          <w:szCs w:val="22"/>
        </w:rPr>
        <w:t>милия</w:t>
      </w:r>
      <w:proofErr w:type="gramStart"/>
      <w:r>
        <w:rPr>
          <w:rFonts w:ascii="Cambria" w:hAnsi="Cambria"/>
          <w:sz w:val="22"/>
          <w:szCs w:val="22"/>
        </w:rPr>
        <w:t>.</w:t>
      </w:r>
      <w:proofErr w:type="gramEnd"/>
      <w:r>
        <w:rPr>
          <w:rFonts w:ascii="Cambria" w:hAnsi="Cambria"/>
          <w:sz w:val="22"/>
          <w:szCs w:val="22"/>
        </w:rPr>
        <w:t xml:space="preserve"> </w:t>
      </w:r>
      <w:proofErr w:type="gramStart"/>
      <w:r>
        <w:rPr>
          <w:rFonts w:ascii="Cambria" w:hAnsi="Cambria"/>
          <w:sz w:val="22"/>
          <w:szCs w:val="22"/>
        </w:rPr>
        <w:t>и</w:t>
      </w:r>
      <w:proofErr w:type="gramEnd"/>
      <w:r>
        <w:rPr>
          <w:rFonts w:ascii="Cambria" w:hAnsi="Cambria"/>
          <w:sz w:val="22"/>
          <w:szCs w:val="22"/>
        </w:rPr>
        <w:t>нициалы)</w:t>
      </w:r>
    </w:p>
    <w:p w:rsidR="002E11D2" w:rsidRDefault="002E11D2" w:rsidP="002E11D2">
      <w:pPr>
        <w:pStyle w:val="a3"/>
        <w:spacing w:before="0" w:beforeAutospacing="0" w:after="0" w:afterAutospacing="0" w:line="0" w:lineRule="atLeast"/>
        <w:ind w:firstLine="540"/>
        <w:jc w:val="both"/>
        <w:rPr>
          <w:rFonts w:ascii="Cambria" w:hAnsi="Cambria"/>
          <w:sz w:val="22"/>
          <w:szCs w:val="22"/>
        </w:rPr>
      </w:pPr>
    </w:p>
    <w:p w:rsidR="002E11D2" w:rsidRDefault="002E11D2" w:rsidP="002E11D2">
      <w:pPr>
        <w:pStyle w:val="a3"/>
        <w:spacing w:before="0" w:beforeAutospacing="0" w:after="0" w:afterAutospacing="0" w:line="0" w:lineRule="atLeast"/>
        <w:ind w:firstLine="540"/>
        <w:jc w:val="both"/>
        <w:rPr>
          <w:rFonts w:ascii="Cambria" w:hAnsi="Cambria"/>
          <w:sz w:val="22"/>
          <w:szCs w:val="22"/>
        </w:rPr>
      </w:pPr>
    </w:p>
    <w:p w:rsidR="002E11D2" w:rsidRDefault="002E11D2" w:rsidP="002E11D2">
      <w:pPr>
        <w:pStyle w:val="a3"/>
        <w:spacing w:before="0" w:beforeAutospacing="0" w:after="0" w:afterAutospacing="0" w:line="0" w:lineRule="atLeast"/>
        <w:ind w:firstLine="540"/>
        <w:jc w:val="both"/>
        <w:rPr>
          <w:rFonts w:ascii="Cambria" w:hAnsi="Cambria"/>
          <w:sz w:val="22"/>
          <w:szCs w:val="22"/>
        </w:rPr>
      </w:pPr>
    </w:p>
    <w:p w:rsidR="002E11D2" w:rsidRDefault="002E11D2" w:rsidP="002E11D2">
      <w:pPr>
        <w:pStyle w:val="a3"/>
        <w:spacing w:before="0" w:beforeAutospacing="0" w:after="0" w:afterAutospacing="0" w:line="0" w:lineRule="atLeast"/>
        <w:ind w:firstLine="540"/>
        <w:jc w:val="both"/>
        <w:rPr>
          <w:rFonts w:ascii="Cambria" w:hAnsi="Cambria"/>
          <w:sz w:val="22"/>
          <w:szCs w:val="22"/>
        </w:rPr>
      </w:pPr>
    </w:p>
    <w:p w:rsidR="002E11D2" w:rsidRDefault="002E11D2" w:rsidP="002E11D2">
      <w:pPr>
        <w:pStyle w:val="a3"/>
        <w:spacing w:before="0" w:beforeAutospacing="0" w:after="0" w:afterAutospacing="0" w:line="0" w:lineRule="atLeast"/>
        <w:ind w:firstLine="540"/>
        <w:jc w:val="both"/>
        <w:rPr>
          <w:rFonts w:ascii="Cambria" w:hAnsi="Cambria"/>
          <w:sz w:val="22"/>
          <w:szCs w:val="22"/>
        </w:rPr>
      </w:pPr>
    </w:p>
    <w:p w:rsidR="002E11D2" w:rsidRDefault="002E11D2" w:rsidP="002E11D2">
      <w:pPr>
        <w:pStyle w:val="a3"/>
        <w:spacing w:before="0" w:beforeAutospacing="0" w:after="0" w:afterAutospacing="0" w:line="0" w:lineRule="atLeast"/>
        <w:ind w:firstLine="540"/>
        <w:jc w:val="both"/>
        <w:rPr>
          <w:rFonts w:ascii="Cambria" w:hAnsi="Cambria"/>
          <w:sz w:val="22"/>
          <w:szCs w:val="22"/>
        </w:rPr>
      </w:pPr>
    </w:p>
    <w:p w:rsidR="002F75AB" w:rsidRDefault="002F75AB" w:rsidP="002F75AB">
      <w:pPr>
        <w:jc w:val="center"/>
        <w:rPr>
          <w:sz w:val="28"/>
          <w:szCs w:val="34"/>
        </w:rPr>
      </w:pPr>
      <w:r>
        <w:rPr>
          <w:sz w:val="28"/>
          <w:szCs w:val="34"/>
        </w:rPr>
        <w:t>Муниципальное бюджетное общеобразовательное учреждение</w:t>
      </w:r>
    </w:p>
    <w:p w:rsidR="002F75AB" w:rsidRDefault="002F75AB" w:rsidP="002F75AB">
      <w:pPr>
        <w:jc w:val="center"/>
        <w:rPr>
          <w:sz w:val="28"/>
          <w:szCs w:val="34"/>
        </w:rPr>
      </w:pPr>
      <w:r>
        <w:rPr>
          <w:sz w:val="28"/>
          <w:szCs w:val="34"/>
        </w:rPr>
        <w:t>«Ровеньская  средняя общеобразовательная школа №2</w:t>
      </w:r>
    </w:p>
    <w:p w:rsidR="002F75AB" w:rsidRDefault="002F75AB" w:rsidP="002F75AB">
      <w:pPr>
        <w:jc w:val="center"/>
        <w:rPr>
          <w:sz w:val="28"/>
          <w:szCs w:val="34"/>
        </w:rPr>
      </w:pPr>
      <w:proofErr w:type="spellStart"/>
      <w:r>
        <w:rPr>
          <w:sz w:val="28"/>
          <w:szCs w:val="34"/>
        </w:rPr>
        <w:t>Ровеньского</w:t>
      </w:r>
      <w:proofErr w:type="spellEnd"/>
      <w:r>
        <w:rPr>
          <w:sz w:val="28"/>
          <w:szCs w:val="34"/>
        </w:rPr>
        <w:t xml:space="preserve"> района Белгородской области»</w:t>
      </w:r>
    </w:p>
    <w:p w:rsidR="002E11D2" w:rsidRDefault="002E11D2" w:rsidP="002E11D2">
      <w:pPr>
        <w:jc w:val="center"/>
        <w:rPr>
          <w:sz w:val="28"/>
          <w:szCs w:val="34"/>
        </w:rPr>
      </w:pPr>
    </w:p>
    <w:p w:rsidR="002E11D2" w:rsidRDefault="002E11D2" w:rsidP="002E11D2">
      <w:pPr>
        <w:jc w:val="center"/>
        <w:rPr>
          <w:noProof/>
          <w:sz w:val="28"/>
          <w:szCs w:val="34"/>
        </w:rPr>
      </w:pPr>
    </w:p>
    <w:p w:rsidR="002E11D2" w:rsidRDefault="002E11D2" w:rsidP="002E11D2">
      <w:pPr>
        <w:jc w:val="center"/>
        <w:rPr>
          <w:noProof/>
          <w:sz w:val="28"/>
          <w:szCs w:val="34"/>
        </w:rPr>
      </w:pPr>
    </w:p>
    <w:p w:rsidR="002E11D2" w:rsidRDefault="002E11D2" w:rsidP="002E11D2">
      <w:pPr>
        <w:jc w:val="center"/>
        <w:rPr>
          <w:sz w:val="28"/>
          <w:szCs w:val="34"/>
        </w:rPr>
      </w:pPr>
    </w:p>
    <w:p w:rsidR="002E11D2" w:rsidRPr="002F75AB" w:rsidRDefault="002E11D2" w:rsidP="002E11D2">
      <w:pPr>
        <w:spacing w:line="0" w:lineRule="atLeast"/>
        <w:jc w:val="center"/>
        <w:rPr>
          <w:rFonts w:ascii="Venski Sad Two" w:hAnsi="Venski Sad Two" w:hint="eastAsia"/>
          <w:b/>
          <w:bCs/>
          <w:sz w:val="56"/>
          <w:szCs w:val="56"/>
        </w:rPr>
      </w:pPr>
      <w:r w:rsidRPr="002F75AB">
        <w:rPr>
          <w:rFonts w:ascii="Venski Sad Two" w:hAnsi="Venski Sad Two"/>
          <w:b/>
          <w:bCs/>
          <w:sz w:val="56"/>
          <w:szCs w:val="56"/>
        </w:rPr>
        <w:t xml:space="preserve">Почетная </w:t>
      </w:r>
    </w:p>
    <w:p w:rsidR="002E11D2" w:rsidRPr="002F75AB" w:rsidRDefault="002E11D2" w:rsidP="002E11D2">
      <w:pPr>
        <w:spacing w:line="0" w:lineRule="atLeast"/>
        <w:jc w:val="center"/>
        <w:rPr>
          <w:rFonts w:ascii="Venski Sad Two" w:hAnsi="Venski Sad Two" w:hint="eastAsia"/>
          <w:b/>
          <w:bCs/>
          <w:sz w:val="56"/>
          <w:szCs w:val="56"/>
        </w:rPr>
      </w:pPr>
      <w:r w:rsidRPr="002F75AB">
        <w:rPr>
          <w:rFonts w:ascii="Venski Sad Two" w:hAnsi="Venski Sad Two"/>
          <w:b/>
          <w:bCs/>
          <w:sz w:val="56"/>
          <w:szCs w:val="56"/>
        </w:rPr>
        <w:t>грамота</w:t>
      </w:r>
    </w:p>
    <w:p w:rsidR="002E11D2" w:rsidRPr="00540EA2" w:rsidRDefault="002E11D2" w:rsidP="002E11D2">
      <w:pPr>
        <w:spacing w:line="0" w:lineRule="atLeast"/>
        <w:jc w:val="center"/>
        <w:rPr>
          <w:rFonts w:ascii="Venski Sad Two" w:hAnsi="Venski Sad Two" w:hint="eastAsia"/>
          <w:b/>
          <w:bCs/>
          <w:color w:val="DC2300"/>
          <w:sz w:val="22"/>
          <w:szCs w:val="22"/>
        </w:rPr>
      </w:pPr>
    </w:p>
    <w:p w:rsidR="002E11D2" w:rsidRDefault="002E11D2" w:rsidP="002E11D2">
      <w:pPr>
        <w:jc w:val="center"/>
        <w:rPr>
          <w:sz w:val="28"/>
          <w:szCs w:val="34"/>
        </w:rPr>
      </w:pPr>
    </w:p>
    <w:p w:rsidR="002E11D2" w:rsidRDefault="002E11D2" w:rsidP="002E11D2">
      <w:pPr>
        <w:jc w:val="center"/>
        <w:rPr>
          <w:sz w:val="28"/>
          <w:szCs w:val="34"/>
        </w:rPr>
      </w:pPr>
    </w:p>
    <w:p w:rsidR="002E11D2" w:rsidRDefault="002E11D2" w:rsidP="002E11D2">
      <w:pPr>
        <w:jc w:val="center"/>
        <w:rPr>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Награжден____________________________________________________</w:t>
      </w:r>
      <w:r>
        <w:rPr>
          <w:rFonts w:ascii="Cambria" w:hAnsi="Cambria"/>
          <w:sz w:val="28"/>
          <w:szCs w:val="34"/>
        </w:rPr>
        <w:t>____________________</w:t>
      </w:r>
    </w:p>
    <w:p w:rsidR="002E11D2" w:rsidRPr="00540EA2" w:rsidRDefault="002E11D2" w:rsidP="002E11D2">
      <w:pPr>
        <w:jc w:val="center"/>
        <w:rPr>
          <w:rFonts w:ascii="Cambria" w:hAnsi="Cambria"/>
          <w:sz w:val="22"/>
          <w:szCs w:val="22"/>
        </w:rPr>
      </w:pPr>
      <w:r w:rsidRPr="00540EA2">
        <w:rPr>
          <w:rFonts w:ascii="Cambria" w:hAnsi="Cambria"/>
          <w:sz w:val="22"/>
          <w:szCs w:val="22"/>
        </w:rPr>
        <w:t>(фамилия, имя, отчество)</w:t>
      </w:r>
    </w:p>
    <w:p w:rsidR="002E11D2" w:rsidRPr="00540EA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proofErr w:type="gramStart"/>
      <w:r w:rsidRPr="00540EA2">
        <w:rPr>
          <w:rFonts w:ascii="Cambria" w:hAnsi="Cambria"/>
          <w:sz w:val="28"/>
          <w:szCs w:val="34"/>
        </w:rPr>
        <w:t>обучающийся</w:t>
      </w:r>
      <w:proofErr w:type="gramEnd"/>
      <w:r w:rsidRPr="00540EA2">
        <w:rPr>
          <w:rFonts w:ascii="Cambria" w:hAnsi="Cambria"/>
          <w:sz w:val="28"/>
          <w:szCs w:val="34"/>
        </w:rPr>
        <w:t xml:space="preserve"> (обучающаяся) _____ класса</w:t>
      </w:r>
    </w:p>
    <w:p w:rsidR="002E11D2" w:rsidRPr="00540EA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________________________________________________________________</w:t>
      </w:r>
      <w:r>
        <w:rPr>
          <w:rFonts w:ascii="Cambria" w:hAnsi="Cambria"/>
          <w:sz w:val="28"/>
          <w:szCs w:val="34"/>
        </w:rPr>
        <w:t>_______________________</w:t>
      </w:r>
    </w:p>
    <w:p w:rsidR="002E11D2" w:rsidRPr="00540EA2" w:rsidRDefault="002E11D2" w:rsidP="002E11D2">
      <w:pPr>
        <w:jc w:val="center"/>
        <w:rPr>
          <w:rFonts w:ascii="Cambria" w:hAnsi="Cambria"/>
          <w:sz w:val="22"/>
          <w:szCs w:val="22"/>
        </w:rPr>
      </w:pPr>
      <w:proofErr w:type="gramStart"/>
      <w:r w:rsidRPr="00540EA2">
        <w:rPr>
          <w:rFonts w:ascii="Cambria" w:hAnsi="Cambria"/>
          <w:sz w:val="22"/>
          <w:szCs w:val="22"/>
        </w:rPr>
        <w:t>(наименование</w:t>
      </w:r>
      <w:r w:rsidRPr="00540EA2">
        <w:rPr>
          <w:rFonts w:ascii="Cambria" w:hAnsi="Cambria" w:cs="Courier New"/>
          <w:color w:val="000000"/>
          <w:sz w:val="22"/>
          <w:szCs w:val="22"/>
        </w:rPr>
        <w:t xml:space="preserve">          </w:t>
      </w:r>
      <w:proofErr w:type="gramEnd"/>
    </w:p>
    <w:p w:rsidR="002E11D2" w:rsidRDefault="002E11D2" w:rsidP="002E11D2">
      <w:pPr>
        <w:jc w:val="center"/>
        <w:rPr>
          <w:rFonts w:ascii="Cambria" w:hAnsi="Cambria"/>
          <w:color w:val="000000"/>
        </w:rPr>
      </w:pPr>
    </w:p>
    <w:p w:rsidR="002E11D2" w:rsidRPr="00540EA2" w:rsidRDefault="002E11D2" w:rsidP="002E11D2">
      <w:pPr>
        <w:jc w:val="center"/>
        <w:rPr>
          <w:rFonts w:ascii="Cambria" w:hAnsi="Cambria"/>
          <w:color w:val="000000"/>
        </w:rPr>
      </w:pPr>
      <w:r w:rsidRPr="00540EA2">
        <w:rPr>
          <w:rFonts w:ascii="Cambria" w:hAnsi="Cambria"/>
          <w:color w:val="000000"/>
        </w:rPr>
        <w:t>_________________________________________________________________________</w:t>
      </w:r>
      <w:r>
        <w:rPr>
          <w:rFonts w:ascii="Cambria" w:hAnsi="Cambria"/>
          <w:color w:val="000000"/>
        </w:rPr>
        <w:t>___________________________</w:t>
      </w:r>
    </w:p>
    <w:p w:rsidR="002E11D2" w:rsidRPr="00540EA2" w:rsidRDefault="002E11D2" w:rsidP="002E11D2">
      <w:pPr>
        <w:jc w:val="center"/>
        <w:rPr>
          <w:rFonts w:ascii="Cambria" w:hAnsi="Cambria"/>
          <w:sz w:val="22"/>
          <w:szCs w:val="22"/>
          <w:u w:val="single"/>
        </w:rPr>
      </w:pPr>
      <w:r w:rsidRPr="00540EA2">
        <w:rPr>
          <w:rFonts w:ascii="Cambria" w:hAnsi="Cambria"/>
          <w:color w:val="000000"/>
          <w:sz w:val="22"/>
          <w:szCs w:val="22"/>
        </w:rPr>
        <w:t>и местонахождение образовательного учреждения)</w:t>
      </w:r>
    </w:p>
    <w:p w:rsidR="002E11D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_______________________________________________________________</w:t>
      </w:r>
      <w:r>
        <w:rPr>
          <w:rFonts w:ascii="Cambria" w:hAnsi="Cambria"/>
          <w:sz w:val="28"/>
          <w:szCs w:val="34"/>
        </w:rPr>
        <w:t>________________________</w:t>
      </w:r>
    </w:p>
    <w:p w:rsidR="002E11D2" w:rsidRDefault="002E11D2" w:rsidP="002E11D2">
      <w:pPr>
        <w:jc w:val="center"/>
        <w:rPr>
          <w:rFonts w:ascii="Cambria" w:hAnsi="Cambria"/>
          <w:sz w:val="28"/>
          <w:szCs w:val="34"/>
        </w:rPr>
      </w:pPr>
    </w:p>
    <w:p w:rsidR="002E11D2" w:rsidRPr="00540EA2" w:rsidRDefault="002E11D2" w:rsidP="002E11D2">
      <w:pPr>
        <w:jc w:val="center"/>
        <w:rPr>
          <w:rFonts w:ascii="Cambria" w:hAnsi="Cambria"/>
          <w:sz w:val="28"/>
          <w:szCs w:val="34"/>
        </w:rPr>
      </w:pPr>
      <w:r w:rsidRPr="00540EA2">
        <w:rPr>
          <w:rFonts w:ascii="Cambria" w:hAnsi="Cambria"/>
          <w:sz w:val="28"/>
          <w:szCs w:val="34"/>
        </w:rPr>
        <w:t>_______________________________________________________________</w:t>
      </w:r>
      <w:r>
        <w:rPr>
          <w:rFonts w:ascii="Cambria" w:hAnsi="Cambria"/>
          <w:sz w:val="28"/>
          <w:szCs w:val="34"/>
        </w:rPr>
        <w:t>________________________</w:t>
      </w:r>
    </w:p>
    <w:p w:rsidR="002E11D2" w:rsidRPr="00540EA2" w:rsidRDefault="002E11D2" w:rsidP="002E11D2">
      <w:pPr>
        <w:jc w:val="center"/>
        <w:rPr>
          <w:rFonts w:ascii="Cambria" w:hAnsi="Cambria"/>
          <w:sz w:val="28"/>
          <w:szCs w:val="34"/>
        </w:rPr>
      </w:pP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r w:rsidRPr="00540EA2">
        <w:rPr>
          <w:rFonts w:ascii="Cambria" w:hAnsi="Cambria"/>
          <w:sz w:val="28"/>
          <w:szCs w:val="34"/>
        </w:rPr>
        <w:t>Дата выдачи «  »  __________ 20    г.</w:t>
      </w: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r w:rsidRPr="00540EA2">
        <w:rPr>
          <w:rFonts w:ascii="Cambria" w:hAnsi="Cambria"/>
          <w:sz w:val="28"/>
          <w:szCs w:val="34"/>
        </w:rPr>
        <w:t>Регистрационный № ______________</w:t>
      </w:r>
    </w:p>
    <w:p w:rsidR="002E11D2" w:rsidRPr="00540EA2" w:rsidRDefault="002E11D2" w:rsidP="002E11D2">
      <w:pPr>
        <w:rPr>
          <w:rFonts w:ascii="Cambria" w:hAnsi="Cambria"/>
          <w:sz w:val="28"/>
          <w:szCs w:val="34"/>
        </w:rPr>
      </w:pPr>
    </w:p>
    <w:p w:rsidR="002E11D2" w:rsidRPr="00540EA2" w:rsidRDefault="002E11D2" w:rsidP="002E11D2">
      <w:pPr>
        <w:rPr>
          <w:rFonts w:ascii="Cambria" w:hAnsi="Cambria"/>
          <w:sz w:val="28"/>
          <w:szCs w:val="34"/>
        </w:rPr>
      </w:pPr>
      <w:r w:rsidRPr="00540EA2">
        <w:rPr>
          <w:rFonts w:ascii="Cambria" w:hAnsi="Cambria"/>
          <w:sz w:val="28"/>
          <w:szCs w:val="34"/>
        </w:rPr>
        <w:t xml:space="preserve">Руководитель </w:t>
      </w:r>
      <w:proofErr w:type="gramStart"/>
      <w:r w:rsidRPr="00540EA2">
        <w:rPr>
          <w:rFonts w:ascii="Cambria" w:hAnsi="Cambria"/>
          <w:sz w:val="28"/>
          <w:szCs w:val="34"/>
        </w:rPr>
        <w:t>образовательного</w:t>
      </w:r>
      <w:proofErr w:type="gramEnd"/>
      <w:r w:rsidRPr="00540EA2">
        <w:rPr>
          <w:rFonts w:ascii="Cambria" w:hAnsi="Cambria"/>
          <w:sz w:val="28"/>
          <w:szCs w:val="34"/>
        </w:rPr>
        <w:t xml:space="preserve"> </w:t>
      </w:r>
    </w:p>
    <w:p w:rsidR="002E11D2" w:rsidRPr="00540EA2" w:rsidRDefault="002E11D2" w:rsidP="002E11D2">
      <w:pPr>
        <w:rPr>
          <w:rFonts w:ascii="Cambria" w:hAnsi="Cambria"/>
          <w:sz w:val="28"/>
          <w:szCs w:val="34"/>
        </w:rPr>
      </w:pPr>
      <w:r w:rsidRPr="00540EA2">
        <w:rPr>
          <w:rFonts w:ascii="Cambria" w:hAnsi="Cambria"/>
          <w:sz w:val="28"/>
          <w:szCs w:val="34"/>
        </w:rPr>
        <w:t xml:space="preserve">учреждения                        </w:t>
      </w:r>
      <w:r>
        <w:rPr>
          <w:rFonts w:ascii="Cambria" w:hAnsi="Cambria"/>
          <w:sz w:val="28"/>
          <w:szCs w:val="34"/>
        </w:rPr>
        <w:t xml:space="preserve">                        </w:t>
      </w:r>
      <w:r w:rsidRPr="00540EA2">
        <w:rPr>
          <w:rFonts w:ascii="Cambria" w:hAnsi="Cambria"/>
          <w:sz w:val="28"/>
          <w:szCs w:val="34"/>
        </w:rPr>
        <w:t>______________             ____________________</w:t>
      </w:r>
    </w:p>
    <w:p w:rsidR="002E11D2" w:rsidRPr="00540EA2" w:rsidRDefault="002E11D2" w:rsidP="002E11D2">
      <w:pPr>
        <w:rPr>
          <w:rFonts w:ascii="Cambria" w:hAnsi="Cambria"/>
          <w:sz w:val="22"/>
          <w:szCs w:val="22"/>
        </w:rPr>
      </w:pPr>
      <w:r w:rsidRPr="00540EA2">
        <w:rPr>
          <w:rFonts w:ascii="Cambria" w:hAnsi="Cambria"/>
        </w:rPr>
        <w:t xml:space="preserve">                                                            </w:t>
      </w:r>
      <w:r>
        <w:rPr>
          <w:rFonts w:ascii="Cambria" w:hAnsi="Cambria"/>
        </w:rPr>
        <w:t xml:space="preserve">                           </w:t>
      </w:r>
      <w:r w:rsidRPr="00540EA2">
        <w:rPr>
          <w:rFonts w:ascii="Cambria" w:hAnsi="Cambria"/>
          <w:sz w:val="22"/>
          <w:szCs w:val="22"/>
        </w:rPr>
        <w:t xml:space="preserve">(подпись)              </w:t>
      </w:r>
      <w:r>
        <w:rPr>
          <w:rFonts w:ascii="Cambria" w:hAnsi="Cambria"/>
          <w:sz w:val="22"/>
          <w:szCs w:val="22"/>
        </w:rPr>
        <w:t xml:space="preserve">        </w:t>
      </w:r>
      <w:r w:rsidRPr="00540EA2">
        <w:rPr>
          <w:rFonts w:ascii="Cambria" w:hAnsi="Cambria"/>
          <w:sz w:val="22"/>
          <w:szCs w:val="22"/>
        </w:rPr>
        <w:t xml:space="preserve"> (фамилия, инициалы)</w:t>
      </w:r>
    </w:p>
    <w:p w:rsidR="002E11D2" w:rsidRDefault="002E11D2" w:rsidP="002E11D2">
      <w:pPr>
        <w:pStyle w:val="a3"/>
        <w:spacing w:before="0" w:beforeAutospacing="0" w:after="0" w:afterAutospacing="0" w:line="0" w:lineRule="atLeast"/>
        <w:ind w:firstLine="540"/>
        <w:jc w:val="both"/>
        <w:rPr>
          <w:sz w:val="28"/>
          <w:szCs w:val="28"/>
        </w:rPr>
      </w:pPr>
    </w:p>
    <w:p w:rsidR="002E11D2" w:rsidRDefault="002E11D2" w:rsidP="002E11D2">
      <w:pPr>
        <w:pStyle w:val="NoNumberNormal"/>
        <w:widowControl/>
        <w:ind w:firstLine="0"/>
        <w:jc w:val="center"/>
      </w:pPr>
    </w:p>
    <w:sectPr w:rsidR="002E11D2" w:rsidSect="00A857C3">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nski Sad Two">
    <w:altName w:val="MS Mincho"/>
    <w:charset w:val="80"/>
    <w:family w:val="auto"/>
    <w:pitch w:val="variable"/>
    <w:sig w:usb0="00000000" w:usb1="00000000" w:usb2="00000000" w:usb3="00000000" w:csb0="00000000" w:csb1="00000000"/>
  </w:font>
  <w:font w:name="American Retro">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1D2"/>
    <w:rsid w:val="000B07EF"/>
    <w:rsid w:val="001D0FD1"/>
    <w:rsid w:val="002E11D2"/>
    <w:rsid w:val="002F75AB"/>
    <w:rsid w:val="003E11E4"/>
    <w:rsid w:val="0070743F"/>
    <w:rsid w:val="007F5B32"/>
    <w:rsid w:val="0096376D"/>
    <w:rsid w:val="00A857C3"/>
    <w:rsid w:val="00BA5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D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umberNormal">
    <w:name w:val="NoNumberNormal"/>
    <w:uiPriority w:val="99"/>
    <w:rsid w:val="002E11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uiPriority w:val="99"/>
    <w:rsid w:val="002E11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2E11D2"/>
    <w:pPr>
      <w:widowControl/>
      <w:suppressAutoHyphens w:val="0"/>
      <w:spacing w:before="100" w:beforeAutospacing="1" w:after="100" w:afterAutospacing="1"/>
    </w:pPr>
    <w:rPr>
      <w:rFonts w:eastAsia="Times New Roman" w:cs="Times New Roman"/>
      <w:kern w:val="0"/>
      <w:lang w:eastAsia="ru-RU" w:bidi="ar-SA"/>
    </w:rPr>
  </w:style>
  <w:style w:type="paragraph" w:styleId="a4">
    <w:name w:val="Balloon Text"/>
    <w:basedOn w:val="a"/>
    <w:link w:val="a5"/>
    <w:uiPriority w:val="99"/>
    <w:semiHidden/>
    <w:unhideWhenUsed/>
    <w:rsid w:val="002E11D2"/>
    <w:rPr>
      <w:rFonts w:ascii="Tahoma" w:hAnsi="Tahoma"/>
      <w:sz w:val="16"/>
      <w:szCs w:val="14"/>
    </w:rPr>
  </w:style>
  <w:style w:type="character" w:customStyle="1" w:styleId="a5">
    <w:name w:val="Текст выноски Знак"/>
    <w:basedOn w:val="a0"/>
    <w:link w:val="a4"/>
    <w:uiPriority w:val="99"/>
    <w:semiHidden/>
    <w:rsid w:val="002E11D2"/>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9</cp:revision>
  <cp:lastPrinted>2017-05-11T17:05:00Z</cp:lastPrinted>
  <dcterms:created xsi:type="dcterms:W3CDTF">2017-05-11T14:35:00Z</dcterms:created>
  <dcterms:modified xsi:type="dcterms:W3CDTF">2017-05-11T17:12:00Z</dcterms:modified>
</cp:coreProperties>
</file>