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01" w:rsidRPr="003F53CD" w:rsidRDefault="00376A01" w:rsidP="00376A01">
      <w:pPr>
        <w:jc w:val="center"/>
        <w:rPr>
          <w:sz w:val="28"/>
          <w:szCs w:val="28"/>
        </w:rPr>
      </w:pPr>
      <w:r w:rsidRPr="003F53CD">
        <w:rPr>
          <w:sz w:val="28"/>
          <w:szCs w:val="28"/>
        </w:rPr>
        <w:t>Муниципальное бюджетное общеобразовательное учреждение</w:t>
      </w:r>
    </w:p>
    <w:p w:rsidR="00376A01" w:rsidRPr="003F53CD" w:rsidRDefault="00376A01" w:rsidP="00376A01">
      <w:pPr>
        <w:jc w:val="center"/>
        <w:rPr>
          <w:sz w:val="28"/>
          <w:szCs w:val="28"/>
        </w:rPr>
      </w:pPr>
      <w:r w:rsidRPr="003F53CD">
        <w:rPr>
          <w:sz w:val="28"/>
          <w:szCs w:val="28"/>
        </w:rPr>
        <w:t>«Ровеньская средняя общеобразовательная школа № 2</w:t>
      </w:r>
    </w:p>
    <w:p w:rsidR="00376A01" w:rsidRPr="003F53CD" w:rsidRDefault="00376A01" w:rsidP="00376A01">
      <w:pPr>
        <w:jc w:val="center"/>
        <w:rPr>
          <w:sz w:val="28"/>
          <w:szCs w:val="28"/>
        </w:rPr>
      </w:pPr>
      <w:proofErr w:type="spellStart"/>
      <w:r w:rsidRPr="003F53CD">
        <w:rPr>
          <w:sz w:val="28"/>
          <w:szCs w:val="28"/>
        </w:rPr>
        <w:t>Ровеньского</w:t>
      </w:r>
      <w:proofErr w:type="spellEnd"/>
      <w:r w:rsidRPr="003F53CD">
        <w:rPr>
          <w:sz w:val="28"/>
          <w:szCs w:val="28"/>
        </w:rPr>
        <w:t xml:space="preserve"> района Белгородской области»</w:t>
      </w:r>
    </w:p>
    <w:p w:rsidR="00376A01" w:rsidRPr="003F53CD" w:rsidRDefault="00376A01" w:rsidP="00376A01">
      <w:pPr>
        <w:jc w:val="center"/>
        <w:rPr>
          <w:sz w:val="28"/>
          <w:szCs w:val="28"/>
        </w:rPr>
      </w:pPr>
    </w:p>
    <w:p w:rsidR="00376A01" w:rsidRPr="003F53CD" w:rsidRDefault="00376A01" w:rsidP="00376A01">
      <w:pPr>
        <w:jc w:val="center"/>
        <w:rPr>
          <w:b/>
          <w:sz w:val="28"/>
          <w:szCs w:val="28"/>
        </w:rPr>
      </w:pPr>
    </w:p>
    <w:p w:rsidR="00376A01" w:rsidRPr="003F53CD" w:rsidRDefault="00376A01" w:rsidP="00376A01">
      <w:pPr>
        <w:jc w:val="center"/>
        <w:rPr>
          <w:b/>
          <w:sz w:val="28"/>
          <w:szCs w:val="28"/>
        </w:rPr>
      </w:pPr>
      <w:r w:rsidRPr="003F53CD">
        <w:rPr>
          <w:b/>
          <w:sz w:val="28"/>
          <w:szCs w:val="28"/>
        </w:rPr>
        <w:t>Справка</w:t>
      </w:r>
    </w:p>
    <w:p w:rsidR="00376A01" w:rsidRPr="003F53CD" w:rsidRDefault="00376A01" w:rsidP="00376A01">
      <w:pPr>
        <w:jc w:val="center"/>
        <w:rPr>
          <w:b/>
          <w:sz w:val="28"/>
          <w:szCs w:val="28"/>
        </w:rPr>
      </w:pPr>
      <w:r w:rsidRPr="003F53CD">
        <w:rPr>
          <w:b/>
          <w:sz w:val="28"/>
          <w:szCs w:val="28"/>
        </w:rPr>
        <w:t xml:space="preserve">по итогам промежуточной аттестации учащихся 1-8, 10 классов </w:t>
      </w:r>
    </w:p>
    <w:p w:rsidR="00376A01" w:rsidRPr="003F53CD" w:rsidRDefault="00376A01" w:rsidP="00376A01">
      <w:pPr>
        <w:jc w:val="center"/>
        <w:rPr>
          <w:b/>
          <w:sz w:val="28"/>
          <w:szCs w:val="28"/>
        </w:rPr>
      </w:pPr>
      <w:r w:rsidRPr="003F53CD">
        <w:rPr>
          <w:b/>
          <w:sz w:val="28"/>
          <w:szCs w:val="28"/>
        </w:rPr>
        <w:t>в  2016-2017 учебном году</w:t>
      </w:r>
    </w:p>
    <w:p w:rsidR="00376A01" w:rsidRPr="003F53CD" w:rsidRDefault="00376A01" w:rsidP="00376A01">
      <w:pPr>
        <w:jc w:val="center"/>
        <w:rPr>
          <w:b/>
          <w:sz w:val="28"/>
          <w:szCs w:val="28"/>
        </w:rPr>
      </w:pPr>
    </w:p>
    <w:p w:rsidR="00376A01" w:rsidRPr="003F53CD" w:rsidRDefault="00376A01" w:rsidP="00376A01">
      <w:pPr>
        <w:rPr>
          <w:sz w:val="28"/>
          <w:szCs w:val="28"/>
        </w:rPr>
      </w:pPr>
      <w:proofErr w:type="gramStart"/>
      <w:r w:rsidRPr="003F53CD">
        <w:rPr>
          <w:sz w:val="28"/>
          <w:szCs w:val="28"/>
        </w:rPr>
        <w:t xml:space="preserve">В соответствии с Федеральным Законом «Об образовании» от 29 декабря 2012 года №273-ФЗ, (ст.58),  локального нормативного акта «Положение о формах, периодичности, порядке текущего контроля и промежуточной аттестации в муниципальном бюджетном общеобразовательном учреждении «Ровеньская средняя общеобразовательная школа №2 </w:t>
      </w:r>
      <w:proofErr w:type="spellStart"/>
      <w:r w:rsidRPr="003F53CD">
        <w:rPr>
          <w:sz w:val="28"/>
          <w:szCs w:val="28"/>
        </w:rPr>
        <w:t>Ровеньского</w:t>
      </w:r>
      <w:proofErr w:type="spellEnd"/>
      <w:r w:rsidRPr="003F53CD">
        <w:rPr>
          <w:sz w:val="28"/>
          <w:szCs w:val="28"/>
        </w:rPr>
        <w:t xml:space="preserve"> района Белгородской области», в соответствии с приказами общеобразовательного учреждения в школе проводилась промежуточная  аттестация обучающихся 1-8, 10 классов.</w:t>
      </w:r>
      <w:proofErr w:type="gramEnd"/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 xml:space="preserve"> К промежуточной аттестации были допущены:</w:t>
      </w:r>
    </w:p>
    <w:p w:rsidR="00376A01" w:rsidRPr="003F53CD" w:rsidRDefault="00376A01" w:rsidP="00376A01">
      <w:pPr>
        <w:numPr>
          <w:ilvl w:val="0"/>
          <w:numId w:val="1"/>
        </w:numPr>
        <w:suppressAutoHyphens w:val="0"/>
        <w:rPr>
          <w:sz w:val="28"/>
          <w:szCs w:val="28"/>
        </w:rPr>
      </w:pPr>
      <w:r w:rsidRPr="003F53CD">
        <w:rPr>
          <w:sz w:val="28"/>
          <w:szCs w:val="28"/>
        </w:rPr>
        <w:t>Учащиеся 1-8, 10 классов: 2</w:t>
      </w:r>
      <w:r w:rsidR="00EF0ADC" w:rsidRPr="003F53CD">
        <w:rPr>
          <w:sz w:val="28"/>
          <w:szCs w:val="28"/>
        </w:rPr>
        <w:t>39</w:t>
      </w:r>
      <w:r w:rsidRPr="003F53CD">
        <w:rPr>
          <w:sz w:val="28"/>
          <w:szCs w:val="28"/>
        </w:rPr>
        <w:t xml:space="preserve">    человек.</w:t>
      </w:r>
    </w:p>
    <w:p w:rsidR="00376A01" w:rsidRPr="003F53CD" w:rsidRDefault="00376A01" w:rsidP="00376A01">
      <w:pPr>
        <w:rPr>
          <w:b/>
          <w:sz w:val="28"/>
          <w:szCs w:val="28"/>
        </w:rPr>
      </w:pPr>
      <w:r w:rsidRPr="003F53CD">
        <w:rPr>
          <w:b/>
          <w:sz w:val="28"/>
          <w:szCs w:val="28"/>
        </w:rPr>
        <w:t>Промежуточная  (годовая) аттестация проводилась по следующим предметам, в  следующих формах</w:t>
      </w:r>
      <w:proofErr w:type="gramStart"/>
      <w:r w:rsidRPr="003F53CD">
        <w:rPr>
          <w:b/>
          <w:sz w:val="28"/>
          <w:szCs w:val="28"/>
        </w:rPr>
        <w:t xml:space="preserve"> :</w:t>
      </w:r>
      <w:proofErr w:type="gramEnd"/>
    </w:p>
    <w:tbl>
      <w:tblPr>
        <w:tblStyle w:val="a3"/>
        <w:tblW w:w="10065" w:type="dxa"/>
        <w:tblInd w:w="-318" w:type="dxa"/>
        <w:tblLook w:val="04A0"/>
      </w:tblPr>
      <w:tblGrid>
        <w:gridCol w:w="3423"/>
        <w:gridCol w:w="3105"/>
        <w:gridCol w:w="3537"/>
      </w:tblGrid>
      <w:tr w:rsidR="00376A01" w:rsidRPr="0058361F" w:rsidTr="006B12D5">
        <w:tc>
          <w:tcPr>
            <w:tcW w:w="3423" w:type="dxa"/>
          </w:tcPr>
          <w:p w:rsidR="00376A01" w:rsidRPr="0058361F" w:rsidRDefault="00376A01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Классы</w:t>
            </w:r>
          </w:p>
        </w:tc>
        <w:tc>
          <w:tcPr>
            <w:tcW w:w="3105" w:type="dxa"/>
          </w:tcPr>
          <w:p w:rsidR="00376A01" w:rsidRPr="0058361F" w:rsidRDefault="00376A01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Предмет</w:t>
            </w:r>
          </w:p>
        </w:tc>
        <w:tc>
          <w:tcPr>
            <w:tcW w:w="3537" w:type="dxa"/>
          </w:tcPr>
          <w:p w:rsidR="00376A01" w:rsidRPr="0058361F" w:rsidRDefault="00376A01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Форма</w:t>
            </w:r>
          </w:p>
        </w:tc>
      </w:tr>
      <w:tr w:rsidR="00376A01" w:rsidRPr="0058361F" w:rsidTr="006B12D5">
        <w:tc>
          <w:tcPr>
            <w:tcW w:w="3423" w:type="dxa"/>
          </w:tcPr>
          <w:p w:rsidR="00376A01" w:rsidRPr="0058361F" w:rsidRDefault="00376A01" w:rsidP="00641529">
            <w:pPr>
              <w:tabs>
                <w:tab w:val="left" w:pos="5928"/>
              </w:tabs>
              <w:rPr>
                <w:b/>
                <w:sz w:val="24"/>
                <w:szCs w:val="24"/>
              </w:rPr>
            </w:pPr>
            <w:r w:rsidRPr="0058361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«А», 1 «Б»</w:t>
            </w:r>
          </w:p>
        </w:tc>
        <w:tc>
          <w:tcPr>
            <w:tcW w:w="3105" w:type="dxa"/>
          </w:tcPr>
          <w:p w:rsidR="00376A01" w:rsidRPr="0058361F" w:rsidRDefault="00556004" w:rsidP="00556004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окружающ</w:t>
            </w:r>
            <w:r>
              <w:rPr>
                <w:sz w:val="28"/>
                <w:szCs w:val="28"/>
              </w:rPr>
              <w:t>ий</w:t>
            </w:r>
            <w:r w:rsidRPr="00472120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3537" w:type="dxa"/>
          </w:tcPr>
          <w:p w:rsidR="00376A01" w:rsidRPr="0058361F" w:rsidRDefault="00556004" w:rsidP="00556004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письменное тестирование</w:t>
            </w:r>
          </w:p>
        </w:tc>
      </w:tr>
      <w:tr w:rsidR="00376A01" w:rsidRPr="0058361F" w:rsidTr="006B12D5">
        <w:tc>
          <w:tcPr>
            <w:tcW w:w="3423" w:type="dxa"/>
            <w:vMerge w:val="restart"/>
          </w:tcPr>
          <w:p w:rsidR="00376A01" w:rsidRPr="0058361F" w:rsidRDefault="00376A01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«А», 2 «Б»</w:t>
            </w:r>
          </w:p>
        </w:tc>
        <w:tc>
          <w:tcPr>
            <w:tcW w:w="3105" w:type="dxa"/>
          </w:tcPr>
          <w:p w:rsidR="00376A01" w:rsidRPr="0058361F" w:rsidRDefault="00556004" w:rsidP="00556004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ий</w:t>
            </w:r>
            <w:r w:rsidRPr="00472120">
              <w:rPr>
                <w:sz w:val="28"/>
                <w:szCs w:val="28"/>
              </w:rPr>
              <w:t xml:space="preserve"> язык </w:t>
            </w:r>
          </w:p>
        </w:tc>
        <w:tc>
          <w:tcPr>
            <w:tcW w:w="3537" w:type="dxa"/>
          </w:tcPr>
          <w:p w:rsidR="00376A01" w:rsidRPr="0058361F" w:rsidRDefault="00556004" w:rsidP="00556004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письменный диктант</w:t>
            </w:r>
          </w:p>
        </w:tc>
      </w:tr>
      <w:tr w:rsidR="00376A01" w:rsidRPr="0058361F" w:rsidTr="006B12D5">
        <w:tc>
          <w:tcPr>
            <w:tcW w:w="3423" w:type="dxa"/>
            <w:vMerge/>
          </w:tcPr>
          <w:p w:rsidR="00376A01" w:rsidRPr="0058361F" w:rsidRDefault="00376A01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376A01" w:rsidRPr="0058361F" w:rsidRDefault="00556004" w:rsidP="00556004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37" w:type="dxa"/>
          </w:tcPr>
          <w:p w:rsidR="00376A01" w:rsidRPr="0058361F" w:rsidRDefault="00556004" w:rsidP="00556004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письменная контрольная работа</w:t>
            </w:r>
          </w:p>
        </w:tc>
      </w:tr>
      <w:tr w:rsidR="00556004" w:rsidRPr="0058361F" w:rsidTr="006B12D5">
        <w:tc>
          <w:tcPr>
            <w:tcW w:w="3423" w:type="dxa"/>
            <w:vMerge w:val="restart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ий</w:t>
            </w:r>
            <w:r w:rsidRPr="00472120">
              <w:rPr>
                <w:sz w:val="28"/>
                <w:szCs w:val="28"/>
              </w:rPr>
              <w:t xml:space="preserve"> язык </w:t>
            </w:r>
          </w:p>
        </w:tc>
        <w:tc>
          <w:tcPr>
            <w:tcW w:w="3537" w:type="dxa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письменный диктант</w:t>
            </w:r>
          </w:p>
        </w:tc>
      </w:tr>
      <w:tr w:rsidR="00556004" w:rsidRPr="0058361F" w:rsidTr="006B12D5">
        <w:tc>
          <w:tcPr>
            <w:tcW w:w="3423" w:type="dxa"/>
            <w:vMerge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37" w:type="dxa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письменная контрольная работа</w:t>
            </w:r>
          </w:p>
        </w:tc>
      </w:tr>
      <w:tr w:rsidR="00556004" w:rsidRPr="0058361F" w:rsidTr="006B12D5">
        <w:tc>
          <w:tcPr>
            <w:tcW w:w="3423" w:type="dxa"/>
            <w:vMerge w:val="restart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</w:p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ий</w:t>
            </w:r>
            <w:r w:rsidRPr="00472120">
              <w:rPr>
                <w:sz w:val="28"/>
                <w:szCs w:val="28"/>
              </w:rPr>
              <w:t xml:space="preserve"> язык </w:t>
            </w:r>
          </w:p>
        </w:tc>
        <w:tc>
          <w:tcPr>
            <w:tcW w:w="3537" w:type="dxa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письменный диктант</w:t>
            </w:r>
          </w:p>
        </w:tc>
      </w:tr>
      <w:tr w:rsidR="00556004" w:rsidRPr="0058361F" w:rsidTr="006B12D5">
        <w:tc>
          <w:tcPr>
            <w:tcW w:w="3423" w:type="dxa"/>
            <w:vMerge/>
          </w:tcPr>
          <w:p w:rsidR="00556004" w:rsidRPr="0058361F" w:rsidRDefault="00556004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37" w:type="dxa"/>
          </w:tcPr>
          <w:p w:rsidR="00556004" w:rsidRPr="0058361F" w:rsidRDefault="00556004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письменная контрольная работа</w:t>
            </w:r>
          </w:p>
        </w:tc>
      </w:tr>
      <w:tr w:rsidR="006B12D5" w:rsidRPr="0058361F" w:rsidTr="006B12D5">
        <w:tc>
          <w:tcPr>
            <w:tcW w:w="3423" w:type="dxa"/>
            <w:vMerge w:val="restart"/>
          </w:tcPr>
          <w:p w:rsidR="006B12D5" w:rsidRPr="0058361F" w:rsidRDefault="006B12D5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6B12D5" w:rsidRPr="0058361F" w:rsidRDefault="006B12D5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ий</w:t>
            </w:r>
            <w:r w:rsidRPr="00472120">
              <w:rPr>
                <w:sz w:val="28"/>
                <w:szCs w:val="28"/>
              </w:rPr>
              <w:t xml:space="preserve"> язык </w:t>
            </w:r>
          </w:p>
        </w:tc>
        <w:tc>
          <w:tcPr>
            <w:tcW w:w="3537" w:type="dxa"/>
          </w:tcPr>
          <w:p w:rsidR="006B12D5" w:rsidRPr="0058361F" w:rsidRDefault="006B12D5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письменный диктант</w:t>
            </w:r>
          </w:p>
        </w:tc>
      </w:tr>
      <w:tr w:rsidR="006B12D5" w:rsidRPr="0058361F" w:rsidTr="006B12D5">
        <w:tc>
          <w:tcPr>
            <w:tcW w:w="3423" w:type="dxa"/>
            <w:vMerge/>
          </w:tcPr>
          <w:p w:rsidR="006B12D5" w:rsidRPr="0058361F" w:rsidRDefault="006B12D5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6B12D5" w:rsidRPr="0058361F" w:rsidRDefault="006B12D5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537" w:type="dxa"/>
          </w:tcPr>
          <w:p w:rsidR="006B12D5" w:rsidRPr="0058361F" w:rsidRDefault="006B12D5" w:rsidP="006B12D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письменное тестирование</w:t>
            </w:r>
          </w:p>
        </w:tc>
      </w:tr>
      <w:tr w:rsidR="00D24586" w:rsidRPr="0058361F" w:rsidTr="006B12D5">
        <w:tc>
          <w:tcPr>
            <w:tcW w:w="3423" w:type="dxa"/>
            <w:vMerge w:val="restart"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5" w:type="dxa"/>
          </w:tcPr>
          <w:p w:rsidR="00D24586" w:rsidRPr="0058361F" w:rsidRDefault="00D24586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ий</w:t>
            </w:r>
            <w:r w:rsidRPr="00472120">
              <w:rPr>
                <w:sz w:val="28"/>
                <w:szCs w:val="28"/>
              </w:rPr>
              <w:t xml:space="preserve"> язык </w:t>
            </w:r>
          </w:p>
        </w:tc>
        <w:tc>
          <w:tcPr>
            <w:tcW w:w="3537" w:type="dxa"/>
          </w:tcPr>
          <w:p w:rsidR="00D24586" w:rsidRPr="0058361F" w:rsidRDefault="00D24586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письменный диктант</w:t>
            </w:r>
          </w:p>
        </w:tc>
      </w:tr>
      <w:tr w:rsidR="00D24586" w:rsidRPr="0058361F" w:rsidTr="006B12D5">
        <w:tc>
          <w:tcPr>
            <w:tcW w:w="3423" w:type="dxa"/>
            <w:vMerge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D24586" w:rsidRPr="0058361F" w:rsidRDefault="00D24586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37" w:type="dxa"/>
          </w:tcPr>
          <w:p w:rsidR="00D24586" w:rsidRPr="0058361F" w:rsidRDefault="00D24586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письменная контрольная работа</w:t>
            </w:r>
          </w:p>
        </w:tc>
      </w:tr>
      <w:tr w:rsidR="00D24586" w:rsidRPr="0058361F" w:rsidTr="006B12D5">
        <w:tc>
          <w:tcPr>
            <w:tcW w:w="3423" w:type="dxa"/>
            <w:vMerge w:val="restart"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D24586" w:rsidRPr="0058361F" w:rsidRDefault="00D24586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ий</w:t>
            </w:r>
            <w:r w:rsidRPr="00472120">
              <w:rPr>
                <w:sz w:val="28"/>
                <w:szCs w:val="28"/>
              </w:rPr>
              <w:t xml:space="preserve"> язык </w:t>
            </w:r>
          </w:p>
        </w:tc>
        <w:tc>
          <w:tcPr>
            <w:tcW w:w="3537" w:type="dxa"/>
          </w:tcPr>
          <w:p w:rsidR="00D24586" w:rsidRPr="0058361F" w:rsidRDefault="00D24586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письменный диктант</w:t>
            </w:r>
          </w:p>
        </w:tc>
      </w:tr>
      <w:tr w:rsidR="00D24586" w:rsidRPr="0058361F" w:rsidTr="006B12D5">
        <w:tc>
          <w:tcPr>
            <w:tcW w:w="3423" w:type="dxa"/>
            <w:vMerge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D24586" w:rsidRPr="0058361F" w:rsidRDefault="00D24586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37" w:type="dxa"/>
          </w:tcPr>
          <w:p w:rsidR="00D24586" w:rsidRPr="0058361F" w:rsidRDefault="00D24586" w:rsidP="00D24586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письменное контрольное тестирование</w:t>
            </w:r>
          </w:p>
        </w:tc>
      </w:tr>
      <w:tr w:rsidR="00D24586" w:rsidRPr="0058361F" w:rsidTr="006B12D5">
        <w:tc>
          <w:tcPr>
            <w:tcW w:w="3423" w:type="dxa"/>
            <w:vMerge w:val="restart"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8</w:t>
            </w:r>
          </w:p>
        </w:tc>
        <w:tc>
          <w:tcPr>
            <w:tcW w:w="3105" w:type="dxa"/>
          </w:tcPr>
          <w:p w:rsidR="00D24586" w:rsidRPr="0058361F" w:rsidRDefault="00D24586" w:rsidP="00D2458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информатике и ИКТ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37" w:type="dxa"/>
          </w:tcPr>
          <w:p w:rsidR="00D24586" w:rsidRPr="0058361F" w:rsidRDefault="00D24586" w:rsidP="00D2458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письменное тестирование</w:t>
            </w:r>
          </w:p>
        </w:tc>
      </w:tr>
      <w:tr w:rsidR="00D24586" w:rsidRPr="0058361F" w:rsidTr="006B12D5">
        <w:tc>
          <w:tcPr>
            <w:tcW w:w="3423" w:type="dxa"/>
            <w:vMerge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D24586" w:rsidRPr="0058361F" w:rsidRDefault="00D24586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72120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37" w:type="dxa"/>
          </w:tcPr>
          <w:p w:rsidR="00D24586" w:rsidRPr="0058361F" w:rsidRDefault="00D24586" w:rsidP="00641529">
            <w:pPr>
              <w:tabs>
                <w:tab w:val="left" w:pos="592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письменная контрольная работа</w:t>
            </w:r>
          </w:p>
        </w:tc>
      </w:tr>
      <w:tr w:rsidR="00D24586" w:rsidRPr="0058361F" w:rsidTr="006B12D5">
        <w:tc>
          <w:tcPr>
            <w:tcW w:w="3423" w:type="dxa"/>
            <w:vMerge w:val="restart"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5" w:type="dxa"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37" w:type="dxa"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письменная контрольная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D24586" w:rsidRPr="0058361F" w:rsidTr="006B12D5">
        <w:tc>
          <w:tcPr>
            <w:tcW w:w="3423" w:type="dxa"/>
            <w:vMerge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физике</w:t>
            </w:r>
          </w:p>
        </w:tc>
        <w:tc>
          <w:tcPr>
            <w:tcW w:w="3537" w:type="dxa"/>
          </w:tcPr>
          <w:p w:rsidR="00D24586" w:rsidRPr="0058361F" w:rsidRDefault="00D24586" w:rsidP="0064152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письменная контрольная работа</w:t>
            </w:r>
          </w:p>
        </w:tc>
      </w:tr>
    </w:tbl>
    <w:p w:rsidR="00376A01" w:rsidRPr="003F53CD" w:rsidRDefault="00376A01" w:rsidP="00376A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61F">
        <w:rPr>
          <w:sz w:val="24"/>
          <w:szCs w:val="24"/>
        </w:rPr>
        <w:t xml:space="preserve">Освоение образовательной программы начального общего образования </w:t>
      </w:r>
      <w:proofErr w:type="spellStart"/>
      <w:r w:rsidRPr="0058361F">
        <w:rPr>
          <w:sz w:val="24"/>
          <w:szCs w:val="24"/>
        </w:rPr>
        <w:t>обучащихся</w:t>
      </w:r>
      <w:proofErr w:type="spellEnd"/>
      <w:r w:rsidRPr="0058361F">
        <w:rPr>
          <w:sz w:val="24"/>
          <w:szCs w:val="24"/>
        </w:rPr>
        <w:t xml:space="preserve"> 1 </w:t>
      </w:r>
      <w:r w:rsidRPr="003F53CD">
        <w:rPr>
          <w:sz w:val="28"/>
          <w:szCs w:val="28"/>
        </w:rPr>
        <w:t>классов завершается промежуточной аттестацией с аттестационным испытанием в форме тестовой письменной работы по окружающему миру. Аттестационное испытание выносится за рамки четвертой четверти. Отметка за аттестационное испытание не выставляется.</w:t>
      </w:r>
    </w:p>
    <w:p w:rsidR="00376A01" w:rsidRPr="003F53CD" w:rsidRDefault="00376A01" w:rsidP="00376A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F53CD">
        <w:rPr>
          <w:bCs/>
          <w:sz w:val="28"/>
          <w:szCs w:val="28"/>
        </w:rPr>
        <w:t xml:space="preserve">Все обучающиеся 1 классов, прошедшие аттестационные испытания независимо от уровня освоения учебной программы (базовый, повышенный, высокий), переводятся во 2 класс, если нет соответствующих рекомендаций </w:t>
      </w:r>
      <w:proofErr w:type="spellStart"/>
      <w:r w:rsidRPr="003F53CD">
        <w:rPr>
          <w:bCs/>
          <w:sz w:val="28"/>
          <w:szCs w:val="28"/>
        </w:rPr>
        <w:t>медико-психолог</w:t>
      </w:r>
      <w:proofErr w:type="gramStart"/>
      <w:r w:rsidRPr="003F53CD">
        <w:rPr>
          <w:bCs/>
          <w:sz w:val="28"/>
          <w:szCs w:val="28"/>
        </w:rPr>
        <w:t>о</w:t>
      </w:r>
      <w:proofErr w:type="spellEnd"/>
      <w:r w:rsidRPr="003F53CD">
        <w:rPr>
          <w:bCs/>
          <w:sz w:val="28"/>
          <w:szCs w:val="28"/>
        </w:rPr>
        <w:t>-</w:t>
      </w:r>
      <w:proofErr w:type="gramEnd"/>
      <w:r w:rsidRPr="003F53CD">
        <w:rPr>
          <w:bCs/>
          <w:sz w:val="28"/>
          <w:szCs w:val="28"/>
        </w:rPr>
        <w:t xml:space="preserve"> педагогического консилиума.</w:t>
      </w:r>
    </w:p>
    <w:p w:rsidR="00376A01" w:rsidRPr="003F53CD" w:rsidRDefault="00376A01" w:rsidP="00376A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3CD">
        <w:rPr>
          <w:sz w:val="28"/>
          <w:szCs w:val="28"/>
        </w:rPr>
        <w:t>Освоение образовательной программы начального общего образования по предметам учебного плана во 2-4 классах завершается промежуточной</w:t>
      </w:r>
      <w:r w:rsidR="0028108F" w:rsidRPr="003F53CD">
        <w:rPr>
          <w:sz w:val="28"/>
          <w:szCs w:val="28"/>
        </w:rPr>
        <w:t xml:space="preserve"> (годовой)</w:t>
      </w:r>
      <w:r w:rsidRPr="003F53CD">
        <w:rPr>
          <w:sz w:val="28"/>
          <w:szCs w:val="28"/>
        </w:rPr>
        <w:t xml:space="preserve"> аттестацией обучающихся 2-4 классов с аттестационным испытанием в форме определённой  решением педагогического совета.</w:t>
      </w:r>
    </w:p>
    <w:p w:rsidR="00376A01" w:rsidRPr="003F53CD" w:rsidRDefault="00376A01" w:rsidP="00376A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3CD">
        <w:rPr>
          <w:sz w:val="28"/>
          <w:szCs w:val="28"/>
        </w:rPr>
        <w:t xml:space="preserve">Освоение образовательной программы основного общего образования в 5-8 классах завершается промежуточной </w:t>
      </w:r>
      <w:r w:rsidR="0028108F" w:rsidRPr="003F53CD">
        <w:rPr>
          <w:sz w:val="28"/>
          <w:szCs w:val="28"/>
        </w:rPr>
        <w:t xml:space="preserve">(годовой) </w:t>
      </w:r>
      <w:r w:rsidRPr="003F53CD">
        <w:rPr>
          <w:sz w:val="28"/>
          <w:szCs w:val="28"/>
        </w:rPr>
        <w:t>аттестацией обучающихся 5-8 классах с аттестационным испытанием в форме определённой решением педагогического совета</w:t>
      </w:r>
      <w:r w:rsidR="0028108F" w:rsidRPr="003F53CD">
        <w:rPr>
          <w:sz w:val="28"/>
          <w:szCs w:val="28"/>
        </w:rPr>
        <w:t>.</w:t>
      </w:r>
    </w:p>
    <w:p w:rsidR="0028108F" w:rsidRPr="003F53CD" w:rsidRDefault="0028108F" w:rsidP="00281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3CD">
        <w:rPr>
          <w:sz w:val="28"/>
          <w:szCs w:val="28"/>
        </w:rPr>
        <w:t xml:space="preserve">Освоение образовательной программы среднего общего образования в 10 классе завершается промежуточной (годовой) аттестацией </w:t>
      </w:r>
      <w:proofErr w:type="gramStart"/>
      <w:r w:rsidRPr="003F53CD">
        <w:rPr>
          <w:sz w:val="28"/>
          <w:szCs w:val="28"/>
        </w:rPr>
        <w:t>обучающихся</w:t>
      </w:r>
      <w:proofErr w:type="gramEnd"/>
      <w:r w:rsidRPr="003F53CD">
        <w:rPr>
          <w:sz w:val="28"/>
          <w:szCs w:val="28"/>
        </w:rPr>
        <w:t xml:space="preserve"> 10 класса с аттестационным испытанием в форме определённой решением педагогического совета.</w:t>
      </w:r>
    </w:p>
    <w:p w:rsidR="00376A01" w:rsidRPr="003F53CD" w:rsidRDefault="00376A01" w:rsidP="00376A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3CD">
        <w:rPr>
          <w:sz w:val="28"/>
          <w:szCs w:val="28"/>
        </w:rPr>
        <w:t>Анализ протоколов промежуточной аттестации показывает, что все обучающиеся 1-8, 10 классов успешно пошли промежуточную аттестацию.</w:t>
      </w:r>
    </w:p>
    <w:p w:rsidR="00376A01" w:rsidRPr="003F53CD" w:rsidRDefault="00376A01" w:rsidP="00376A01">
      <w:pPr>
        <w:rPr>
          <w:b/>
          <w:sz w:val="28"/>
          <w:szCs w:val="28"/>
        </w:rPr>
      </w:pPr>
      <w:r w:rsidRPr="003F53CD">
        <w:rPr>
          <w:b/>
          <w:sz w:val="28"/>
          <w:szCs w:val="28"/>
        </w:rPr>
        <w:t>Итоги промежуточной годовой аттестации  в 201</w:t>
      </w:r>
      <w:r w:rsidR="0028108F" w:rsidRPr="003F53CD">
        <w:rPr>
          <w:b/>
          <w:sz w:val="28"/>
          <w:szCs w:val="28"/>
        </w:rPr>
        <w:t>6</w:t>
      </w:r>
      <w:r w:rsidRPr="003F53CD">
        <w:rPr>
          <w:b/>
          <w:sz w:val="28"/>
          <w:szCs w:val="28"/>
        </w:rPr>
        <w:t>-201</w:t>
      </w:r>
      <w:r w:rsidR="0028108F" w:rsidRPr="003F53CD">
        <w:rPr>
          <w:b/>
          <w:sz w:val="28"/>
          <w:szCs w:val="28"/>
        </w:rPr>
        <w:t>7</w:t>
      </w:r>
      <w:r w:rsidRPr="003F53CD">
        <w:rPr>
          <w:b/>
          <w:sz w:val="28"/>
          <w:szCs w:val="28"/>
        </w:rPr>
        <w:t xml:space="preserve"> учебном году</w:t>
      </w:r>
    </w:p>
    <w:p w:rsidR="00376A01" w:rsidRPr="0058361F" w:rsidRDefault="00376A01" w:rsidP="00376A01">
      <w:pPr>
        <w:rPr>
          <w:b/>
          <w:sz w:val="24"/>
          <w:szCs w:val="24"/>
        </w:rPr>
      </w:pPr>
    </w:p>
    <w:tbl>
      <w:tblPr>
        <w:tblStyle w:val="a3"/>
        <w:tblW w:w="10631" w:type="dxa"/>
        <w:tblInd w:w="-459" w:type="dxa"/>
        <w:tblLayout w:type="fixed"/>
        <w:tblLook w:val="04A0"/>
      </w:tblPr>
      <w:tblGrid>
        <w:gridCol w:w="851"/>
        <w:gridCol w:w="1134"/>
        <w:gridCol w:w="709"/>
        <w:gridCol w:w="708"/>
        <w:gridCol w:w="851"/>
        <w:gridCol w:w="567"/>
        <w:gridCol w:w="567"/>
        <w:gridCol w:w="567"/>
        <w:gridCol w:w="567"/>
        <w:gridCol w:w="709"/>
        <w:gridCol w:w="993"/>
        <w:gridCol w:w="566"/>
        <w:gridCol w:w="850"/>
        <w:gridCol w:w="992"/>
      </w:tblGrid>
      <w:tr w:rsidR="00376A01" w:rsidRPr="0058361F" w:rsidTr="00641529">
        <w:tc>
          <w:tcPr>
            <w:tcW w:w="851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Кол-во детей</w:t>
            </w:r>
          </w:p>
        </w:tc>
        <w:tc>
          <w:tcPr>
            <w:tcW w:w="708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 xml:space="preserve">Кол-во </w:t>
            </w:r>
            <w:proofErr w:type="spellStart"/>
            <w:r w:rsidRPr="0058361F">
              <w:rPr>
                <w:sz w:val="24"/>
                <w:szCs w:val="24"/>
              </w:rPr>
              <w:t>выпол</w:t>
            </w:r>
            <w:proofErr w:type="spellEnd"/>
            <w:r w:rsidRPr="0058361F">
              <w:rPr>
                <w:sz w:val="24"/>
                <w:szCs w:val="24"/>
              </w:rPr>
              <w:t>.</w:t>
            </w: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работу</w:t>
            </w:r>
          </w:p>
        </w:tc>
        <w:tc>
          <w:tcPr>
            <w:tcW w:w="851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376A01" w:rsidRPr="0058361F" w:rsidRDefault="00376A01" w:rsidP="00641529">
            <w:pPr>
              <w:jc w:val="center"/>
              <w:rPr>
                <w:sz w:val="24"/>
                <w:szCs w:val="24"/>
              </w:rPr>
            </w:pPr>
          </w:p>
          <w:p w:rsidR="00376A01" w:rsidRPr="0058361F" w:rsidRDefault="00376A01" w:rsidP="00641529">
            <w:pPr>
              <w:jc w:val="center"/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proofErr w:type="spellStart"/>
            <w:r w:rsidRPr="0058361F">
              <w:rPr>
                <w:sz w:val="24"/>
                <w:szCs w:val="24"/>
              </w:rPr>
              <w:t>Успев.%</w:t>
            </w:r>
            <w:proofErr w:type="spellEnd"/>
          </w:p>
        </w:tc>
        <w:tc>
          <w:tcPr>
            <w:tcW w:w="993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Качество</w:t>
            </w:r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знаний</w:t>
            </w:r>
          </w:p>
        </w:tc>
        <w:tc>
          <w:tcPr>
            <w:tcW w:w="566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 xml:space="preserve">качество знаний по предмету </w:t>
            </w:r>
            <w:proofErr w:type="gramStart"/>
            <w:r w:rsidRPr="0058361F">
              <w:rPr>
                <w:sz w:val="24"/>
                <w:szCs w:val="24"/>
              </w:rPr>
              <w:t>за</w:t>
            </w:r>
            <w:proofErr w:type="gramEnd"/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год %</w:t>
            </w:r>
          </w:p>
        </w:tc>
        <w:tc>
          <w:tcPr>
            <w:tcW w:w="850" w:type="dxa"/>
          </w:tcPr>
          <w:p w:rsidR="00376A01" w:rsidRDefault="00376A01" w:rsidP="006415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тт.выше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год.%</w:t>
            </w:r>
            <w:proofErr w:type="spellEnd"/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76A01" w:rsidRDefault="00376A01" w:rsidP="006415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тт.вниже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год.%</w:t>
            </w:r>
            <w:proofErr w:type="spellEnd"/>
          </w:p>
          <w:p w:rsidR="00376A01" w:rsidRPr="0058361F" w:rsidRDefault="00376A0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6A01" w:rsidRPr="0058361F" w:rsidTr="00641529">
        <w:tc>
          <w:tcPr>
            <w:tcW w:w="851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376A01" w:rsidRPr="0058361F" w:rsidRDefault="006C005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76A01" w:rsidRPr="0058361F" w:rsidRDefault="006C005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76A01" w:rsidRPr="0058361F" w:rsidRDefault="00B90624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376A01" w:rsidRPr="0058361F" w:rsidRDefault="00B90624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76A01" w:rsidRPr="0058361F" w:rsidRDefault="00B90624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76A01" w:rsidRPr="0058361F" w:rsidRDefault="00B90624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76A01" w:rsidRPr="0058361F" w:rsidRDefault="00B90624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76A01" w:rsidRPr="0058361F" w:rsidRDefault="00B90624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76A01" w:rsidRPr="0058361F" w:rsidRDefault="00376A01" w:rsidP="00641529">
            <w:r>
              <w:t xml:space="preserve">высокий </w:t>
            </w:r>
            <w:r w:rsidRPr="0058361F">
              <w:t xml:space="preserve">уровень </w:t>
            </w:r>
            <w:r w:rsidR="00610CE9">
              <w:t>–</w:t>
            </w:r>
            <w:r w:rsidRPr="0058361F">
              <w:t xml:space="preserve"> </w:t>
            </w:r>
            <w:r w:rsidR="00610CE9">
              <w:t xml:space="preserve">8 </w:t>
            </w:r>
            <w:r w:rsidRPr="0058361F">
              <w:t>человек</w:t>
            </w:r>
            <w:r>
              <w:t>а</w:t>
            </w:r>
            <w:r w:rsidRPr="0058361F">
              <w:t>:</w:t>
            </w:r>
            <w:r w:rsidR="00A50832">
              <w:t>32</w:t>
            </w:r>
            <w:r w:rsidRPr="0058361F">
              <w:t>%;</w:t>
            </w:r>
          </w:p>
          <w:p w:rsidR="00376A01" w:rsidRPr="0058361F" w:rsidRDefault="00376A01" w:rsidP="00641529">
            <w:r>
              <w:t>базовый</w:t>
            </w:r>
            <w:r w:rsidRPr="0058361F">
              <w:t xml:space="preserve"> уровень </w:t>
            </w:r>
            <w:r>
              <w:lastRenderedPageBreak/>
              <w:t>–</w:t>
            </w:r>
            <w:r w:rsidRPr="0058361F">
              <w:t xml:space="preserve"> </w:t>
            </w:r>
            <w:r w:rsidR="00610CE9">
              <w:t>17</w:t>
            </w:r>
            <w:r>
              <w:t xml:space="preserve"> </w:t>
            </w:r>
            <w:r w:rsidRPr="0058361F">
              <w:t>чело</w:t>
            </w:r>
            <w:r>
              <w:t xml:space="preserve">век: </w:t>
            </w:r>
            <w:r w:rsidR="00A50832">
              <w:t>68</w:t>
            </w:r>
            <w:r w:rsidRPr="0058361F">
              <w:t xml:space="preserve">%, </w:t>
            </w:r>
            <w:r>
              <w:t xml:space="preserve"> низкий уровень-0  человек:0</w:t>
            </w:r>
            <w:r w:rsidRPr="0058361F">
              <w:t>%</w:t>
            </w:r>
          </w:p>
          <w:p w:rsidR="00376A01" w:rsidRPr="0058361F" w:rsidRDefault="00376A01" w:rsidP="00641529"/>
        </w:tc>
        <w:tc>
          <w:tcPr>
            <w:tcW w:w="566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</w:tr>
      <w:tr w:rsidR="00376A01" w:rsidRPr="0058361F" w:rsidTr="00641529">
        <w:tc>
          <w:tcPr>
            <w:tcW w:w="851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«Б»</w:t>
            </w:r>
          </w:p>
        </w:tc>
        <w:tc>
          <w:tcPr>
            <w:tcW w:w="1134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  <w:r w:rsidRPr="0058361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709" w:type="dxa"/>
          </w:tcPr>
          <w:p w:rsidR="00376A01" w:rsidRPr="0058361F" w:rsidRDefault="007B47E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76A01" w:rsidRPr="0058361F" w:rsidRDefault="007B47E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76A01" w:rsidRPr="0058361F" w:rsidRDefault="007B47E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76A01" w:rsidRPr="0058361F" w:rsidRDefault="00933B19" w:rsidP="00641529">
            <w:r>
              <w:t>б</w:t>
            </w:r>
            <w:r w:rsidR="00376A01">
              <w:t xml:space="preserve">азовый </w:t>
            </w:r>
            <w:r w:rsidR="00376A01" w:rsidRPr="0058361F">
              <w:t xml:space="preserve">уровень - </w:t>
            </w:r>
            <w:r>
              <w:t>25</w:t>
            </w:r>
            <w:r w:rsidR="00376A01" w:rsidRPr="0058361F">
              <w:t>чело</w:t>
            </w:r>
            <w:r>
              <w:t>век: 100%</w:t>
            </w:r>
          </w:p>
          <w:p w:rsidR="00376A01" w:rsidRPr="0058361F" w:rsidRDefault="00376A01" w:rsidP="00641529"/>
        </w:tc>
        <w:tc>
          <w:tcPr>
            <w:tcW w:w="566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</w:p>
        </w:tc>
      </w:tr>
      <w:tr w:rsidR="00376A01" w:rsidRPr="0058361F" w:rsidTr="00641529">
        <w:tc>
          <w:tcPr>
            <w:tcW w:w="851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1134" w:type="dxa"/>
          </w:tcPr>
          <w:p w:rsidR="00376A01" w:rsidRPr="0058361F" w:rsidRDefault="00376A01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76A01" w:rsidRPr="0058361F" w:rsidRDefault="00510C7A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76A01" w:rsidRPr="0058361F" w:rsidRDefault="00510C7A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76A01" w:rsidRPr="0058361F" w:rsidRDefault="00510C7A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376A01" w:rsidRPr="0058361F" w:rsidRDefault="00510C7A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6A01" w:rsidRPr="0058361F" w:rsidRDefault="00510C7A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76A01" w:rsidRPr="0058361F" w:rsidRDefault="00510C7A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6A01" w:rsidRPr="0058361F" w:rsidRDefault="00510C7A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6A01" w:rsidRPr="0058361F" w:rsidRDefault="00510C7A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76A01" w:rsidRPr="0058361F" w:rsidRDefault="00F9245E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66" w:type="dxa"/>
          </w:tcPr>
          <w:p w:rsidR="00376A01" w:rsidRPr="0058361F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376A01" w:rsidRDefault="00430F30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6A01" w:rsidRDefault="00430F30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0FDD" w:rsidRPr="0058361F" w:rsidTr="00641529">
        <w:tc>
          <w:tcPr>
            <w:tcW w:w="851" w:type="dxa"/>
          </w:tcPr>
          <w:p w:rsidR="008E0FDD" w:rsidRPr="0058361F" w:rsidRDefault="008E0FDD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1134" w:type="dxa"/>
          </w:tcPr>
          <w:p w:rsidR="008E0FDD" w:rsidRPr="0058361F" w:rsidRDefault="008E0FDD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8E0FDD" w:rsidRDefault="008E0FDD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8E0FDD" w:rsidRDefault="008E0FDD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E0FDD" w:rsidRDefault="008E0FDD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567" w:type="dxa"/>
          </w:tcPr>
          <w:p w:rsidR="008E0FDD" w:rsidRDefault="00F10CE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E0FDD" w:rsidRDefault="00F10CE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E0FDD" w:rsidRDefault="00F10CE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E0FDD" w:rsidRDefault="00F10CE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0FDD" w:rsidRPr="0058361F" w:rsidRDefault="008E0FDD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E0FDD" w:rsidRDefault="008E0FDD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66" w:type="dxa"/>
          </w:tcPr>
          <w:p w:rsidR="008E0FDD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8E0FDD" w:rsidRDefault="008E0FDD" w:rsidP="006415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0FDD" w:rsidRDefault="0084672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-12%</w:t>
            </w:r>
          </w:p>
        </w:tc>
      </w:tr>
      <w:tr w:rsidR="00F10CEC" w:rsidRPr="0058361F" w:rsidTr="00641529">
        <w:tc>
          <w:tcPr>
            <w:tcW w:w="851" w:type="dxa"/>
          </w:tcPr>
          <w:p w:rsidR="00F10CEC" w:rsidRPr="0058361F" w:rsidRDefault="00F10CEC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</w:tcPr>
          <w:p w:rsidR="00F10CEC" w:rsidRPr="0058361F" w:rsidRDefault="00F10CEC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F10CEC" w:rsidRPr="0058361F" w:rsidRDefault="00633294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10CEC" w:rsidRPr="0058361F" w:rsidRDefault="00633294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10CEC" w:rsidRPr="0058361F" w:rsidRDefault="00633294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F10CEC" w:rsidRPr="0058361F" w:rsidRDefault="00DE1806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10CEC" w:rsidRPr="0058361F" w:rsidRDefault="00DE1806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10CEC" w:rsidRPr="0058361F" w:rsidRDefault="00DE1806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0CEC" w:rsidRDefault="00F10CE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0CEC" w:rsidRPr="0058361F" w:rsidRDefault="00F10CE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10CEC" w:rsidRPr="0058361F" w:rsidRDefault="00C61DFB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66" w:type="dxa"/>
          </w:tcPr>
          <w:p w:rsidR="00F10CEC" w:rsidRPr="0058361F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10CEC" w:rsidRDefault="00F10CEC" w:rsidP="006415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CEC" w:rsidRDefault="0084672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-21%</w:t>
            </w:r>
          </w:p>
        </w:tc>
      </w:tr>
      <w:tr w:rsidR="00F10CEC" w:rsidRPr="0058361F" w:rsidTr="00641529">
        <w:tc>
          <w:tcPr>
            <w:tcW w:w="851" w:type="dxa"/>
          </w:tcPr>
          <w:p w:rsidR="00F10CEC" w:rsidRPr="0058361F" w:rsidRDefault="00F10CEC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</w:tcPr>
          <w:p w:rsidR="00F10CEC" w:rsidRPr="0058361F" w:rsidRDefault="00F10CEC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F10CEC" w:rsidRPr="0058361F" w:rsidRDefault="008F0FA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F10CEC" w:rsidRPr="0058361F" w:rsidRDefault="008F0FA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10CEC" w:rsidRPr="0058361F" w:rsidRDefault="008F0FA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567" w:type="dxa"/>
          </w:tcPr>
          <w:p w:rsidR="00F10CEC" w:rsidRPr="0058361F" w:rsidRDefault="008F0FA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10CEC" w:rsidRPr="0058361F" w:rsidRDefault="008F0FA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10CEC" w:rsidRPr="0058361F" w:rsidRDefault="008F0FA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10CEC" w:rsidRDefault="008F0FA7" w:rsidP="008F0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0CEC" w:rsidRPr="0058361F" w:rsidRDefault="00F10CE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10CEC" w:rsidRPr="004448A0" w:rsidRDefault="008F0FA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6" w:type="dxa"/>
          </w:tcPr>
          <w:p w:rsidR="00F10CEC" w:rsidRPr="0058361F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F10CEC" w:rsidRDefault="008F0FA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+8%</w:t>
            </w:r>
          </w:p>
        </w:tc>
        <w:tc>
          <w:tcPr>
            <w:tcW w:w="992" w:type="dxa"/>
          </w:tcPr>
          <w:p w:rsidR="00F10CEC" w:rsidRDefault="00F10CEC" w:rsidP="00641529">
            <w:pPr>
              <w:rPr>
                <w:sz w:val="24"/>
                <w:szCs w:val="24"/>
              </w:rPr>
            </w:pPr>
          </w:p>
        </w:tc>
      </w:tr>
      <w:tr w:rsidR="00F10CEC" w:rsidRPr="0058361F" w:rsidTr="00641529">
        <w:tc>
          <w:tcPr>
            <w:tcW w:w="851" w:type="dxa"/>
          </w:tcPr>
          <w:p w:rsidR="00F10CEC" w:rsidRPr="0058361F" w:rsidRDefault="00F10CEC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</w:tcPr>
          <w:p w:rsidR="00F10CEC" w:rsidRPr="0058361F" w:rsidRDefault="00F10CEC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F10CEC" w:rsidRPr="0058361F" w:rsidRDefault="00C61DFB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10CEC" w:rsidRPr="0058361F" w:rsidRDefault="00C61DFB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10CEC" w:rsidRPr="0058361F" w:rsidRDefault="00C61DFB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567" w:type="dxa"/>
          </w:tcPr>
          <w:p w:rsidR="00F10CEC" w:rsidRPr="0058361F" w:rsidRDefault="00C61DFB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10CEC" w:rsidRPr="0058361F" w:rsidRDefault="005127FF" w:rsidP="00512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10CEC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10CEC" w:rsidRDefault="00F10CE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0CEC" w:rsidRPr="0058361F" w:rsidRDefault="00F10CE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10CEC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66" w:type="dxa"/>
          </w:tcPr>
          <w:p w:rsidR="00F10CEC" w:rsidRPr="0058361F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F10CEC" w:rsidRDefault="0084672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+9%</w:t>
            </w:r>
          </w:p>
        </w:tc>
        <w:tc>
          <w:tcPr>
            <w:tcW w:w="992" w:type="dxa"/>
          </w:tcPr>
          <w:p w:rsidR="00F10CEC" w:rsidRDefault="00F10CEC" w:rsidP="00641529">
            <w:pPr>
              <w:rPr>
                <w:sz w:val="24"/>
                <w:szCs w:val="24"/>
              </w:rPr>
            </w:pPr>
          </w:p>
        </w:tc>
      </w:tr>
      <w:tr w:rsidR="005127FF" w:rsidRPr="0058361F" w:rsidTr="00641529">
        <w:tc>
          <w:tcPr>
            <w:tcW w:w="851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27F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127FF" w:rsidRPr="00896185" w:rsidRDefault="00896185" w:rsidP="0089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66" w:type="dxa"/>
          </w:tcPr>
          <w:p w:rsidR="005127FF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5127FF" w:rsidRDefault="0084672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+1%</w:t>
            </w:r>
          </w:p>
        </w:tc>
        <w:tc>
          <w:tcPr>
            <w:tcW w:w="992" w:type="dxa"/>
          </w:tcPr>
          <w:p w:rsidR="005127FF" w:rsidRDefault="005127FF" w:rsidP="00641529">
            <w:pPr>
              <w:rPr>
                <w:sz w:val="24"/>
                <w:szCs w:val="24"/>
              </w:rPr>
            </w:pPr>
          </w:p>
        </w:tc>
      </w:tr>
      <w:tr w:rsidR="005127FF" w:rsidRPr="0058361F" w:rsidTr="00641529">
        <w:tc>
          <w:tcPr>
            <w:tcW w:w="851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</w:tc>
        <w:tc>
          <w:tcPr>
            <w:tcW w:w="1134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127FF" w:rsidRPr="0058361F" w:rsidRDefault="00E50A5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127FF" w:rsidRPr="0058361F" w:rsidRDefault="00E50A5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127FF" w:rsidRPr="0058361F" w:rsidRDefault="00E50A5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567" w:type="dxa"/>
          </w:tcPr>
          <w:p w:rsidR="005127FF" w:rsidRPr="0058361F" w:rsidRDefault="00E50A5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127FF" w:rsidRPr="0058361F" w:rsidRDefault="00E50A5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127FF" w:rsidRPr="0058361F" w:rsidRDefault="00E50A5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27F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127FF" w:rsidRPr="0058361F" w:rsidRDefault="005127F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1073A" w:rsidRDefault="00A1073A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5127FF" w:rsidRPr="00A1073A" w:rsidRDefault="005127FF" w:rsidP="00A1073A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127FF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5127FF" w:rsidRDefault="0084672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+40%</w:t>
            </w:r>
          </w:p>
        </w:tc>
        <w:tc>
          <w:tcPr>
            <w:tcW w:w="992" w:type="dxa"/>
          </w:tcPr>
          <w:p w:rsidR="005127FF" w:rsidRDefault="005127FF" w:rsidP="00641529">
            <w:pPr>
              <w:rPr>
                <w:sz w:val="24"/>
                <w:szCs w:val="24"/>
              </w:rPr>
            </w:pPr>
          </w:p>
        </w:tc>
      </w:tr>
      <w:tr w:rsidR="002168E5" w:rsidRPr="0058361F" w:rsidTr="00641529">
        <w:tc>
          <w:tcPr>
            <w:tcW w:w="851" w:type="dxa"/>
          </w:tcPr>
          <w:p w:rsidR="002168E5" w:rsidRDefault="002168E5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  <w:p w:rsidR="002168E5" w:rsidRPr="00D15662" w:rsidRDefault="002168E5" w:rsidP="006415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68E5" w:rsidRPr="00D15662" w:rsidRDefault="002168E5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2168E5" w:rsidRPr="0058361F" w:rsidRDefault="002168E5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2168E5" w:rsidRPr="0058361F" w:rsidRDefault="002168E5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168E5" w:rsidRPr="0058361F" w:rsidRDefault="002168E5" w:rsidP="00216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2168E5" w:rsidRPr="00D15662" w:rsidRDefault="002168E5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68E5" w:rsidRPr="00D15662" w:rsidRDefault="002168E5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68E5" w:rsidRPr="00D15662" w:rsidRDefault="002168E5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68E5" w:rsidRDefault="002168E5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68E5" w:rsidRPr="0058361F" w:rsidRDefault="002168E5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168E5" w:rsidRPr="00D15662" w:rsidRDefault="002168E5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6" w:type="dxa"/>
          </w:tcPr>
          <w:p w:rsidR="002168E5" w:rsidRPr="00D15662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2168E5" w:rsidRPr="00846723" w:rsidRDefault="00846723" w:rsidP="00641529">
            <w:pPr>
              <w:rPr>
                <w:sz w:val="24"/>
                <w:szCs w:val="24"/>
              </w:rPr>
            </w:pPr>
            <w:r w:rsidRPr="00846723">
              <w:rPr>
                <w:sz w:val="24"/>
                <w:szCs w:val="24"/>
              </w:rPr>
              <w:t>+16%</w:t>
            </w:r>
          </w:p>
        </w:tc>
        <w:tc>
          <w:tcPr>
            <w:tcW w:w="992" w:type="dxa"/>
          </w:tcPr>
          <w:p w:rsidR="002168E5" w:rsidRPr="00B92948" w:rsidRDefault="002168E5" w:rsidP="00641529">
            <w:pPr>
              <w:rPr>
                <w:sz w:val="24"/>
                <w:szCs w:val="24"/>
                <w:highlight w:val="yellow"/>
              </w:rPr>
            </w:pPr>
          </w:p>
        </w:tc>
      </w:tr>
      <w:tr w:rsidR="003E079F" w:rsidRPr="0058361F" w:rsidTr="00641529">
        <w:tc>
          <w:tcPr>
            <w:tcW w:w="851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E079F" w:rsidRPr="00D15662" w:rsidRDefault="003E079F" w:rsidP="003E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079F" w:rsidRPr="00D15662" w:rsidRDefault="006E580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E079F" w:rsidRPr="00D15662" w:rsidRDefault="006E5807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079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E079F" w:rsidRPr="00D15662" w:rsidRDefault="006E5807" w:rsidP="006E5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66" w:type="dxa"/>
          </w:tcPr>
          <w:p w:rsidR="003E079F" w:rsidRPr="00D15662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3E079F" w:rsidRPr="00B92948" w:rsidRDefault="003E079F" w:rsidP="0064152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E079F" w:rsidRPr="00195297" w:rsidRDefault="00195297" w:rsidP="00641529">
            <w:pPr>
              <w:rPr>
                <w:sz w:val="24"/>
                <w:szCs w:val="24"/>
              </w:rPr>
            </w:pPr>
            <w:r w:rsidRPr="00195297">
              <w:rPr>
                <w:sz w:val="24"/>
                <w:szCs w:val="24"/>
              </w:rPr>
              <w:t>-14%</w:t>
            </w:r>
          </w:p>
        </w:tc>
      </w:tr>
      <w:tr w:rsidR="003E079F" w:rsidRPr="0058361F" w:rsidTr="00641529">
        <w:tc>
          <w:tcPr>
            <w:tcW w:w="851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567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E079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E079F" w:rsidRPr="00D15662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6" w:type="dxa"/>
          </w:tcPr>
          <w:p w:rsidR="003E079F" w:rsidRPr="00D15662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3E079F" w:rsidRPr="00923068" w:rsidRDefault="0092306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+4%</w:t>
            </w:r>
          </w:p>
        </w:tc>
        <w:tc>
          <w:tcPr>
            <w:tcW w:w="992" w:type="dxa"/>
          </w:tcPr>
          <w:p w:rsidR="003E079F" w:rsidRPr="00923068" w:rsidRDefault="003E079F" w:rsidP="00641529">
            <w:pPr>
              <w:rPr>
                <w:sz w:val="24"/>
                <w:szCs w:val="24"/>
              </w:rPr>
            </w:pPr>
          </w:p>
        </w:tc>
      </w:tr>
      <w:tr w:rsidR="003E079F" w:rsidRPr="0058361F" w:rsidTr="00641529">
        <w:tc>
          <w:tcPr>
            <w:tcW w:w="851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079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6" w:type="dxa"/>
          </w:tcPr>
          <w:p w:rsidR="003E079F" w:rsidRPr="0058361F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3E079F" w:rsidRDefault="0092306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079F" w:rsidRDefault="0092306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079F" w:rsidRPr="0058361F" w:rsidTr="00641529">
        <w:tc>
          <w:tcPr>
            <w:tcW w:w="851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 w:rsidRPr="0058361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3E079F" w:rsidRPr="0058361F" w:rsidRDefault="00C7651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E079F" w:rsidRPr="0058361F" w:rsidRDefault="00C7651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E079F" w:rsidRPr="0058361F" w:rsidRDefault="00C7651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</w:t>
            </w:r>
          </w:p>
        </w:tc>
        <w:tc>
          <w:tcPr>
            <w:tcW w:w="567" w:type="dxa"/>
          </w:tcPr>
          <w:p w:rsidR="003E079F" w:rsidRPr="0058361F" w:rsidRDefault="00C7651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079F" w:rsidRPr="0058361F" w:rsidRDefault="00C7651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E079F" w:rsidRPr="0058361F" w:rsidRDefault="00C7651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079F" w:rsidRDefault="00C7651C" w:rsidP="00C76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079F" w:rsidRPr="0058361F" w:rsidRDefault="003E07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E079F" w:rsidRPr="0058361F" w:rsidRDefault="00C7651C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6" w:type="dxa"/>
          </w:tcPr>
          <w:p w:rsidR="003E079F" w:rsidRPr="0058361F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E079F" w:rsidRDefault="0092306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+12%</w:t>
            </w:r>
          </w:p>
        </w:tc>
        <w:tc>
          <w:tcPr>
            <w:tcW w:w="992" w:type="dxa"/>
          </w:tcPr>
          <w:p w:rsidR="003E079F" w:rsidRDefault="003E079F" w:rsidP="00641529">
            <w:pPr>
              <w:rPr>
                <w:sz w:val="24"/>
                <w:szCs w:val="24"/>
              </w:rPr>
            </w:pPr>
          </w:p>
        </w:tc>
      </w:tr>
      <w:tr w:rsidR="00563D9F" w:rsidRPr="0058361F" w:rsidTr="00641529">
        <w:tc>
          <w:tcPr>
            <w:tcW w:w="851" w:type="dxa"/>
          </w:tcPr>
          <w:p w:rsidR="00563D9F" w:rsidRPr="00D15662" w:rsidRDefault="00563D9F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3D9F" w:rsidRPr="00D15662" w:rsidRDefault="00563D9F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63D9F" w:rsidRPr="00D15662" w:rsidRDefault="00563D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63D9F" w:rsidRPr="00D15662" w:rsidRDefault="00563D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63D9F" w:rsidRPr="00D15662" w:rsidRDefault="00563D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567" w:type="dxa"/>
          </w:tcPr>
          <w:p w:rsidR="00563D9F" w:rsidRPr="00D15662" w:rsidRDefault="00563D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63D9F" w:rsidRPr="00D15662" w:rsidRDefault="00563D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63D9F" w:rsidRPr="00D15662" w:rsidRDefault="00563D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63D9F" w:rsidRDefault="00563D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63D9F" w:rsidRPr="0058361F" w:rsidRDefault="00563D9F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63D9F" w:rsidRPr="00D15662" w:rsidRDefault="00563D9F" w:rsidP="0064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6" w:type="dxa"/>
          </w:tcPr>
          <w:p w:rsidR="00563D9F" w:rsidRPr="00923068" w:rsidRDefault="00E836B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563D9F" w:rsidRPr="00923068" w:rsidRDefault="0092306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3D9F" w:rsidRPr="00923068" w:rsidRDefault="0092306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-</w:t>
            </w:r>
          </w:p>
        </w:tc>
      </w:tr>
      <w:tr w:rsidR="00311FD1" w:rsidRPr="0058361F" w:rsidTr="00641529"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11FD1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11FD1" w:rsidRPr="0058361F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6" w:type="dxa"/>
          </w:tcPr>
          <w:p w:rsidR="00311FD1" w:rsidRPr="00923068" w:rsidRDefault="00E836B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311FD1" w:rsidRPr="00923068" w:rsidRDefault="00311FD1" w:rsidP="006415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1FD1" w:rsidRPr="00923068" w:rsidRDefault="0092306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-7%</w:t>
            </w:r>
          </w:p>
        </w:tc>
      </w:tr>
      <w:tr w:rsidR="00311FD1" w:rsidRPr="0058361F" w:rsidTr="00641529"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11FD1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11FD1" w:rsidRPr="0058361F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6" w:type="dxa"/>
          </w:tcPr>
          <w:p w:rsidR="00311FD1" w:rsidRPr="00923068" w:rsidRDefault="00E836B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311FD1" w:rsidRPr="00923068" w:rsidRDefault="0092306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1FD1" w:rsidRPr="00923068" w:rsidRDefault="0092306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-</w:t>
            </w:r>
          </w:p>
        </w:tc>
      </w:tr>
      <w:tr w:rsidR="00311FD1" w:rsidRPr="0058361F" w:rsidTr="00641529"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11FD1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11FD1" w:rsidRPr="0058361F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6" w:type="dxa"/>
          </w:tcPr>
          <w:p w:rsidR="00311FD1" w:rsidRPr="00D15662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311FD1" w:rsidRDefault="00311FD1" w:rsidP="006415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1FD1" w:rsidRDefault="0092306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-3%</w:t>
            </w:r>
          </w:p>
        </w:tc>
      </w:tr>
      <w:tr w:rsidR="00311FD1" w:rsidRPr="0058361F" w:rsidTr="00641529"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11FD1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11FD1" w:rsidRPr="0058361F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6" w:type="dxa"/>
          </w:tcPr>
          <w:p w:rsidR="00311FD1" w:rsidRPr="00D15662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11FD1" w:rsidRDefault="00311FD1" w:rsidP="006415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1FD1" w:rsidRDefault="0092306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-5%</w:t>
            </w:r>
          </w:p>
        </w:tc>
      </w:tr>
      <w:tr w:rsidR="00311FD1" w:rsidRPr="0058361F" w:rsidTr="00641529"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</w:tcPr>
          <w:p w:rsidR="00311FD1" w:rsidRPr="00D15662" w:rsidRDefault="00344B8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11FD1" w:rsidRPr="00D15662" w:rsidRDefault="00344B8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11FD1" w:rsidRPr="00D15662" w:rsidRDefault="00344B8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567" w:type="dxa"/>
          </w:tcPr>
          <w:p w:rsidR="00311FD1" w:rsidRPr="00D15662" w:rsidRDefault="00344B8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11FD1" w:rsidRPr="00D15662" w:rsidRDefault="00344B8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11FD1" w:rsidRPr="00D15662" w:rsidRDefault="00344B8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11FD1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11FD1" w:rsidRPr="0058361F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11FD1" w:rsidRPr="00D15662" w:rsidRDefault="00C465DB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311FD1" w:rsidRPr="00D15662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311FD1" w:rsidRPr="00923068" w:rsidRDefault="0092306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+30%</w:t>
            </w:r>
          </w:p>
        </w:tc>
        <w:tc>
          <w:tcPr>
            <w:tcW w:w="992" w:type="dxa"/>
          </w:tcPr>
          <w:p w:rsidR="00311FD1" w:rsidRPr="00923068" w:rsidRDefault="00311FD1" w:rsidP="00641529">
            <w:pPr>
              <w:rPr>
                <w:sz w:val="24"/>
                <w:szCs w:val="24"/>
              </w:rPr>
            </w:pPr>
          </w:p>
        </w:tc>
      </w:tr>
      <w:tr w:rsidR="00311FD1" w:rsidRPr="001F1FA9" w:rsidTr="00641529"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567" w:type="dxa"/>
          </w:tcPr>
          <w:p w:rsidR="00311FD1" w:rsidRPr="00D15662" w:rsidRDefault="00311FD1" w:rsidP="001C4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11FD1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11FD1" w:rsidRPr="0058361F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11FD1" w:rsidRPr="00D15662" w:rsidRDefault="00311FD1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6" w:type="dxa"/>
          </w:tcPr>
          <w:p w:rsidR="00311FD1" w:rsidRPr="00D15662" w:rsidRDefault="00E836B8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311FD1" w:rsidRPr="00923068" w:rsidRDefault="00923068" w:rsidP="00641529">
            <w:pPr>
              <w:rPr>
                <w:sz w:val="24"/>
                <w:szCs w:val="24"/>
              </w:rPr>
            </w:pPr>
            <w:r w:rsidRPr="00923068">
              <w:rPr>
                <w:sz w:val="24"/>
                <w:szCs w:val="24"/>
              </w:rPr>
              <w:t>+13%</w:t>
            </w:r>
          </w:p>
        </w:tc>
        <w:tc>
          <w:tcPr>
            <w:tcW w:w="992" w:type="dxa"/>
          </w:tcPr>
          <w:p w:rsidR="00311FD1" w:rsidRPr="00923068" w:rsidRDefault="00311FD1" w:rsidP="00641529">
            <w:pPr>
              <w:rPr>
                <w:sz w:val="24"/>
                <w:szCs w:val="24"/>
              </w:rPr>
            </w:pPr>
          </w:p>
        </w:tc>
      </w:tr>
      <w:tr w:rsidR="006B0709" w:rsidRPr="0058361F" w:rsidTr="00641529">
        <w:tc>
          <w:tcPr>
            <w:tcW w:w="851" w:type="dxa"/>
          </w:tcPr>
          <w:p w:rsidR="006B0709" w:rsidRPr="00D15662" w:rsidRDefault="006B0709" w:rsidP="00641529">
            <w:pPr>
              <w:rPr>
                <w:sz w:val="24"/>
                <w:szCs w:val="24"/>
              </w:rPr>
            </w:pPr>
            <w:r w:rsidRPr="00D1566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B0709" w:rsidRPr="00D15662" w:rsidRDefault="006B070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6B0709" w:rsidRPr="00D15662" w:rsidRDefault="006B070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B0709" w:rsidRPr="00D15662" w:rsidRDefault="006B070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B0709" w:rsidRPr="00D15662" w:rsidRDefault="006B070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567" w:type="dxa"/>
          </w:tcPr>
          <w:p w:rsidR="006B0709" w:rsidRPr="00D15662" w:rsidRDefault="000005E0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B0709" w:rsidRPr="00D15662" w:rsidRDefault="000005E0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B0709" w:rsidRPr="00D15662" w:rsidRDefault="000005E0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B0709" w:rsidRDefault="006B070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0709" w:rsidRPr="0058361F" w:rsidRDefault="006B070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B0709" w:rsidRPr="00D15662" w:rsidRDefault="000005E0" w:rsidP="0064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6" w:type="dxa"/>
          </w:tcPr>
          <w:p w:rsidR="006B0709" w:rsidRPr="00D15662" w:rsidRDefault="006B0709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6B0709" w:rsidRPr="00923068" w:rsidRDefault="00155D03" w:rsidP="0064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+20%</w:t>
            </w:r>
          </w:p>
        </w:tc>
        <w:tc>
          <w:tcPr>
            <w:tcW w:w="992" w:type="dxa"/>
          </w:tcPr>
          <w:p w:rsidR="006B0709" w:rsidRPr="00923068" w:rsidRDefault="006B0709" w:rsidP="00641529">
            <w:pPr>
              <w:rPr>
                <w:sz w:val="24"/>
                <w:szCs w:val="24"/>
              </w:rPr>
            </w:pPr>
          </w:p>
        </w:tc>
      </w:tr>
    </w:tbl>
    <w:p w:rsidR="00376A01" w:rsidRPr="003F53CD" w:rsidRDefault="00376A01" w:rsidP="00376A01">
      <w:pPr>
        <w:rPr>
          <w:sz w:val="28"/>
          <w:szCs w:val="28"/>
        </w:rPr>
      </w:pPr>
    </w:p>
    <w:p w:rsidR="00376A01" w:rsidRPr="003F53CD" w:rsidRDefault="00376A01" w:rsidP="00376A01">
      <w:pPr>
        <w:pStyle w:val="1"/>
        <w:ind w:firstLine="0"/>
        <w:rPr>
          <w:sz w:val="28"/>
          <w:szCs w:val="28"/>
        </w:rPr>
      </w:pPr>
      <w:r w:rsidRPr="003F53CD">
        <w:rPr>
          <w:sz w:val="28"/>
          <w:szCs w:val="28"/>
        </w:rPr>
        <w:t>Анализ результатов промежуточной аттестации свидетельствует о том, что качество знаний по предметам, выносимым на промежуточную аттестацию,  соответствует качеству знаний  обучающихся за год по  русскому языку</w:t>
      </w:r>
      <w:r w:rsidR="00156F02" w:rsidRPr="003F53CD">
        <w:rPr>
          <w:sz w:val="28"/>
          <w:szCs w:val="28"/>
        </w:rPr>
        <w:t xml:space="preserve"> во 2 «А» классе, в 5 -7 классах</w:t>
      </w:r>
      <w:r w:rsidR="0055355C" w:rsidRPr="003F53CD">
        <w:rPr>
          <w:sz w:val="28"/>
          <w:szCs w:val="28"/>
        </w:rPr>
        <w:t>.</w:t>
      </w:r>
      <w:r w:rsidRPr="003F53CD">
        <w:rPr>
          <w:color w:val="FF0000"/>
          <w:sz w:val="28"/>
          <w:szCs w:val="28"/>
        </w:rPr>
        <w:t xml:space="preserve"> </w:t>
      </w:r>
      <w:r w:rsidRPr="003F53CD">
        <w:rPr>
          <w:sz w:val="28"/>
          <w:szCs w:val="28"/>
        </w:rPr>
        <w:t xml:space="preserve">Наблюдается значительное расхождение  по математике в </w:t>
      </w:r>
      <w:r w:rsidR="0055355C" w:rsidRPr="003F53CD">
        <w:rPr>
          <w:sz w:val="28"/>
          <w:szCs w:val="28"/>
        </w:rPr>
        <w:t>3 «Б»</w:t>
      </w:r>
      <w:r w:rsidRPr="003F53CD">
        <w:rPr>
          <w:sz w:val="28"/>
          <w:szCs w:val="28"/>
        </w:rPr>
        <w:t xml:space="preserve"> классе (+</w:t>
      </w:r>
      <w:r w:rsidR="0055355C" w:rsidRPr="003F53CD">
        <w:rPr>
          <w:sz w:val="28"/>
          <w:szCs w:val="28"/>
        </w:rPr>
        <w:t>40</w:t>
      </w:r>
      <w:r w:rsidRPr="003F53CD">
        <w:rPr>
          <w:sz w:val="28"/>
          <w:szCs w:val="28"/>
        </w:rPr>
        <w:t>%)</w:t>
      </w:r>
      <w:r w:rsidR="0055355C" w:rsidRPr="003F53CD">
        <w:rPr>
          <w:sz w:val="28"/>
          <w:szCs w:val="28"/>
        </w:rPr>
        <w:t xml:space="preserve"> (учитель Морозова  О.А.)</w:t>
      </w:r>
      <w:r w:rsidRPr="003F53CD">
        <w:rPr>
          <w:sz w:val="28"/>
          <w:szCs w:val="28"/>
        </w:rPr>
        <w:t>,</w:t>
      </w:r>
      <w:r w:rsidR="0055355C" w:rsidRPr="003F53CD">
        <w:rPr>
          <w:sz w:val="28"/>
          <w:szCs w:val="28"/>
        </w:rPr>
        <w:t xml:space="preserve"> по информатике и ИКТ в 8 классе (+30%) (</w:t>
      </w:r>
      <w:proofErr w:type="spellStart"/>
      <w:r w:rsidR="0055355C" w:rsidRPr="003F53CD">
        <w:rPr>
          <w:sz w:val="28"/>
          <w:szCs w:val="28"/>
        </w:rPr>
        <w:t>Лисицина</w:t>
      </w:r>
      <w:proofErr w:type="spellEnd"/>
      <w:r w:rsidR="0055355C" w:rsidRPr="003F53CD">
        <w:rPr>
          <w:sz w:val="28"/>
          <w:szCs w:val="28"/>
        </w:rPr>
        <w:t xml:space="preserve"> С.А.), по русскому языку в 3 «Б» классе (+16%) (учитель Морозова  О.А.), </w:t>
      </w:r>
      <w:r w:rsidRPr="003F53CD">
        <w:rPr>
          <w:sz w:val="28"/>
          <w:szCs w:val="28"/>
        </w:rPr>
        <w:t xml:space="preserve"> то есть результаты промежуточной аттестации выше годовых отметок</w:t>
      </w:r>
      <w:r w:rsidR="0055355C" w:rsidRPr="003F53CD">
        <w:rPr>
          <w:sz w:val="28"/>
          <w:szCs w:val="28"/>
        </w:rPr>
        <w:t>.</w:t>
      </w:r>
      <w:r w:rsidRPr="003F53CD">
        <w:rPr>
          <w:sz w:val="28"/>
          <w:szCs w:val="28"/>
        </w:rPr>
        <w:t xml:space="preserve"> </w:t>
      </w:r>
      <w:proofErr w:type="gramStart"/>
      <w:r w:rsidRPr="003F53CD">
        <w:rPr>
          <w:sz w:val="28"/>
          <w:szCs w:val="28"/>
        </w:rPr>
        <w:t>Имеются  факты значительного расхождения между качеством знаний по итогам промежуточной аттестации, то есть результаты промежуточной аттестации ниже годовой отметки: во 2</w:t>
      </w:r>
      <w:r w:rsidR="00585470" w:rsidRPr="003F53CD">
        <w:rPr>
          <w:sz w:val="28"/>
          <w:szCs w:val="28"/>
        </w:rPr>
        <w:t xml:space="preserve"> «Б»</w:t>
      </w:r>
      <w:r w:rsidRPr="003F53CD">
        <w:rPr>
          <w:sz w:val="28"/>
          <w:szCs w:val="28"/>
        </w:rPr>
        <w:t xml:space="preserve"> классе по </w:t>
      </w:r>
      <w:r w:rsidR="00585470" w:rsidRPr="003F53CD">
        <w:rPr>
          <w:sz w:val="28"/>
          <w:szCs w:val="28"/>
        </w:rPr>
        <w:t>русскому языку (-21</w:t>
      </w:r>
      <w:r w:rsidRPr="003F53CD">
        <w:rPr>
          <w:sz w:val="28"/>
          <w:szCs w:val="28"/>
        </w:rPr>
        <w:t xml:space="preserve">%) (учитель </w:t>
      </w:r>
      <w:proofErr w:type="spellStart"/>
      <w:r w:rsidR="00585470" w:rsidRPr="003F53CD">
        <w:rPr>
          <w:sz w:val="28"/>
          <w:szCs w:val="28"/>
        </w:rPr>
        <w:t>Прозорова</w:t>
      </w:r>
      <w:proofErr w:type="spellEnd"/>
      <w:r w:rsidR="00585470" w:rsidRPr="003F53CD">
        <w:rPr>
          <w:sz w:val="28"/>
          <w:szCs w:val="28"/>
        </w:rPr>
        <w:t xml:space="preserve"> Ж.В.</w:t>
      </w:r>
      <w:r w:rsidRPr="003F53CD">
        <w:rPr>
          <w:sz w:val="28"/>
          <w:szCs w:val="28"/>
        </w:rPr>
        <w:t xml:space="preserve">); </w:t>
      </w:r>
      <w:r w:rsidR="00551C4F" w:rsidRPr="003F53CD">
        <w:rPr>
          <w:sz w:val="28"/>
          <w:szCs w:val="28"/>
        </w:rPr>
        <w:t xml:space="preserve">по русскому языку в 4 классе </w:t>
      </w:r>
      <w:r w:rsidRPr="003F53CD">
        <w:rPr>
          <w:sz w:val="28"/>
          <w:szCs w:val="28"/>
        </w:rPr>
        <w:t>(-1</w:t>
      </w:r>
      <w:r w:rsidR="00551C4F" w:rsidRPr="003F53CD">
        <w:rPr>
          <w:sz w:val="28"/>
          <w:szCs w:val="28"/>
        </w:rPr>
        <w:t>4</w:t>
      </w:r>
      <w:r w:rsidRPr="003F53CD">
        <w:rPr>
          <w:sz w:val="28"/>
          <w:szCs w:val="28"/>
        </w:rPr>
        <w:t xml:space="preserve">%) (учитель </w:t>
      </w:r>
      <w:r w:rsidR="00551C4F" w:rsidRPr="003F53CD">
        <w:rPr>
          <w:sz w:val="28"/>
          <w:szCs w:val="28"/>
        </w:rPr>
        <w:t>Андрианова В.Н.</w:t>
      </w:r>
      <w:r w:rsidRPr="003F53CD">
        <w:rPr>
          <w:sz w:val="28"/>
          <w:szCs w:val="28"/>
        </w:rPr>
        <w:t>);</w:t>
      </w:r>
      <w:r w:rsidR="009C552D" w:rsidRPr="003F53CD">
        <w:rPr>
          <w:sz w:val="28"/>
          <w:szCs w:val="28"/>
        </w:rPr>
        <w:t xml:space="preserve"> </w:t>
      </w:r>
      <w:r w:rsidRPr="003F53CD">
        <w:rPr>
          <w:sz w:val="28"/>
          <w:szCs w:val="28"/>
        </w:rPr>
        <w:t>во 2</w:t>
      </w:r>
      <w:r w:rsidR="009C552D" w:rsidRPr="003F53CD">
        <w:rPr>
          <w:sz w:val="28"/>
          <w:szCs w:val="28"/>
        </w:rPr>
        <w:t xml:space="preserve"> «А»</w:t>
      </w:r>
      <w:r w:rsidRPr="003F53CD">
        <w:rPr>
          <w:sz w:val="28"/>
          <w:szCs w:val="28"/>
        </w:rPr>
        <w:t xml:space="preserve"> классе по </w:t>
      </w:r>
      <w:r w:rsidR="009C552D" w:rsidRPr="003F53CD">
        <w:rPr>
          <w:sz w:val="28"/>
          <w:szCs w:val="28"/>
        </w:rPr>
        <w:t xml:space="preserve">математике </w:t>
      </w:r>
      <w:r w:rsidRPr="003F53CD">
        <w:rPr>
          <w:sz w:val="28"/>
          <w:szCs w:val="28"/>
        </w:rPr>
        <w:t xml:space="preserve"> (-1</w:t>
      </w:r>
      <w:r w:rsidR="009C552D" w:rsidRPr="003F53CD">
        <w:rPr>
          <w:sz w:val="28"/>
          <w:szCs w:val="28"/>
        </w:rPr>
        <w:t>2</w:t>
      </w:r>
      <w:r w:rsidRPr="003F53CD">
        <w:rPr>
          <w:sz w:val="28"/>
          <w:szCs w:val="28"/>
        </w:rPr>
        <w:t xml:space="preserve">%)  (учитель </w:t>
      </w:r>
      <w:r w:rsidR="009C552D" w:rsidRPr="003F53CD">
        <w:rPr>
          <w:sz w:val="28"/>
          <w:szCs w:val="28"/>
        </w:rPr>
        <w:t>Литовченко А.И.</w:t>
      </w:r>
      <w:r w:rsidRPr="003F53CD">
        <w:rPr>
          <w:sz w:val="28"/>
          <w:szCs w:val="28"/>
        </w:rPr>
        <w:t>).</w:t>
      </w:r>
      <w:proofErr w:type="gramEnd"/>
    </w:p>
    <w:p w:rsidR="00376A01" w:rsidRPr="003F53CD" w:rsidRDefault="00376A01" w:rsidP="00376A01">
      <w:pPr>
        <w:pStyle w:val="1"/>
        <w:ind w:firstLine="0"/>
        <w:rPr>
          <w:sz w:val="28"/>
          <w:szCs w:val="28"/>
        </w:rPr>
      </w:pPr>
      <w:r w:rsidRPr="003F53CD">
        <w:rPr>
          <w:sz w:val="28"/>
          <w:szCs w:val="28"/>
        </w:rPr>
        <w:t>Анализ работ промежуточной</w:t>
      </w:r>
      <w:r w:rsidRPr="003F53CD">
        <w:rPr>
          <w:color w:val="FF0000"/>
          <w:sz w:val="28"/>
          <w:szCs w:val="28"/>
        </w:rPr>
        <w:t xml:space="preserve"> </w:t>
      </w:r>
      <w:r w:rsidRPr="003F53CD">
        <w:rPr>
          <w:sz w:val="28"/>
          <w:szCs w:val="28"/>
        </w:rPr>
        <w:t>аттестации показывает, что  учащиеся допускают ошибки:</w:t>
      </w:r>
    </w:p>
    <w:p w:rsidR="00376A01" w:rsidRPr="00063632" w:rsidRDefault="00376A01" w:rsidP="00376A01">
      <w:pPr>
        <w:pStyle w:val="1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33"/>
        <w:gridCol w:w="2364"/>
        <w:gridCol w:w="2437"/>
        <w:gridCol w:w="2437"/>
      </w:tblGrid>
      <w:tr w:rsidR="00376A01" w:rsidRPr="00FC744E" w:rsidTr="00F96476">
        <w:tc>
          <w:tcPr>
            <w:tcW w:w="2333" w:type="dxa"/>
          </w:tcPr>
          <w:p w:rsidR="00376A01" w:rsidRPr="000F41B9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F41B9">
              <w:rPr>
                <w:sz w:val="24"/>
                <w:szCs w:val="24"/>
              </w:rPr>
              <w:t>класс</w:t>
            </w:r>
          </w:p>
        </w:tc>
        <w:tc>
          <w:tcPr>
            <w:tcW w:w="2364" w:type="dxa"/>
          </w:tcPr>
          <w:p w:rsidR="00376A01" w:rsidRPr="000F41B9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F41B9">
              <w:rPr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376A01" w:rsidRPr="000F41B9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F41B9">
              <w:rPr>
                <w:sz w:val="24"/>
                <w:szCs w:val="24"/>
              </w:rPr>
              <w:t>ошибки, допущенные учащимися</w:t>
            </w:r>
          </w:p>
        </w:tc>
        <w:tc>
          <w:tcPr>
            <w:tcW w:w="2437" w:type="dxa"/>
          </w:tcPr>
          <w:p w:rsidR="00376A01" w:rsidRPr="000F41B9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F41B9">
              <w:rPr>
                <w:sz w:val="24"/>
                <w:szCs w:val="24"/>
              </w:rPr>
              <w:t>рекомендации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0F41B9" w:rsidRDefault="008D3A5A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«А», 1 «Б»</w:t>
            </w:r>
          </w:p>
        </w:tc>
        <w:tc>
          <w:tcPr>
            <w:tcW w:w="2364" w:type="dxa"/>
          </w:tcPr>
          <w:p w:rsidR="00376A01" w:rsidRPr="000F41B9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F41B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437" w:type="dxa"/>
          </w:tcPr>
          <w:p w:rsidR="00376A01" w:rsidRPr="000F41B9" w:rsidRDefault="00376A01" w:rsidP="00474CB8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F41B9">
              <w:rPr>
                <w:sz w:val="24"/>
                <w:szCs w:val="24"/>
              </w:rPr>
              <w:t>допускают ошибки по темам: «</w:t>
            </w:r>
            <w:r w:rsidR="00474CB8" w:rsidRPr="000F41B9">
              <w:rPr>
                <w:sz w:val="24"/>
                <w:szCs w:val="24"/>
              </w:rPr>
              <w:t>Неживая</w:t>
            </w:r>
            <w:r w:rsidR="00345599" w:rsidRPr="000F41B9">
              <w:rPr>
                <w:sz w:val="24"/>
                <w:szCs w:val="24"/>
              </w:rPr>
              <w:t xml:space="preserve"> п</w:t>
            </w:r>
            <w:r w:rsidR="00474CB8" w:rsidRPr="000F41B9">
              <w:rPr>
                <w:sz w:val="24"/>
                <w:szCs w:val="24"/>
              </w:rPr>
              <w:t>рирода</w:t>
            </w:r>
            <w:r w:rsidRPr="000F41B9">
              <w:rPr>
                <w:sz w:val="24"/>
                <w:szCs w:val="24"/>
              </w:rPr>
              <w:t>», «</w:t>
            </w:r>
            <w:r w:rsidR="00474CB8" w:rsidRPr="000F41B9">
              <w:rPr>
                <w:sz w:val="24"/>
                <w:szCs w:val="24"/>
              </w:rPr>
              <w:t>Времена года</w:t>
            </w:r>
            <w:r w:rsidRPr="000F41B9">
              <w:rPr>
                <w:sz w:val="24"/>
                <w:szCs w:val="24"/>
              </w:rPr>
              <w:t>», «</w:t>
            </w:r>
            <w:r w:rsidR="00474CB8" w:rsidRPr="000F41B9">
              <w:rPr>
                <w:sz w:val="24"/>
                <w:szCs w:val="24"/>
              </w:rPr>
              <w:t>Животные».</w:t>
            </w:r>
          </w:p>
        </w:tc>
        <w:tc>
          <w:tcPr>
            <w:tcW w:w="2437" w:type="dxa"/>
          </w:tcPr>
          <w:p w:rsidR="00376A01" w:rsidRPr="000F41B9" w:rsidRDefault="00376A01" w:rsidP="0034559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F41B9">
              <w:rPr>
                <w:sz w:val="24"/>
                <w:szCs w:val="24"/>
              </w:rPr>
              <w:t xml:space="preserve">во 2 классе в уроки повторения включить </w:t>
            </w:r>
            <w:r w:rsidR="00345599" w:rsidRPr="000F41B9">
              <w:rPr>
                <w:sz w:val="24"/>
                <w:szCs w:val="24"/>
              </w:rPr>
              <w:t>темы: «Неживая природа», «Времена года», «Животные».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7E5B47" w:rsidRDefault="00376A01" w:rsidP="00403011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7E5B47">
              <w:rPr>
                <w:sz w:val="24"/>
                <w:szCs w:val="24"/>
              </w:rPr>
              <w:t>2</w:t>
            </w:r>
            <w:r w:rsidR="00403011">
              <w:rPr>
                <w:sz w:val="24"/>
                <w:szCs w:val="24"/>
              </w:rPr>
              <w:t xml:space="preserve"> «А», «Б»</w:t>
            </w:r>
          </w:p>
        </w:tc>
        <w:tc>
          <w:tcPr>
            <w:tcW w:w="2364" w:type="dxa"/>
          </w:tcPr>
          <w:p w:rsidR="00376A01" w:rsidRPr="007E5B47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7E5B4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376A01" w:rsidRPr="007E5B47" w:rsidRDefault="00376A01" w:rsidP="007E5B47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7E5B47">
              <w:rPr>
                <w:sz w:val="24"/>
                <w:szCs w:val="24"/>
              </w:rPr>
              <w:t xml:space="preserve">при написании разделительного мягкого знака,  </w:t>
            </w:r>
            <w:r w:rsidR="007E5B47" w:rsidRPr="007E5B47">
              <w:rPr>
                <w:sz w:val="24"/>
                <w:szCs w:val="24"/>
              </w:rPr>
              <w:t xml:space="preserve">правописание ЧК, </w:t>
            </w:r>
            <w:proofErr w:type="spellStart"/>
            <w:r w:rsidR="007E5B47" w:rsidRPr="007E5B47">
              <w:rPr>
                <w:sz w:val="24"/>
                <w:szCs w:val="24"/>
              </w:rPr>
              <w:t>чн</w:t>
            </w:r>
            <w:proofErr w:type="spellEnd"/>
            <w:r w:rsidR="007E5B47" w:rsidRPr="007E5B47">
              <w:rPr>
                <w:sz w:val="24"/>
                <w:szCs w:val="24"/>
              </w:rPr>
              <w:t xml:space="preserve">, </w:t>
            </w:r>
            <w:proofErr w:type="spellStart"/>
            <w:r w:rsidR="007E5B47" w:rsidRPr="007E5B47">
              <w:rPr>
                <w:sz w:val="24"/>
                <w:szCs w:val="24"/>
              </w:rPr>
              <w:t>нщ</w:t>
            </w:r>
            <w:proofErr w:type="spellEnd"/>
            <w:r w:rsidR="007E5B47" w:rsidRPr="007E5B47">
              <w:rPr>
                <w:sz w:val="24"/>
                <w:szCs w:val="24"/>
              </w:rPr>
              <w:t xml:space="preserve">, </w:t>
            </w:r>
            <w:proofErr w:type="spellStart"/>
            <w:r w:rsidR="007E5B47" w:rsidRPr="007E5B47">
              <w:rPr>
                <w:sz w:val="24"/>
                <w:szCs w:val="24"/>
              </w:rPr>
              <w:t>щн</w:t>
            </w:r>
            <w:proofErr w:type="spellEnd"/>
            <w:r w:rsidR="007E5B47" w:rsidRPr="007E5B47">
              <w:rPr>
                <w:sz w:val="24"/>
                <w:szCs w:val="24"/>
              </w:rPr>
              <w:t xml:space="preserve">; </w:t>
            </w:r>
            <w:proofErr w:type="spellStart"/>
            <w:r w:rsidR="007E5B47" w:rsidRPr="007E5B47">
              <w:rPr>
                <w:sz w:val="24"/>
                <w:szCs w:val="24"/>
              </w:rPr>
              <w:t>жи-ши</w:t>
            </w:r>
            <w:proofErr w:type="spellEnd"/>
            <w:r w:rsidR="007E5B47" w:rsidRPr="007E5B47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376A01" w:rsidRPr="007E5B47" w:rsidRDefault="00376A01" w:rsidP="007E5B47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7E5B47">
              <w:rPr>
                <w:sz w:val="24"/>
                <w:szCs w:val="24"/>
              </w:rPr>
              <w:t>в 3 классе продолжить работу по следующим темам: гласные после шипящих, разделительный мягкий знак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403011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403011">
              <w:rPr>
                <w:sz w:val="24"/>
                <w:szCs w:val="24"/>
              </w:rPr>
              <w:t>3</w:t>
            </w:r>
            <w:r w:rsidR="00403011" w:rsidRPr="00403011">
              <w:rPr>
                <w:sz w:val="24"/>
                <w:szCs w:val="24"/>
              </w:rPr>
              <w:t xml:space="preserve"> «А», «Б»</w:t>
            </w:r>
          </w:p>
        </w:tc>
        <w:tc>
          <w:tcPr>
            <w:tcW w:w="2364" w:type="dxa"/>
          </w:tcPr>
          <w:p w:rsidR="00376A01" w:rsidRPr="00403011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40301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376A01" w:rsidRPr="00403011" w:rsidRDefault="00376A01" w:rsidP="00403011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403011">
              <w:rPr>
                <w:sz w:val="24"/>
                <w:szCs w:val="24"/>
              </w:rPr>
              <w:t xml:space="preserve">при правописании безударных гласных в </w:t>
            </w:r>
            <w:proofErr w:type="gramStart"/>
            <w:r w:rsidRPr="00403011">
              <w:rPr>
                <w:sz w:val="24"/>
                <w:szCs w:val="24"/>
              </w:rPr>
              <w:t>корне слова</w:t>
            </w:r>
            <w:proofErr w:type="gramEnd"/>
            <w:r w:rsidRPr="0040301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37" w:type="dxa"/>
          </w:tcPr>
          <w:p w:rsidR="00376A01" w:rsidRPr="00403011" w:rsidRDefault="00376A01" w:rsidP="00403011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403011">
              <w:rPr>
                <w:sz w:val="24"/>
                <w:szCs w:val="24"/>
              </w:rPr>
              <w:t xml:space="preserve">продолжить работу по темам «правописание безударных гласных в </w:t>
            </w:r>
            <w:proofErr w:type="gramStart"/>
            <w:r w:rsidRPr="00403011">
              <w:rPr>
                <w:sz w:val="24"/>
                <w:szCs w:val="24"/>
              </w:rPr>
              <w:t>корне слова</w:t>
            </w:r>
            <w:proofErr w:type="gramEnd"/>
            <w:r w:rsidRPr="00403011">
              <w:rPr>
                <w:sz w:val="24"/>
                <w:szCs w:val="24"/>
              </w:rPr>
              <w:t>»</w:t>
            </w:r>
          </w:p>
        </w:tc>
      </w:tr>
      <w:tr w:rsidR="00376A01" w:rsidRPr="00547D46" w:rsidTr="00F96476">
        <w:tc>
          <w:tcPr>
            <w:tcW w:w="2333" w:type="dxa"/>
          </w:tcPr>
          <w:p w:rsidR="00376A01" w:rsidRPr="00547D46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547D46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376A01" w:rsidRPr="00547D46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547D4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376A01" w:rsidRPr="00547D46" w:rsidRDefault="00376A01" w:rsidP="00547D46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547D46">
              <w:rPr>
                <w:sz w:val="24"/>
                <w:szCs w:val="24"/>
              </w:rPr>
              <w:t>правописание</w:t>
            </w:r>
            <w:r w:rsidR="00547D46">
              <w:rPr>
                <w:sz w:val="24"/>
                <w:szCs w:val="24"/>
              </w:rPr>
              <w:t xml:space="preserve"> безударных гласных в корне, личные окончания и</w:t>
            </w:r>
            <w:r w:rsidR="005560F6">
              <w:rPr>
                <w:sz w:val="24"/>
                <w:szCs w:val="24"/>
              </w:rPr>
              <w:t>м</w:t>
            </w:r>
            <w:r w:rsidR="00547D46">
              <w:rPr>
                <w:sz w:val="24"/>
                <w:szCs w:val="24"/>
              </w:rPr>
              <w:t xml:space="preserve">ен существительных, </w:t>
            </w:r>
            <w:r w:rsidR="00547D46">
              <w:rPr>
                <w:sz w:val="24"/>
                <w:szCs w:val="24"/>
              </w:rPr>
              <w:lastRenderedPageBreak/>
              <w:t>безударные падежные окончания имен прилагательных, непроизносимые согласные, перенос слов</w:t>
            </w:r>
          </w:p>
        </w:tc>
        <w:tc>
          <w:tcPr>
            <w:tcW w:w="2437" w:type="dxa"/>
          </w:tcPr>
          <w:p w:rsidR="00376A01" w:rsidRPr="00547D46" w:rsidRDefault="00376A01" w:rsidP="00547D46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547D46">
              <w:rPr>
                <w:sz w:val="24"/>
                <w:szCs w:val="24"/>
              </w:rPr>
              <w:lastRenderedPageBreak/>
              <w:t xml:space="preserve">продолжить работу </w:t>
            </w:r>
            <w:r w:rsidR="00547D46">
              <w:rPr>
                <w:sz w:val="24"/>
                <w:szCs w:val="24"/>
              </w:rPr>
              <w:t xml:space="preserve">над </w:t>
            </w:r>
            <w:r w:rsidR="00547D46" w:rsidRPr="00547D46">
              <w:rPr>
                <w:sz w:val="24"/>
                <w:szCs w:val="24"/>
              </w:rPr>
              <w:t>правописание</w:t>
            </w:r>
            <w:r w:rsidR="00547D46">
              <w:rPr>
                <w:sz w:val="24"/>
                <w:szCs w:val="24"/>
              </w:rPr>
              <w:t xml:space="preserve">м безударных гласных в корне, личных окончаний имен </w:t>
            </w:r>
            <w:r w:rsidR="00547D46">
              <w:rPr>
                <w:sz w:val="24"/>
                <w:szCs w:val="24"/>
              </w:rPr>
              <w:lastRenderedPageBreak/>
              <w:t>существительных, безударных падежные окончаний имен прилагательных, непроизносимые согласные, перенос слов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0A0C8B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A0C8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64" w:type="dxa"/>
          </w:tcPr>
          <w:p w:rsidR="00376A01" w:rsidRPr="000A0C8B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A0C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376A01" w:rsidRPr="000A0C8B" w:rsidRDefault="00376A01" w:rsidP="000A0C8B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A0C8B">
              <w:rPr>
                <w:sz w:val="24"/>
                <w:szCs w:val="24"/>
              </w:rPr>
              <w:t xml:space="preserve">правописание безударных гласных в корне,  проверяемых ударением, знаки препинания в простом предложении с однородными членами, </w:t>
            </w:r>
            <w:r w:rsidR="000A0C8B">
              <w:rPr>
                <w:sz w:val="24"/>
                <w:szCs w:val="24"/>
              </w:rPr>
              <w:t xml:space="preserve">запятая в простом предложении с однородными членами, непроверяемые написания, буквы с, </w:t>
            </w:r>
            <w:proofErr w:type="spellStart"/>
            <w:r w:rsidR="000A0C8B">
              <w:rPr>
                <w:sz w:val="24"/>
                <w:szCs w:val="24"/>
              </w:rPr>
              <w:t>з</w:t>
            </w:r>
            <w:proofErr w:type="spellEnd"/>
            <w:r w:rsidR="000A0C8B">
              <w:rPr>
                <w:sz w:val="24"/>
                <w:szCs w:val="24"/>
              </w:rPr>
              <w:t xml:space="preserve"> на конце приставок</w:t>
            </w:r>
          </w:p>
        </w:tc>
        <w:tc>
          <w:tcPr>
            <w:tcW w:w="2437" w:type="dxa"/>
          </w:tcPr>
          <w:p w:rsidR="00376A01" w:rsidRPr="000A0C8B" w:rsidRDefault="00376A01" w:rsidP="00785E0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A0C8B">
              <w:rPr>
                <w:sz w:val="24"/>
                <w:szCs w:val="24"/>
              </w:rPr>
              <w:t xml:space="preserve">продолжить работу по темам: «правописание безударных гласных в корне, не проверяемых ударением, знаки препинания в простом предложении с однородными членами, правописание </w:t>
            </w:r>
            <w:r w:rsidR="00785E09">
              <w:rPr>
                <w:sz w:val="24"/>
                <w:szCs w:val="24"/>
              </w:rPr>
              <w:t xml:space="preserve"> приставок</w:t>
            </w:r>
            <w:r w:rsidRPr="000A0C8B">
              <w:rPr>
                <w:sz w:val="24"/>
                <w:szCs w:val="24"/>
              </w:rPr>
              <w:t>»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165064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165064"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376A01" w:rsidRPr="00165064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16506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376A01" w:rsidRPr="00165064" w:rsidRDefault="00376A01" w:rsidP="00165064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165064">
              <w:rPr>
                <w:sz w:val="24"/>
                <w:szCs w:val="24"/>
              </w:rPr>
              <w:t xml:space="preserve">правописание </w:t>
            </w:r>
            <w:r w:rsidR="00165064">
              <w:rPr>
                <w:sz w:val="24"/>
                <w:szCs w:val="24"/>
              </w:rPr>
              <w:t>падежных окончаний имен прилагательных,</w:t>
            </w:r>
            <w:r w:rsidR="00BF1FA0">
              <w:rPr>
                <w:sz w:val="24"/>
                <w:szCs w:val="24"/>
              </w:rPr>
              <w:t xml:space="preserve"> </w:t>
            </w:r>
            <w:r w:rsidR="00165064">
              <w:rPr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="00165064">
              <w:rPr>
                <w:sz w:val="24"/>
                <w:szCs w:val="24"/>
              </w:rPr>
              <w:t>н</w:t>
            </w:r>
            <w:proofErr w:type="spellEnd"/>
            <w:proofErr w:type="gramEnd"/>
            <w:r w:rsidR="00165064">
              <w:rPr>
                <w:sz w:val="24"/>
                <w:szCs w:val="24"/>
              </w:rPr>
              <w:t xml:space="preserve"> </w:t>
            </w:r>
            <w:proofErr w:type="gramStart"/>
            <w:r w:rsidR="00165064">
              <w:rPr>
                <w:sz w:val="24"/>
                <w:szCs w:val="24"/>
              </w:rPr>
              <w:t>в</w:t>
            </w:r>
            <w:proofErr w:type="gramEnd"/>
            <w:r w:rsidR="00165064">
              <w:rPr>
                <w:sz w:val="24"/>
                <w:szCs w:val="24"/>
              </w:rPr>
              <w:t xml:space="preserve"> суффиксах прилагательных, буквы </w:t>
            </w:r>
            <w:proofErr w:type="spellStart"/>
            <w:r w:rsidR="00165064">
              <w:rPr>
                <w:sz w:val="24"/>
                <w:szCs w:val="24"/>
              </w:rPr>
              <w:t>о-ё</w:t>
            </w:r>
            <w:proofErr w:type="spellEnd"/>
            <w:r w:rsidR="00165064">
              <w:rPr>
                <w:sz w:val="24"/>
                <w:szCs w:val="24"/>
              </w:rPr>
              <w:t xml:space="preserve"> после шипящих в суффиксах существительных</w:t>
            </w:r>
            <w:r w:rsidR="00BF1FA0">
              <w:rPr>
                <w:sz w:val="24"/>
                <w:szCs w:val="24"/>
              </w:rPr>
              <w:t xml:space="preserve">, </w:t>
            </w:r>
            <w:proofErr w:type="spellStart"/>
            <w:r w:rsidR="00BF1FA0">
              <w:rPr>
                <w:sz w:val="24"/>
                <w:szCs w:val="24"/>
              </w:rPr>
              <w:t>тся</w:t>
            </w:r>
            <w:proofErr w:type="spellEnd"/>
            <w:r w:rsidR="00BF1FA0">
              <w:rPr>
                <w:sz w:val="24"/>
                <w:szCs w:val="24"/>
              </w:rPr>
              <w:t xml:space="preserve"> и </w:t>
            </w:r>
            <w:proofErr w:type="spellStart"/>
            <w:r w:rsidR="00BF1FA0">
              <w:rPr>
                <w:sz w:val="24"/>
                <w:szCs w:val="24"/>
              </w:rPr>
              <w:t>ться</w:t>
            </w:r>
            <w:proofErr w:type="spellEnd"/>
            <w:r w:rsidR="00BF1FA0">
              <w:rPr>
                <w:sz w:val="24"/>
                <w:szCs w:val="24"/>
              </w:rPr>
              <w:t xml:space="preserve"> в глаголах.</w:t>
            </w:r>
          </w:p>
        </w:tc>
        <w:tc>
          <w:tcPr>
            <w:tcW w:w="2437" w:type="dxa"/>
          </w:tcPr>
          <w:p w:rsidR="00376A01" w:rsidRPr="00165064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165064">
              <w:rPr>
                <w:sz w:val="24"/>
                <w:szCs w:val="24"/>
              </w:rPr>
              <w:t>продолжить работу по темам, в которых были допущены ошибки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F96476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376A01" w:rsidRPr="00F96476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376A01" w:rsidRPr="00F96476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t xml:space="preserve">написание безударных проверяемых гласных в </w:t>
            </w:r>
            <w:proofErr w:type="gramStart"/>
            <w:r w:rsidRPr="00F96476">
              <w:rPr>
                <w:sz w:val="24"/>
                <w:szCs w:val="24"/>
              </w:rPr>
              <w:t>корне слов</w:t>
            </w:r>
            <w:proofErr w:type="gramEnd"/>
            <w:r w:rsidRPr="00F96476">
              <w:rPr>
                <w:sz w:val="24"/>
                <w:szCs w:val="24"/>
              </w:rPr>
              <w:t xml:space="preserve">, безударных окончаний глаголов, </w:t>
            </w:r>
            <w:r w:rsidRPr="00F96476">
              <w:rPr>
                <w:sz w:val="24"/>
                <w:szCs w:val="24"/>
              </w:rPr>
              <w:lastRenderedPageBreak/>
              <w:t>написание наречий</w:t>
            </w:r>
          </w:p>
        </w:tc>
        <w:tc>
          <w:tcPr>
            <w:tcW w:w="2437" w:type="dxa"/>
          </w:tcPr>
          <w:p w:rsidR="00376A01" w:rsidRPr="00F96476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lastRenderedPageBreak/>
              <w:t xml:space="preserve">продолжить работу по темам: «написание безударных проверяемых гласных в </w:t>
            </w:r>
            <w:proofErr w:type="gramStart"/>
            <w:r w:rsidRPr="00F96476">
              <w:rPr>
                <w:sz w:val="24"/>
                <w:szCs w:val="24"/>
              </w:rPr>
              <w:t xml:space="preserve">корне </w:t>
            </w:r>
            <w:r w:rsidRPr="00F96476">
              <w:rPr>
                <w:sz w:val="24"/>
                <w:szCs w:val="24"/>
              </w:rPr>
              <w:lastRenderedPageBreak/>
              <w:t>слов</w:t>
            </w:r>
            <w:proofErr w:type="gramEnd"/>
            <w:r w:rsidRPr="00F96476">
              <w:rPr>
                <w:sz w:val="24"/>
                <w:szCs w:val="24"/>
              </w:rPr>
              <w:t>, безударных окончаний глаголов, написание наречий»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6F428F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6F428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64" w:type="dxa"/>
          </w:tcPr>
          <w:p w:rsidR="00376A01" w:rsidRPr="006F428F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6F428F">
              <w:rPr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:rsidR="00376A01" w:rsidRPr="006F428F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6F428F">
              <w:rPr>
                <w:sz w:val="24"/>
                <w:szCs w:val="24"/>
              </w:rPr>
              <w:t>допущены ошибки в заданиях высокого уровня по темам: «Древняя Греция», «Древний Рим»</w:t>
            </w:r>
            <w:r w:rsidR="007D3CC0">
              <w:rPr>
                <w:sz w:val="24"/>
                <w:szCs w:val="24"/>
              </w:rPr>
              <w:t>, учащиеся затрудняются работать с датами важнейших исторических событий, вести счет лет в истории, соотносить год с веком, читать историческую карту с опорой на легенду, делать выводы</w:t>
            </w:r>
          </w:p>
        </w:tc>
        <w:tc>
          <w:tcPr>
            <w:tcW w:w="2437" w:type="dxa"/>
          </w:tcPr>
          <w:p w:rsidR="00376A01" w:rsidRPr="006F428F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6F428F">
              <w:rPr>
                <w:sz w:val="24"/>
                <w:szCs w:val="24"/>
              </w:rPr>
              <w:t>в 6 классе повторить основные вопросы, даты и определения по темам: «Древняя Греция», «Древний Рим»</w:t>
            </w:r>
            <w:r w:rsidR="006F428F">
              <w:rPr>
                <w:sz w:val="24"/>
                <w:szCs w:val="24"/>
              </w:rPr>
              <w:t>, «</w:t>
            </w:r>
            <w:r w:rsidR="006F428F" w:rsidRPr="006F428F">
              <w:rPr>
                <w:sz w:val="24"/>
                <w:szCs w:val="24"/>
              </w:rPr>
              <w:t xml:space="preserve"> </w:t>
            </w:r>
            <w:r w:rsidR="006F428F">
              <w:rPr>
                <w:sz w:val="24"/>
                <w:szCs w:val="24"/>
              </w:rPr>
              <w:t>Древний Восток, отработать правила счета лет в истории и перевода дат в века</w:t>
            </w:r>
            <w:r w:rsidR="006F428F" w:rsidRPr="006F428F">
              <w:rPr>
                <w:sz w:val="24"/>
                <w:szCs w:val="24"/>
              </w:rPr>
              <w:t>»</w:t>
            </w:r>
          </w:p>
        </w:tc>
      </w:tr>
      <w:tr w:rsidR="00F96476" w:rsidRPr="00FC744E" w:rsidTr="00F96476">
        <w:tc>
          <w:tcPr>
            <w:tcW w:w="2333" w:type="dxa"/>
          </w:tcPr>
          <w:p w:rsidR="00F96476" w:rsidRPr="007E5B47" w:rsidRDefault="00F96476" w:rsidP="00255840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7E5B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«А», «Б»</w:t>
            </w:r>
          </w:p>
        </w:tc>
        <w:tc>
          <w:tcPr>
            <w:tcW w:w="2364" w:type="dxa"/>
          </w:tcPr>
          <w:p w:rsidR="00F96476" w:rsidRPr="00F96476" w:rsidRDefault="00F96476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F96476" w:rsidRPr="00F96476" w:rsidRDefault="00F96476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t>при решении уравнений, нахождения выражения из двух действий, вычислительные ошибки, отсутствие ответа к задаче</w:t>
            </w:r>
          </w:p>
        </w:tc>
        <w:tc>
          <w:tcPr>
            <w:tcW w:w="2437" w:type="dxa"/>
          </w:tcPr>
          <w:p w:rsidR="00F96476" w:rsidRPr="00F96476" w:rsidRDefault="00F96476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t>продолжить работу по темам: «решение  уравнений, выражений с двумя действиями»</w:t>
            </w:r>
          </w:p>
        </w:tc>
      </w:tr>
      <w:tr w:rsidR="00F96476" w:rsidRPr="00FC744E" w:rsidTr="00F96476">
        <w:tc>
          <w:tcPr>
            <w:tcW w:w="2333" w:type="dxa"/>
          </w:tcPr>
          <w:p w:rsidR="00F96476" w:rsidRPr="00403011" w:rsidRDefault="00F96476" w:rsidP="00255840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403011">
              <w:rPr>
                <w:sz w:val="24"/>
                <w:szCs w:val="24"/>
              </w:rPr>
              <w:t>3 «А», «Б»</w:t>
            </w:r>
          </w:p>
        </w:tc>
        <w:tc>
          <w:tcPr>
            <w:tcW w:w="2364" w:type="dxa"/>
          </w:tcPr>
          <w:p w:rsidR="00F96476" w:rsidRPr="00F96476" w:rsidRDefault="00F96476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F96476" w:rsidRPr="00F96476" w:rsidRDefault="00F96476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t>при решении задач на нахождение третьего пропорционального, сложении и вычитании трехзначных чисел, нахождении периметра и  площади прямоугольника</w:t>
            </w:r>
          </w:p>
        </w:tc>
        <w:tc>
          <w:tcPr>
            <w:tcW w:w="2437" w:type="dxa"/>
          </w:tcPr>
          <w:p w:rsidR="00F96476" w:rsidRPr="00F96476" w:rsidRDefault="00F96476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F96476">
              <w:rPr>
                <w:sz w:val="24"/>
                <w:szCs w:val="24"/>
              </w:rPr>
              <w:t>продолжить работу по темам: «решение задач разных видов», «письменная нумерация в пределах 1000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066F24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66F24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376A01" w:rsidRPr="00066F24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66F24">
              <w:rPr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376A01" w:rsidRPr="00066F24" w:rsidRDefault="00376A01" w:rsidP="00066F24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66F24">
              <w:rPr>
                <w:sz w:val="24"/>
                <w:szCs w:val="24"/>
              </w:rPr>
              <w:t>при выполнении арифметических действий</w:t>
            </w:r>
            <w:proofErr w:type="gramStart"/>
            <w:r w:rsidRPr="00066F24">
              <w:rPr>
                <w:sz w:val="24"/>
                <w:szCs w:val="24"/>
              </w:rPr>
              <w:t xml:space="preserve"> </w:t>
            </w:r>
            <w:r w:rsidR="00066F24">
              <w:rPr>
                <w:sz w:val="24"/>
                <w:szCs w:val="24"/>
              </w:rPr>
              <w:t>;</w:t>
            </w:r>
            <w:proofErr w:type="gramEnd"/>
            <w:r w:rsidR="00066F24">
              <w:rPr>
                <w:sz w:val="24"/>
                <w:szCs w:val="24"/>
              </w:rPr>
              <w:t xml:space="preserve"> решение задач на движение, </w:t>
            </w:r>
            <w:r w:rsidR="00066F24">
              <w:rPr>
                <w:sz w:val="24"/>
                <w:szCs w:val="24"/>
              </w:rPr>
              <w:lastRenderedPageBreak/>
              <w:t>переводе из одной величины в другую</w:t>
            </w:r>
          </w:p>
        </w:tc>
        <w:tc>
          <w:tcPr>
            <w:tcW w:w="2437" w:type="dxa"/>
          </w:tcPr>
          <w:p w:rsidR="00376A01" w:rsidRPr="00066F24" w:rsidRDefault="00376A01" w:rsidP="00066F24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66F24">
              <w:rPr>
                <w:sz w:val="24"/>
                <w:szCs w:val="24"/>
              </w:rPr>
              <w:lastRenderedPageBreak/>
              <w:t xml:space="preserve">в 5 классе продолжить работу над темами </w:t>
            </w:r>
            <w:r w:rsidR="00066F24">
              <w:rPr>
                <w:sz w:val="24"/>
                <w:szCs w:val="24"/>
              </w:rPr>
              <w:t xml:space="preserve">«решение задач на </w:t>
            </w:r>
            <w:r w:rsidR="00066F24">
              <w:rPr>
                <w:sz w:val="24"/>
                <w:szCs w:val="24"/>
              </w:rPr>
              <w:lastRenderedPageBreak/>
              <w:t>движение»,  «перевод из одной величины в другую»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893303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9330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64" w:type="dxa"/>
          </w:tcPr>
          <w:p w:rsidR="00376A01" w:rsidRPr="006265BD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6265BD">
              <w:rPr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376A01" w:rsidRPr="006265BD" w:rsidRDefault="00376A01" w:rsidP="00893303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6265BD">
              <w:rPr>
                <w:sz w:val="24"/>
                <w:szCs w:val="24"/>
              </w:rPr>
              <w:t xml:space="preserve">вычислительные ошибки при решении линейных уравнений (при переносе слагаемых), ошибки при составлении </w:t>
            </w:r>
            <w:r w:rsidR="00893303" w:rsidRPr="006265BD">
              <w:rPr>
                <w:sz w:val="24"/>
                <w:szCs w:val="24"/>
              </w:rPr>
              <w:t>уравнений</w:t>
            </w:r>
          </w:p>
        </w:tc>
        <w:tc>
          <w:tcPr>
            <w:tcW w:w="2437" w:type="dxa"/>
          </w:tcPr>
          <w:p w:rsidR="00376A01" w:rsidRPr="006265BD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6265BD">
              <w:rPr>
                <w:sz w:val="24"/>
                <w:szCs w:val="24"/>
              </w:rPr>
              <w:t>организовать повторение в 7 классе тем, в которых были допущены ошибки, в частности «решение уравнений и задач с помощью уравнений».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7542ED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7542ED">
              <w:rPr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376A01" w:rsidRPr="007542ED" w:rsidRDefault="003C53EB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7542ED">
              <w:rPr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376A01" w:rsidRPr="007542ED" w:rsidRDefault="00376A01" w:rsidP="003C53EB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7542ED">
              <w:rPr>
                <w:sz w:val="24"/>
                <w:szCs w:val="24"/>
              </w:rPr>
              <w:t xml:space="preserve">вычислительные ошибки при </w:t>
            </w:r>
            <w:r w:rsidR="003C53EB" w:rsidRPr="007542ED">
              <w:rPr>
                <w:sz w:val="24"/>
                <w:szCs w:val="24"/>
              </w:rPr>
              <w:t>сокращении дробного рационального выражения, нахождении углов треугольника</w:t>
            </w:r>
          </w:p>
        </w:tc>
        <w:tc>
          <w:tcPr>
            <w:tcW w:w="2437" w:type="dxa"/>
          </w:tcPr>
          <w:p w:rsidR="00376A01" w:rsidRPr="007542ED" w:rsidRDefault="003C53EB" w:rsidP="003C53EB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7542ED">
              <w:rPr>
                <w:sz w:val="24"/>
                <w:szCs w:val="24"/>
              </w:rPr>
              <w:t>продолжить работу по теме «нахождение сторон прямоугольного треугольника, углов», «сокращение дробей».</w:t>
            </w:r>
          </w:p>
        </w:tc>
      </w:tr>
      <w:tr w:rsidR="00376A01" w:rsidRPr="00FC744E" w:rsidTr="00F96476">
        <w:tc>
          <w:tcPr>
            <w:tcW w:w="2333" w:type="dxa"/>
          </w:tcPr>
          <w:p w:rsidR="00376A01" w:rsidRPr="00045153" w:rsidRDefault="00376A01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45153">
              <w:rPr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376A01" w:rsidRPr="00045153" w:rsidRDefault="007542ED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045153">
              <w:rPr>
                <w:sz w:val="24"/>
                <w:szCs w:val="24"/>
              </w:rPr>
              <w:t>м</w:t>
            </w:r>
            <w:r w:rsidR="003C53EB" w:rsidRPr="00045153">
              <w:rPr>
                <w:sz w:val="24"/>
                <w:szCs w:val="24"/>
              </w:rPr>
              <w:t>атематика</w:t>
            </w:r>
          </w:p>
        </w:tc>
        <w:tc>
          <w:tcPr>
            <w:tcW w:w="2437" w:type="dxa"/>
          </w:tcPr>
          <w:p w:rsidR="00376A01" w:rsidRPr="009625F5" w:rsidRDefault="00045153" w:rsidP="009625F5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9625F5">
              <w:rPr>
                <w:sz w:val="24"/>
                <w:szCs w:val="24"/>
              </w:rPr>
              <w:t>вычислительные ошибки, применение формул сокращенного умножения для разложения на множ</w:t>
            </w:r>
            <w:r w:rsidR="009625F5" w:rsidRPr="009625F5">
              <w:rPr>
                <w:sz w:val="24"/>
                <w:szCs w:val="24"/>
              </w:rPr>
              <w:t>и</w:t>
            </w:r>
            <w:r w:rsidRPr="009625F5">
              <w:rPr>
                <w:sz w:val="24"/>
                <w:szCs w:val="24"/>
              </w:rPr>
              <w:t>тели</w:t>
            </w:r>
          </w:p>
        </w:tc>
        <w:tc>
          <w:tcPr>
            <w:tcW w:w="2437" w:type="dxa"/>
          </w:tcPr>
          <w:p w:rsidR="00376A01" w:rsidRPr="009625F5" w:rsidRDefault="00376A01" w:rsidP="00E41285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9625F5">
              <w:rPr>
                <w:sz w:val="24"/>
                <w:szCs w:val="24"/>
              </w:rPr>
              <w:t xml:space="preserve">продолжить работу </w:t>
            </w:r>
            <w:r w:rsidR="00540436" w:rsidRPr="009625F5">
              <w:rPr>
                <w:sz w:val="24"/>
                <w:szCs w:val="24"/>
              </w:rPr>
              <w:t>по темам</w:t>
            </w:r>
            <w:r w:rsidR="009625F5" w:rsidRPr="009625F5">
              <w:rPr>
                <w:sz w:val="24"/>
                <w:szCs w:val="24"/>
              </w:rPr>
              <w:t xml:space="preserve"> «</w:t>
            </w:r>
            <w:r w:rsidR="00540436" w:rsidRPr="009625F5">
              <w:rPr>
                <w:sz w:val="24"/>
                <w:szCs w:val="24"/>
              </w:rPr>
              <w:t xml:space="preserve">сумма и разность дробно-рациональных выражений, решение геометрических </w:t>
            </w:r>
          </w:p>
        </w:tc>
      </w:tr>
      <w:tr w:rsidR="00E41285" w:rsidRPr="00FC744E" w:rsidTr="00F96476">
        <w:tc>
          <w:tcPr>
            <w:tcW w:w="2333" w:type="dxa"/>
          </w:tcPr>
          <w:p w:rsidR="00E41285" w:rsidRPr="00EF3058" w:rsidRDefault="00E41285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F3058">
              <w:rPr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E41285" w:rsidRPr="00EF3058" w:rsidRDefault="00E41285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F305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437" w:type="dxa"/>
          </w:tcPr>
          <w:p w:rsidR="00E41285" w:rsidRPr="00E41285" w:rsidRDefault="00E41285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41285">
              <w:rPr>
                <w:sz w:val="24"/>
                <w:szCs w:val="24"/>
              </w:rPr>
              <w:t>определение количества информации, шифровка и дешифровка информации</w:t>
            </w:r>
          </w:p>
        </w:tc>
        <w:tc>
          <w:tcPr>
            <w:tcW w:w="2437" w:type="dxa"/>
          </w:tcPr>
          <w:p w:rsidR="00E41285" w:rsidRPr="00E41285" w:rsidRDefault="00E41285" w:rsidP="00E41285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повторение по темам: «</w:t>
            </w:r>
            <w:r w:rsidRPr="00E41285">
              <w:rPr>
                <w:sz w:val="24"/>
                <w:szCs w:val="24"/>
              </w:rPr>
              <w:t>определение количества информации, шифровка и дешифровка информации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E41285" w:rsidRPr="00FC744E" w:rsidTr="00F96476">
        <w:tc>
          <w:tcPr>
            <w:tcW w:w="2333" w:type="dxa"/>
          </w:tcPr>
          <w:p w:rsidR="00E41285" w:rsidRPr="00EF3058" w:rsidRDefault="00E41285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F3058"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</w:tcPr>
          <w:p w:rsidR="00E41285" w:rsidRPr="00EF3058" w:rsidRDefault="00E41285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F3058">
              <w:rPr>
                <w:sz w:val="24"/>
                <w:szCs w:val="24"/>
              </w:rPr>
              <w:t>физика</w:t>
            </w:r>
          </w:p>
        </w:tc>
        <w:tc>
          <w:tcPr>
            <w:tcW w:w="2437" w:type="dxa"/>
          </w:tcPr>
          <w:p w:rsidR="00E41285" w:rsidRPr="00EF3058" w:rsidRDefault="00E41285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МКТ, чтение графиков </w:t>
            </w:r>
            <w:proofErr w:type="spellStart"/>
            <w:r>
              <w:rPr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2437" w:type="dxa"/>
          </w:tcPr>
          <w:p w:rsidR="00E41285" w:rsidRPr="00EF3058" w:rsidRDefault="00E41285" w:rsidP="0092685D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F3058">
              <w:rPr>
                <w:sz w:val="24"/>
                <w:szCs w:val="24"/>
              </w:rPr>
              <w:t>организовать повторение в 11 классе по теме</w:t>
            </w:r>
            <w:r>
              <w:rPr>
                <w:sz w:val="24"/>
                <w:szCs w:val="24"/>
              </w:rPr>
              <w:t>» «решение расчетных задач с полной записью решения»</w:t>
            </w:r>
          </w:p>
        </w:tc>
      </w:tr>
      <w:tr w:rsidR="00E41285" w:rsidRPr="00FC744E" w:rsidTr="00F96476">
        <w:tc>
          <w:tcPr>
            <w:tcW w:w="2333" w:type="dxa"/>
          </w:tcPr>
          <w:p w:rsidR="00E41285" w:rsidRPr="00EF3058" w:rsidRDefault="00E41285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F305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64" w:type="dxa"/>
          </w:tcPr>
          <w:p w:rsidR="00E41285" w:rsidRPr="00EF3058" w:rsidRDefault="00E41285" w:rsidP="00641529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F3058">
              <w:rPr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E41285" w:rsidRPr="00EF3058" w:rsidRDefault="00E41285" w:rsidP="00B235FB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F3058">
              <w:rPr>
                <w:sz w:val="24"/>
                <w:szCs w:val="24"/>
              </w:rPr>
              <w:t xml:space="preserve">не приступили к решению тригонометрического  уравнения </w:t>
            </w:r>
          </w:p>
        </w:tc>
        <w:tc>
          <w:tcPr>
            <w:tcW w:w="2437" w:type="dxa"/>
          </w:tcPr>
          <w:p w:rsidR="00E41285" w:rsidRPr="00EF3058" w:rsidRDefault="00E41285" w:rsidP="00B235FB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EF3058">
              <w:rPr>
                <w:sz w:val="24"/>
                <w:szCs w:val="24"/>
              </w:rPr>
              <w:t>организовать повторение в 11 классе по теме «решение тригонометрического уравнения »</w:t>
            </w:r>
          </w:p>
        </w:tc>
      </w:tr>
    </w:tbl>
    <w:p w:rsidR="00376A01" w:rsidRPr="003F53CD" w:rsidRDefault="00376A01" w:rsidP="00376A01">
      <w:pPr>
        <w:suppressAutoHyphens w:val="0"/>
        <w:spacing w:after="200" w:line="276" w:lineRule="auto"/>
        <w:rPr>
          <w:rFonts w:eastAsia="Arial"/>
          <w:color w:val="FF0000"/>
          <w:sz w:val="28"/>
          <w:szCs w:val="28"/>
        </w:rPr>
      </w:pPr>
    </w:p>
    <w:p w:rsidR="00376A01" w:rsidRPr="003F53CD" w:rsidRDefault="00376A01" w:rsidP="00376A01">
      <w:pPr>
        <w:pStyle w:val="1"/>
        <w:ind w:firstLine="0"/>
        <w:rPr>
          <w:b/>
          <w:sz w:val="28"/>
          <w:szCs w:val="28"/>
        </w:rPr>
      </w:pPr>
      <w:r w:rsidRPr="003F53CD">
        <w:rPr>
          <w:b/>
          <w:sz w:val="28"/>
          <w:szCs w:val="28"/>
        </w:rPr>
        <w:t>Рекомендации:</w:t>
      </w:r>
    </w:p>
    <w:p w:rsidR="00376A01" w:rsidRPr="003F53CD" w:rsidRDefault="00376A01" w:rsidP="00376A01">
      <w:pPr>
        <w:ind w:firstLine="708"/>
        <w:jc w:val="both"/>
        <w:rPr>
          <w:sz w:val="28"/>
          <w:szCs w:val="28"/>
        </w:rPr>
      </w:pPr>
      <w:r w:rsidRPr="003F53CD">
        <w:rPr>
          <w:sz w:val="28"/>
          <w:szCs w:val="28"/>
        </w:rPr>
        <w:t>Учителям - предметникам:</w:t>
      </w:r>
    </w:p>
    <w:p w:rsidR="00376A01" w:rsidRPr="003F53CD" w:rsidRDefault="00376A01" w:rsidP="00376A01">
      <w:pPr>
        <w:numPr>
          <w:ilvl w:val="0"/>
          <w:numId w:val="2"/>
        </w:numPr>
        <w:tabs>
          <w:tab w:val="clear" w:pos="4233"/>
        </w:tabs>
        <w:suppressAutoHyphens w:val="0"/>
        <w:ind w:left="0" w:firstLine="0"/>
        <w:jc w:val="both"/>
        <w:rPr>
          <w:sz w:val="28"/>
          <w:szCs w:val="28"/>
        </w:rPr>
      </w:pPr>
      <w:r w:rsidRPr="003F53CD">
        <w:rPr>
          <w:sz w:val="28"/>
          <w:szCs w:val="28"/>
        </w:rPr>
        <w:t>вести индивидуальный контроль уровня знаний учащихся по преподаваемым предметам;</w:t>
      </w:r>
    </w:p>
    <w:p w:rsidR="00376A01" w:rsidRPr="003F53CD" w:rsidRDefault="00376A01" w:rsidP="00376A01">
      <w:pPr>
        <w:numPr>
          <w:ilvl w:val="0"/>
          <w:numId w:val="2"/>
        </w:numPr>
        <w:tabs>
          <w:tab w:val="clear" w:pos="4233"/>
        </w:tabs>
        <w:suppressAutoHyphens w:val="0"/>
        <w:ind w:left="0" w:firstLine="0"/>
        <w:jc w:val="both"/>
        <w:rPr>
          <w:sz w:val="28"/>
          <w:szCs w:val="28"/>
        </w:rPr>
      </w:pPr>
      <w:r w:rsidRPr="003F53CD">
        <w:rPr>
          <w:sz w:val="28"/>
          <w:szCs w:val="28"/>
        </w:rPr>
        <w:t>выявлять и устранять факторы, препятствующие формированию устойчивых знаний базового уровня;</w:t>
      </w:r>
    </w:p>
    <w:p w:rsidR="00376A01" w:rsidRPr="003F53CD" w:rsidRDefault="00376A01" w:rsidP="00376A01">
      <w:pPr>
        <w:numPr>
          <w:ilvl w:val="0"/>
          <w:numId w:val="2"/>
        </w:numPr>
        <w:tabs>
          <w:tab w:val="clear" w:pos="4233"/>
        </w:tabs>
        <w:suppressAutoHyphens w:val="0"/>
        <w:ind w:left="0" w:firstLine="0"/>
        <w:jc w:val="both"/>
        <w:rPr>
          <w:sz w:val="28"/>
          <w:szCs w:val="28"/>
        </w:rPr>
      </w:pPr>
      <w:r w:rsidRPr="003F53CD">
        <w:rPr>
          <w:sz w:val="28"/>
          <w:szCs w:val="28"/>
        </w:rPr>
        <w:t>классифицировать ошибки обучающихся и проводить работу по устранению допущенных ошибок, внедрять в практику методы и приёмы обучения, способствующие развитию орфографической зоркости;</w:t>
      </w:r>
    </w:p>
    <w:p w:rsidR="00376A01" w:rsidRPr="003F53CD" w:rsidRDefault="00376A01" w:rsidP="00376A01">
      <w:pPr>
        <w:numPr>
          <w:ilvl w:val="0"/>
          <w:numId w:val="2"/>
        </w:numPr>
        <w:tabs>
          <w:tab w:val="clear" w:pos="4233"/>
        </w:tabs>
        <w:suppressAutoHyphens w:val="0"/>
        <w:ind w:left="0" w:firstLine="0"/>
        <w:jc w:val="both"/>
        <w:rPr>
          <w:sz w:val="28"/>
          <w:szCs w:val="28"/>
        </w:rPr>
      </w:pPr>
      <w:r w:rsidRPr="003F53CD">
        <w:rPr>
          <w:sz w:val="28"/>
          <w:szCs w:val="28"/>
        </w:rPr>
        <w:t>совершенствовать учебные занятия по преподаваемым предметам через внедрение в   практику своей работы актуального педагогического опыта, новых педагогических технологий;</w:t>
      </w:r>
    </w:p>
    <w:p w:rsidR="00376A01" w:rsidRPr="003F53CD" w:rsidRDefault="00376A01" w:rsidP="00376A01">
      <w:pPr>
        <w:numPr>
          <w:ilvl w:val="0"/>
          <w:numId w:val="2"/>
        </w:numPr>
        <w:tabs>
          <w:tab w:val="clear" w:pos="4233"/>
        </w:tabs>
        <w:suppressAutoHyphens w:val="0"/>
        <w:ind w:left="0" w:firstLine="0"/>
        <w:jc w:val="both"/>
        <w:rPr>
          <w:sz w:val="28"/>
          <w:szCs w:val="28"/>
        </w:rPr>
      </w:pPr>
      <w:r w:rsidRPr="003F53CD">
        <w:rPr>
          <w:sz w:val="28"/>
          <w:szCs w:val="28"/>
        </w:rPr>
        <w:t xml:space="preserve">проводить индивидуальную работу с </w:t>
      </w:r>
      <w:proofErr w:type="gramStart"/>
      <w:r w:rsidRPr="003F53CD">
        <w:rPr>
          <w:sz w:val="28"/>
          <w:szCs w:val="28"/>
        </w:rPr>
        <w:t>обучающимися</w:t>
      </w:r>
      <w:proofErr w:type="gramEnd"/>
      <w:r w:rsidRPr="003F53CD">
        <w:rPr>
          <w:sz w:val="28"/>
          <w:szCs w:val="28"/>
        </w:rPr>
        <w:t>, испытывающими трудности в изучении предметов, вынесенных на промежуточную  аттестацию.</w:t>
      </w:r>
    </w:p>
    <w:p w:rsidR="00376A01" w:rsidRPr="003F53CD" w:rsidRDefault="00376A01" w:rsidP="00376A01">
      <w:pPr>
        <w:pStyle w:val="1"/>
        <w:ind w:firstLine="0"/>
        <w:rPr>
          <w:sz w:val="28"/>
          <w:szCs w:val="28"/>
        </w:rPr>
      </w:pP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Справку обсудить на педагогическом совете.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Справку составила зам</w:t>
      </w:r>
      <w:r w:rsidR="00F96476" w:rsidRPr="003F53CD">
        <w:rPr>
          <w:sz w:val="28"/>
          <w:szCs w:val="28"/>
        </w:rPr>
        <w:t xml:space="preserve">еститель </w:t>
      </w:r>
      <w:r w:rsidRPr="003F53CD">
        <w:rPr>
          <w:sz w:val="28"/>
          <w:szCs w:val="28"/>
        </w:rPr>
        <w:t xml:space="preserve"> директора Макарова Т.А.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Дата составления справки 31 мая 201</w:t>
      </w:r>
      <w:r w:rsidR="00860EC5" w:rsidRPr="003F53CD">
        <w:rPr>
          <w:sz w:val="28"/>
          <w:szCs w:val="28"/>
        </w:rPr>
        <w:t>7</w:t>
      </w:r>
      <w:r w:rsidRPr="003F53CD">
        <w:rPr>
          <w:sz w:val="28"/>
          <w:szCs w:val="28"/>
        </w:rPr>
        <w:t xml:space="preserve"> г.</w:t>
      </w:r>
    </w:p>
    <w:p w:rsidR="007609D6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 xml:space="preserve">Со справкой </w:t>
      </w:r>
      <w:proofErr w:type="gramStart"/>
      <w:r w:rsidRPr="003F53CD">
        <w:rPr>
          <w:sz w:val="28"/>
          <w:szCs w:val="28"/>
        </w:rPr>
        <w:t>ознакомлены</w:t>
      </w:r>
      <w:proofErr w:type="gramEnd"/>
      <w:r w:rsidRPr="003F53CD">
        <w:rPr>
          <w:sz w:val="28"/>
          <w:szCs w:val="28"/>
        </w:rPr>
        <w:t>:__________</w:t>
      </w:r>
    </w:p>
    <w:p w:rsidR="00376A01" w:rsidRPr="003F53CD" w:rsidRDefault="007609D6" w:rsidP="00376A01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376A01" w:rsidRPr="003F53CD">
        <w:rPr>
          <w:sz w:val="28"/>
          <w:szCs w:val="28"/>
        </w:rPr>
        <w:t>_/А.И.Литовченко/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 xml:space="preserve">____________________/Ж.В. </w:t>
      </w:r>
      <w:proofErr w:type="spellStart"/>
      <w:r w:rsidRPr="003F53CD">
        <w:rPr>
          <w:sz w:val="28"/>
          <w:szCs w:val="28"/>
        </w:rPr>
        <w:t>Прозорова</w:t>
      </w:r>
      <w:proofErr w:type="spellEnd"/>
      <w:r w:rsidRPr="003F53CD">
        <w:rPr>
          <w:sz w:val="28"/>
          <w:szCs w:val="28"/>
        </w:rPr>
        <w:t>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 xml:space="preserve">____________________/ </w:t>
      </w:r>
      <w:proofErr w:type="spellStart"/>
      <w:r w:rsidRPr="003F53CD">
        <w:rPr>
          <w:sz w:val="28"/>
          <w:szCs w:val="28"/>
        </w:rPr>
        <w:t>Степенко</w:t>
      </w:r>
      <w:proofErr w:type="spellEnd"/>
      <w:r w:rsidRPr="003F53CD">
        <w:rPr>
          <w:sz w:val="28"/>
          <w:szCs w:val="28"/>
        </w:rPr>
        <w:t xml:space="preserve"> Г.Н./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____________________/ Морозова О.А./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___________________/ Андрианова В.Н./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___________________/ Кузнецова И.В./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__________________/</w:t>
      </w:r>
      <w:proofErr w:type="spellStart"/>
      <w:r w:rsidRPr="003F53CD">
        <w:rPr>
          <w:sz w:val="28"/>
          <w:szCs w:val="28"/>
        </w:rPr>
        <w:t>Черевашенко</w:t>
      </w:r>
      <w:proofErr w:type="spellEnd"/>
      <w:r w:rsidRPr="003F53CD">
        <w:rPr>
          <w:sz w:val="28"/>
          <w:szCs w:val="28"/>
        </w:rPr>
        <w:t xml:space="preserve"> В.А./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__________________/</w:t>
      </w:r>
      <w:proofErr w:type="spellStart"/>
      <w:r w:rsidRPr="003F53CD">
        <w:rPr>
          <w:sz w:val="28"/>
          <w:szCs w:val="28"/>
        </w:rPr>
        <w:t>Волощенко</w:t>
      </w:r>
      <w:proofErr w:type="spellEnd"/>
      <w:r w:rsidRPr="003F53CD">
        <w:rPr>
          <w:sz w:val="28"/>
          <w:szCs w:val="28"/>
        </w:rPr>
        <w:t xml:space="preserve"> В.А./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__________________/</w:t>
      </w:r>
      <w:proofErr w:type="spellStart"/>
      <w:r w:rsidRPr="003F53CD">
        <w:rPr>
          <w:sz w:val="28"/>
          <w:szCs w:val="28"/>
        </w:rPr>
        <w:t>Становская</w:t>
      </w:r>
      <w:proofErr w:type="spellEnd"/>
      <w:r w:rsidRPr="003F53CD">
        <w:rPr>
          <w:sz w:val="28"/>
          <w:szCs w:val="28"/>
        </w:rPr>
        <w:t xml:space="preserve"> С.В./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_________________/Фоменко О.А./</w:t>
      </w:r>
    </w:p>
    <w:p w:rsidR="00376A01" w:rsidRPr="003F53CD" w:rsidRDefault="00376A01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__________________/</w:t>
      </w:r>
      <w:proofErr w:type="spellStart"/>
      <w:r w:rsidRPr="003F53CD">
        <w:rPr>
          <w:sz w:val="28"/>
          <w:szCs w:val="28"/>
        </w:rPr>
        <w:t>Лисицина</w:t>
      </w:r>
      <w:proofErr w:type="spellEnd"/>
      <w:r w:rsidRPr="003F53CD">
        <w:rPr>
          <w:sz w:val="28"/>
          <w:szCs w:val="28"/>
        </w:rPr>
        <w:t xml:space="preserve"> С.А./</w:t>
      </w:r>
    </w:p>
    <w:p w:rsidR="00376A01" w:rsidRPr="003F53CD" w:rsidRDefault="00860EC5" w:rsidP="00376A01">
      <w:pPr>
        <w:rPr>
          <w:sz w:val="28"/>
          <w:szCs w:val="28"/>
        </w:rPr>
      </w:pPr>
      <w:r w:rsidRPr="003F53CD">
        <w:rPr>
          <w:sz w:val="28"/>
          <w:szCs w:val="28"/>
        </w:rPr>
        <w:t>__________________/Судакова В.И.</w:t>
      </w:r>
      <w:r w:rsidR="00376A01" w:rsidRPr="003F53CD">
        <w:rPr>
          <w:sz w:val="28"/>
          <w:szCs w:val="28"/>
        </w:rPr>
        <w:t>/</w:t>
      </w:r>
    </w:p>
    <w:p w:rsidR="00860EC5" w:rsidRPr="003F53CD" w:rsidRDefault="00860EC5" w:rsidP="00376A01">
      <w:pPr>
        <w:rPr>
          <w:sz w:val="28"/>
          <w:szCs w:val="28"/>
        </w:rPr>
      </w:pPr>
    </w:p>
    <w:p w:rsidR="00376A01" w:rsidRPr="003F53CD" w:rsidRDefault="00376A01" w:rsidP="00376A01">
      <w:pPr>
        <w:rPr>
          <w:sz w:val="28"/>
          <w:szCs w:val="28"/>
        </w:rPr>
      </w:pPr>
    </w:p>
    <w:p w:rsidR="00376A01" w:rsidRPr="003F53CD" w:rsidRDefault="00376A01" w:rsidP="006C4265">
      <w:pPr>
        <w:jc w:val="center"/>
        <w:rPr>
          <w:sz w:val="28"/>
          <w:szCs w:val="28"/>
        </w:rPr>
      </w:pPr>
    </w:p>
    <w:p w:rsidR="006C4265" w:rsidRPr="003F53CD" w:rsidRDefault="006C4265" w:rsidP="006C4265">
      <w:pPr>
        <w:jc w:val="center"/>
        <w:rPr>
          <w:sz w:val="28"/>
          <w:szCs w:val="28"/>
        </w:rPr>
      </w:pPr>
    </w:p>
    <w:p w:rsidR="006C4265" w:rsidRPr="003F53CD" w:rsidRDefault="006C4265" w:rsidP="006C4265">
      <w:pPr>
        <w:jc w:val="center"/>
        <w:rPr>
          <w:sz w:val="28"/>
          <w:szCs w:val="28"/>
        </w:rPr>
      </w:pPr>
    </w:p>
    <w:p w:rsidR="006C4265" w:rsidRPr="003F53CD" w:rsidRDefault="006C4265" w:rsidP="006C4265">
      <w:pPr>
        <w:jc w:val="center"/>
        <w:rPr>
          <w:sz w:val="28"/>
          <w:szCs w:val="28"/>
        </w:rPr>
      </w:pPr>
    </w:p>
    <w:p w:rsidR="006C4265" w:rsidRPr="003F53CD" w:rsidRDefault="006C4265" w:rsidP="006C4265">
      <w:pPr>
        <w:jc w:val="center"/>
        <w:rPr>
          <w:color w:val="FF0000"/>
          <w:sz w:val="28"/>
          <w:szCs w:val="28"/>
        </w:rPr>
      </w:pPr>
    </w:p>
    <w:p w:rsidR="006C4265" w:rsidRPr="003F53CD" w:rsidRDefault="006C4265" w:rsidP="006C4265">
      <w:pPr>
        <w:jc w:val="center"/>
        <w:rPr>
          <w:color w:val="FF0000"/>
          <w:sz w:val="28"/>
          <w:szCs w:val="28"/>
        </w:rPr>
      </w:pPr>
    </w:p>
    <w:p w:rsidR="006C4265" w:rsidRDefault="006C4265" w:rsidP="006C4265">
      <w:pPr>
        <w:jc w:val="center"/>
        <w:rPr>
          <w:color w:val="FF0000"/>
          <w:sz w:val="28"/>
          <w:szCs w:val="28"/>
        </w:rPr>
      </w:pPr>
    </w:p>
    <w:p w:rsidR="006C4265" w:rsidRDefault="006C4265" w:rsidP="006C4265">
      <w:pPr>
        <w:jc w:val="center"/>
        <w:rPr>
          <w:color w:val="FF0000"/>
          <w:sz w:val="28"/>
          <w:szCs w:val="28"/>
        </w:rPr>
      </w:pPr>
    </w:p>
    <w:p w:rsidR="006C4265" w:rsidRDefault="006C4265" w:rsidP="006C4265">
      <w:pPr>
        <w:jc w:val="center"/>
        <w:rPr>
          <w:color w:val="FF0000"/>
          <w:sz w:val="28"/>
          <w:szCs w:val="28"/>
        </w:rPr>
      </w:pPr>
    </w:p>
    <w:p w:rsidR="006C4265" w:rsidRDefault="006C4265" w:rsidP="006C4265">
      <w:pPr>
        <w:jc w:val="center"/>
        <w:rPr>
          <w:color w:val="FF0000"/>
          <w:sz w:val="28"/>
          <w:szCs w:val="28"/>
        </w:rPr>
      </w:pPr>
    </w:p>
    <w:p w:rsidR="006C4265" w:rsidRPr="00FC744E" w:rsidRDefault="006C4265" w:rsidP="006C4265">
      <w:pPr>
        <w:jc w:val="center"/>
        <w:rPr>
          <w:color w:val="FF0000"/>
          <w:sz w:val="28"/>
          <w:szCs w:val="28"/>
        </w:rPr>
      </w:pPr>
    </w:p>
    <w:sectPr w:rsidR="006C4265" w:rsidRPr="00FC744E" w:rsidSect="0064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077"/>
    <w:multiLevelType w:val="hybridMultilevel"/>
    <w:tmpl w:val="298EA6CC"/>
    <w:lvl w:ilvl="0" w:tplc="9B1ADFDC"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B62DB"/>
    <w:multiLevelType w:val="hybridMultilevel"/>
    <w:tmpl w:val="80FCD3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01"/>
    <w:rsid w:val="000005E0"/>
    <w:rsid w:val="00045153"/>
    <w:rsid w:val="00063632"/>
    <w:rsid w:val="00066F24"/>
    <w:rsid w:val="00095567"/>
    <w:rsid w:val="000A0C8B"/>
    <w:rsid w:val="000F27EA"/>
    <w:rsid w:val="000F41B9"/>
    <w:rsid w:val="00111327"/>
    <w:rsid w:val="00155D03"/>
    <w:rsid w:val="00156F02"/>
    <w:rsid w:val="00165064"/>
    <w:rsid w:val="00195297"/>
    <w:rsid w:val="001C43AF"/>
    <w:rsid w:val="001D0FD1"/>
    <w:rsid w:val="002168E5"/>
    <w:rsid w:val="002633F1"/>
    <w:rsid w:val="0028108F"/>
    <w:rsid w:val="002A1DCA"/>
    <w:rsid w:val="002F0713"/>
    <w:rsid w:val="00311FD1"/>
    <w:rsid w:val="00344B83"/>
    <w:rsid w:val="00345059"/>
    <w:rsid w:val="00345599"/>
    <w:rsid w:val="00376A01"/>
    <w:rsid w:val="003C53EB"/>
    <w:rsid w:val="003E079F"/>
    <w:rsid w:val="003F53CD"/>
    <w:rsid w:val="00403011"/>
    <w:rsid w:val="00430F30"/>
    <w:rsid w:val="004417AE"/>
    <w:rsid w:val="00474CB8"/>
    <w:rsid w:val="00510C7A"/>
    <w:rsid w:val="005127FF"/>
    <w:rsid w:val="00540436"/>
    <w:rsid w:val="00547D46"/>
    <w:rsid w:val="00551C4F"/>
    <w:rsid w:val="0055355C"/>
    <w:rsid w:val="00556004"/>
    <w:rsid w:val="005560F6"/>
    <w:rsid w:val="00563D9F"/>
    <w:rsid w:val="00585470"/>
    <w:rsid w:val="005B09E8"/>
    <w:rsid w:val="00610CE9"/>
    <w:rsid w:val="006265BD"/>
    <w:rsid w:val="00633294"/>
    <w:rsid w:val="00641529"/>
    <w:rsid w:val="006B0709"/>
    <w:rsid w:val="006B12D5"/>
    <w:rsid w:val="006C005F"/>
    <w:rsid w:val="006C4265"/>
    <w:rsid w:val="006E5807"/>
    <w:rsid w:val="006E7E95"/>
    <w:rsid w:val="006F428F"/>
    <w:rsid w:val="0070743F"/>
    <w:rsid w:val="007460BB"/>
    <w:rsid w:val="007542ED"/>
    <w:rsid w:val="007609D6"/>
    <w:rsid w:val="00785E09"/>
    <w:rsid w:val="007B47E3"/>
    <w:rsid w:val="007D3CC0"/>
    <w:rsid w:val="007E5B47"/>
    <w:rsid w:val="00846723"/>
    <w:rsid w:val="00860325"/>
    <w:rsid w:val="00860EC5"/>
    <w:rsid w:val="0088040F"/>
    <w:rsid w:val="00893303"/>
    <w:rsid w:val="00896185"/>
    <w:rsid w:val="008D3A5A"/>
    <w:rsid w:val="008E0FDD"/>
    <w:rsid w:val="008F0FA7"/>
    <w:rsid w:val="009074BC"/>
    <w:rsid w:val="00923068"/>
    <w:rsid w:val="0092685D"/>
    <w:rsid w:val="00933B19"/>
    <w:rsid w:val="009625F5"/>
    <w:rsid w:val="0096376D"/>
    <w:rsid w:val="009C552D"/>
    <w:rsid w:val="00A1073A"/>
    <w:rsid w:val="00A36678"/>
    <w:rsid w:val="00A50832"/>
    <w:rsid w:val="00AE1214"/>
    <w:rsid w:val="00B235FB"/>
    <w:rsid w:val="00B90624"/>
    <w:rsid w:val="00BA584F"/>
    <w:rsid w:val="00BC7359"/>
    <w:rsid w:val="00BF1FA0"/>
    <w:rsid w:val="00C465DB"/>
    <w:rsid w:val="00C61DFB"/>
    <w:rsid w:val="00C7651C"/>
    <w:rsid w:val="00D24586"/>
    <w:rsid w:val="00D51716"/>
    <w:rsid w:val="00D67E6F"/>
    <w:rsid w:val="00DE1806"/>
    <w:rsid w:val="00E41285"/>
    <w:rsid w:val="00E50A59"/>
    <w:rsid w:val="00E836B8"/>
    <w:rsid w:val="00E901B8"/>
    <w:rsid w:val="00EF0ADC"/>
    <w:rsid w:val="00EF3058"/>
    <w:rsid w:val="00F10CEC"/>
    <w:rsid w:val="00F22FE5"/>
    <w:rsid w:val="00F9245E"/>
    <w:rsid w:val="00F96476"/>
    <w:rsid w:val="00FC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6A01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37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239</cp:revision>
  <cp:lastPrinted>2017-06-10T09:25:00Z</cp:lastPrinted>
  <dcterms:created xsi:type="dcterms:W3CDTF">2017-06-10T06:39:00Z</dcterms:created>
  <dcterms:modified xsi:type="dcterms:W3CDTF">2017-12-28T09:43:00Z</dcterms:modified>
</cp:coreProperties>
</file>