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Ровеньская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Белгородской области»</w:t>
      </w: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64DB" w:rsidRDefault="00DC64DB" w:rsidP="00DC64D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РАССМОТРЕНА:                                                                                                 УТВЕРЖДЕНА:</w:t>
      </w:r>
    </w:p>
    <w:p w:rsidR="00DC64DB" w:rsidRDefault="00DC64DB" w:rsidP="00DC64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педагогического                                                                            Приказ 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B106D3" w:rsidRPr="00677F81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263CA5" w:rsidRPr="00677F81">
        <w:rPr>
          <w:rFonts w:ascii="Times New Roman" w:hAnsi="Times New Roman" w:cs="Times New Roman"/>
          <w:sz w:val="20"/>
          <w:szCs w:val="20"/>
          <w:u w:val="single"/>
        </w:rPr>
        <w:t xml:space="preserve">72 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>от  2</w:t>
      </w:r>
      <w:r w:rsidR="00B106D3" w:rsidRPr="00677F81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>.08.201</w:t>
      </w:r>
      <w:r w:rsidR="00B106D3" w:rsidRPr="00677F81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>г.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DC64DB" w:rsidRDefault="00DC64DB" w:rsidP="00DC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                                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Ровеньская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</w:p>
    <w:p w:rsidR="00DC64DB" w:rsidRDefault="00DC64DB" w:rsidP="00DC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Ровеньская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                                                                              общеобразовательная школа №2»                                                                   общеобразовательная школа№2»</w:t>
      </w:r>
    </w:p>
    <w:p w:rsidR="00DC64DB" w:rsidRDefault="00DC64DB" w:rsidP="00DC6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>№ 01от 2</w:t>
      </w:r>
      <w:r w:rsidR="00B106D3" w:rsidRPr="00677F81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>.08.201</w:t>
      </w:r>
      <w:r w:rsidR="00B106D3" w:rsidRPr="00677F81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677F81">
        <w:rPr>
          <w:rFonts w:ascii="Times New Roman" w:hAnsi="Times New Roman" w:cs="Times New Roman"/>
          <w:sz w:val="20"/>
          <w:szCs w:val="20"/>
          <w:u w:val="single"/>
        </w:rPr>
        <w:t>г</w:t>
      </w:r>
    </w:p>
    <w:p w:rsidR="00795C5E" w:rsidRDefault="00795C5E" w:rsidP="00795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C5E" w:rsidRDefault="00795C5E" w:rsidP="00795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C61" w:rsidRDefault="00781C61" w:rsidP="0078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7AF6" w:rsidRDefault="00007A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007A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007A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007A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12410" w:rsidRPr="00812410" w:rsidRDefault="00812410" w:rsidP="0081241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410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  <w:r>
        <w:rPr>
          <w:rFonts w:ascii="Times New Roman" w:hAnsi="Times New Roman" w:cs="Times New Roman"/>
          <w:b/>
          <w:sz w:val="44"/>
          <w:szCs w:val="44"/>
        </w:rPr>
        <w:t>средней</w:t>
      </w:r>
      <w:r w:rsidRPr="0081241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812410" w:rsidRDefault="00812410" w:rsidP="0081241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24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12410">
        <w:rPr>
          <w:rFonts w:ascii="Times New Roman" w:hAnsi="Times New Roman" w:cs="Times New Roman"/>
          <w:b/>
          <w:bCs/>
          <w:sz w:val="44"/>
          <w:szCs w:val="44"/>
        </w:rPr>
        <w:t xml:space="preserve">с учетом ФГОС </w:t>
      </w:r>
      <w:proofErr w:type="gramStart"/>
      <w:r w:rsidRPr="00812410">
        <w:rPr>
          <w:rFonts w:ascii="Times New Roman" w:hAnsi="Times New Roman" w:cs="Times New Roman"/>
          <w:b/>
          <w:bCs/>
          <w:sz w:val="44"/>
          <w:szCs w:val="44"/>
        </w:rPr>
        <w:t>ДО</w:t>
      </w:r>
      <w:proofErr w:type="gramEnd"/>
    </w:p>
    <w:p w:rsidR="00812410" w:rsidRPr="00812410" w:rsidRDefault="00812410" w:rsidP="0081241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2410" w:rsidRPr="00812410" w:rsidRDefault="00812410" w:rsidP="008124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410">
        <w:rPr>
          <w:rFonts w:ascii="Times New Roman" w:hAnsi="Times New Roman" w:cs="Times New Roman"/>
          <w:sz w:val="32"/>
          <w:szCs w:val="32"/>
        </w:rPr>
        <w:t xml:space="preserve"> (</w:t>
      </w:r>
      <w:r w:rsidRPr="00812410">
        <w:rPr>
          <w:rFonts w:ascii="Times New Roman" w:hAnsi="Times New Roman" w:cs="Times New Roman"/>
          <w:b/>
          <w:bCs/>
          <w:sz w:val="32"/>
          <w:szCs w:val="32"/>
        </w:rPr>
        <w:t>Составлена на основе</w:t>
      </w:r>
      <w:r w:rsidRPr="00812410">
        <w:rPr>
          <w:rFonts w:ascii="Times New Roman" w:hAnsi="Times New Roman" w:cs="Times New Roman"/>
          <w:sz w:val="32"/>
          <w:szCs w:val="32"/>
        </w:rPr>
        <w:t xml:space="preserve"> </w:t>
      </w:r>
      <w:r w:rsidRPr="00812410">
        <w:rPr>
          <w:rFonts w:ascii="Times New Roman" w:hAnsi="Times New Roman" w:cs="Times New Roman"/>
          <w:b/>
          <w:bCs/>
          <w:sz w:val="32"/>
          <w:szCs w:val="32"/>
        </w:rPr>
        <w:t>основной образовательной</w:t>
      </w:r>
      <w:r w:rsidRPr="00812410">
        <w:rPr>
          <w:rFonts w:ascii="Times New Roman" w:hAnsi="Times New Roman" w:cs="Times New Roman"/>
          <w:sz w:val="32"/>
          <w:szCs w:val="32"/>
        </w:rPr>
        <w:t xml:space="preserve"> </w:t>
      </w:r>
      <w:r w:rsidRPr="00812410">
        <w:rPr>
          <w:rFonts w:ascii="Times New Roman" w:hAnsi="Times New Roman" w:cs="Times New Roman"/>
          <w:b/>
          <w:bCs/>
          <w:sz w:val="32"/>
          <w:szCs w:val="32"/>
        </w:rPr>
        <w:t>программы дошкольного образования</w:t>
      </w:r>
      <w:r w:rsidRPr="00812410">
        <w:rPr>
          <w:rFonts w:ascii="Times New Roman" w:hAnsi="Times New Roman" w:cs="Times New Roman"/>
          <w:sz w:val="32"/>
          <w:szCs w:val="32"/>
        </w:rPr>
        <w:t xml:space="preserve"> </w:t>
      </w:r>
      <w:r w:rsidRPr="00812410">
        <w:rPr>
          <w:rFonts w:ascii="Times New Roman" w:hAnsi="Times New Roman" w:cs="Times New Roman"/>
          <w:b/>
          <w:bCs/>
          <w:sz w:val="32"/>
          <w:szCs w:val="32"/>
        </w:rPr>
        <w:t xml:space="preserve">«От рождения до школы» </w:t>
      </w:r>
      <w:r w:rsidRPr="00812410">
        <w:rPr>
          <w:rFonts w:ascii="Times New Roman" w:hAnsi="Times New Roman" w:cs="Times New Roman"/>
          <w:sz w:val="32"/>
          <w:szCs w:val="32"/>
        </w:rPr>
        <w:t xml:space="preserve"> </w:t>
      </w:r>
      <w:r w:rsidRPr="00812410">
        <w:rPr>
          <w:rFonts w:ascii="Times New Roman" w:hAnsi="Times New Roman" w:cs="Times New Roman"/>
          <w:b/>
          <w:bCs/>
          <w:sz w:val="32"/>
          <w:szCs w:val="32"/>
        </w:rPr>
        <w:t xml:space="preserve">под ред. Н.Е. </w:t>
      </w:r>
      <w:proofErr w:type="spellStart"/>
      <w:r w:rsidRPr="00812410">
        <w:rPr>
          <w:rFonts w:ascii="Times New Roman" w:hAnsi="Times New Roman" w:cs="Times New Roman"/>
          <w:b/>
          <w:bCs/>
          <w:sz w:val="32"/>
          <w:szCs w:val="32"/>
        </w:rPr>
        <w:t>Вераксы</w:t>
      </w:r>
      <w:proofErr w:type="spellEnd"/>
      <w:r w:rsidRPr="00812410">
        <w:rPr>
          <w:rFonts w:ascii="Times New Roman" w:hAnsi="Times New Roman" w:cs="Times New Roman"/>
          <w:b/>
          <w:bCs/>
          <w:sz w:val="32"/>
          <w:szCs w:val="32"/>
        </w:rPr>
        <w:t>, Т.С. Комаровой, М.А. Васильевой</w:t>
      </w:r>
      <w:r w:rsidRPr="00812410">
        <w:rPr>
          <w:rFonts w:ascii="Times New Roman" w:hAnsi="Times New Roman" w:cs="Times New Roman"/>
          <w:sz w:val="32"/>
          <w:szCs w:val="32"/>
        </w:rPr>
        <w:t xml:space="preserve"> </w:t>
      </w:r>
      <w:r w:rsidRPr="00812410">
        <w:rPr>
          <w:rFonts w:ascii="Times New Roman" w:hAnsi="Times New Roman" w:cs="Times New Roman"/>
          <w:b/>
          <w:bCs/>
          <w:sz w:val="32"/>
          <w:szCs w:val="32"/>
        </w:rPr>
        <w:t>МОЗАИКА-СИНТЕЗ, 2015</w:t>
      </w:r>
      <w:r w:rsidRPr="00812410">
        <w:rPr>
          <w:rFonts w:ascii="Times New Roman" w:hAnsi="Times New Roman" w:cs="Times New Roman"/>
          <w:b/>
          <w:sz w:val="32"/>
          <w:szCs w:val="32"/>
        </w:rPr>
        <w:t>)</w:t>
      </w:r>
    </w:p>
    <w:p w:rsidR="00812410" w:rsidRPr="00812410" w:rsidRDefault="00870C68" w:rsidP="00812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B106D3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B106D3">
        <w:rPr>
          <w:rFonts w:ascii="Times New Roman" w:hAnsi="Times New Roman" w:cs="Times New Roman"/>
          <w:b/>
          <w:sz w:val="44"/>
          <w:szCs w:val="44"/>
        </w:rPr>
        <w:t>9</w:t>
      </w:r>
      <w:r w:rsidR="00812410" w:rsidRPr="0081241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410" w:rsidRPr="00812410" w:rsidRDefault="00812410" w:rsidP="008124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410">
        <w:rPr>
          <w:rFonts w:ascii="Times New Roman" w:hAnsi="Times New Roman" w:cs="Times New Roman"/>
          <w:b/>
          <w:bCs/>
          <w:sz w:val="28"/>
          <w:szCs w:val="28"/>
        </w:rPr>
        <w:t>Программу составили:</w:t>
      </w:r>
    </w:p>
    <w:p w:rsidR="00812410" w:rsidRPr="00812410" w:rsidRDefault="00812410" w:rsidP="008124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41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812410">
        <w:rPr>
          <w:rFonts w:ascii="Times New Roman" w:hAnsi="Times New Roman" w:cs="Times New Roman"/>
          <w:b/>
          <w:bCs/>
          <w:sz w:val="28"/>
          <w:szCs w:val="28"/>
        </w:rPr>
        <w:t xml:space="preserve"> группы:</w:t>
      </w:r>
    </w:p>
    <w:p w:rsidR="00812410" w:rsidRPr="00812410" w:rsidRDefault="00B106D3" w:rsidP="008124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Кобзарева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В</w:t>
      </w:r>
      <w:r w:rsidR="00812410">
        <w:rPr>
          <w:rFonts w:ascii="Times New Roman" w:hAnsi="Times New Roman" w:cs="Times New Roman"/>
          <w:b/>
          <w:sz w:val="28"/>
          <w:szCs w:val="28"/>
        </w:rPr>
        <w:t>.</w:t>
      </w:r>
      <w:r w:rsidR="00812410" w:rsidRPr="00812410">
        <w:rPr>
          <w:rFonts w:ascii="Times New Roman" w:hAnsi="Times New Roman" w:cs="Times New Roman"/>
          <w:b/>
          <w:sz w:val="28"/>
          <w:szCs w:val="28"/>
        </w:rPr>
        <w:t>,</w:t>
      </w:r>
    </w:p>
    <w:p w:rsidR="00812410" w:rsidRPr="00812410" w:rsidRDefault="00812410" w:rsidP="008124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41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106D3">
        <w:rPr>
          <w:rFonts w:ascii="Times New Roman" w:hAnsi="Times New Roman" w:cs="Times New Roman"/>
          <w:b/>
          <w:sz w:val="28"/>
          <w:szCs w:val="28"/>
        </w:rPr>
        <w:t>Степенко</w:t>
      </w:r>
      <w:proofErr w:type="spellEnd"/>
      <w:r w:rsidR="00870C68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106D3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812410" w:rsidRPr="00812410" w:rsidRDefault="00812410" w:rsidP="00812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410" w:rsidRDefault="00812410" w:rsidP="00812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410" w:rsidRPr="00812410" w:rsidRDefault="00812410" w:rsidP="0081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4DB" w:rsidRDefault="00812410" w:rsidP="0087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410">
        <w:rPr>
          <w:rFonts w:ascii="Times New Roman" w:hAnsi="Times New Roman" w:cs="Times New Roman"/>
          <w:b/>
          <w:sz w:val="28"/>
          <w:szCs w:val="28"/>
        </w:rPr>
        <w:t>п. Ровеньки</w:t>
      </w:r>
      <w:r w:rsidR="00870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410" w:rsidRDefault="00812410" w:rsidP="0087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410">
        <w:rPr>
          <w:rFonts w:ascii="Times New Roman" w:hAnsi="Times New Roman" w:cs="Times New Roman"/>
          <w:b/>
          <w:sz w:val="28"/>
          <w:szCs w:val="28"/>
        </w:rPr>
        <w:t>201</w:t>
      </w:r>
      <w:r w:rsidR="00B106D3">
        <w:rPr>
          <w:rFonts w:ascii="Times New Roman" w:hAnsi="Times New Roman" w:cs="Times New Roman"/>
          <w:b/>
          <w:sz w:val="28"/>
          <w:szCs w:val="28"/>
        </w:rPr>
        <w:t>8</w:t>
      </w:r>
    </w:p>
    <w:p w:rsidR="00F352B5" w:rsidRPr="00812410" w:rsidRDefault="00F352B5" w:rsidP="0087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007AF6" w:rsidRDefault="0081241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записка.</w:t>
      </w:r>
    </w:p>
    <w:p w:rsidR="00007AF6" w:rsidRDefault="0081241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007AF6" w:rsidRDefault="0081241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Информационно-методическое обеспечение.</w:t>
      </w: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812410" w:rsidP="0080212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Рабочая программа для средней  группы (от 4 до 5 лет) разработана на основе основной общеобразовательной программы дошкольного образования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Ровеньская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2», а также основной образовательной программы «От рождения до школы» под редакцией Н.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С. Комаровой, М. А. Васильевой, в соответствии с Федеральным законом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Федерации».</w:t>
      </w:r>
      <w:proofErr w:type="gramEnd"/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 – пятидневный, с 7.30 до 17.30, с 10 – часовым пребыванием детей в учреждении; выходные дни – суббота, воскресенье.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группы обеспечивает полноценное развитие детей во всех основных образовательных областях: социально-коммуникативное, познавательное, речевое, художественно-эстетическое и физическое развитие.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имеет прогулочный участок с игровым оборудованием.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Ведущей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рабочей программы является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Эта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педагогической деятельности: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охрана жизни, укрепление физического и психического здоровья воспитанников;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•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добрыми, любознательными, инициативными, стремящимися к самостоятельности и творчеству;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творческая организация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воспитательно-образовательного процесса;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уважительное отношение к результатам детского творчества;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• единство подходов к воспитанию детей в условиях дошкольных групп  образовательного учреждения и семьи;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координация подходов к воспитанию детей в условиях дошкольных групп и семьи. Обеспечение участия семьи в жизни группы и учреждения в целом.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Содержание рабочей программы распределено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 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рабочей программе представлен план организации деятельности детей на прогулке. 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Режим дня в средней  группе.</w:t>
      </w:r>
    </w:p>
    <w:p w:rsidR="00007AF6" w:rsidRDefault="0081241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07AF6" w:rsidRDefault="0081241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составлении и организации режима дня учитываются повторяющиеся компоненты:  </w:t>
      </w:r>
    </w:p>
    <w:p w:rsidR="00007AF6" w:rsidRDefault="0081241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пищи;</w:t>
      </w:r>
    </w:p>
    <w:p w:rsidR="00007AF6" w:rsidRDefault="0081241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укладывание на дневной сон;</w:t>
      </w:r>
    </w:p>
    <w:p w:rsidR="00007AF6" w:rsidRDefault="0081241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07AF6" w:rsidRDefault="0081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дня соответствует возрастным особенностям детей </w:t>
      </w:r>
      <w:r w:rsidR="00B106D3">
        <w:rPr>
          <w:rFonts w:ascii="Times New Roman" w:eastAsia="Times New Roman" w:hAnsi="Times New Roman" w:cs="Times New Roman"/>
          <w:sz w:val="28"/>
        </w:rPr>
        <w:t xml:space="preserve">средней </w:t>
      </w:r>
      <w:r>
        <w:rPr>
          <w:rFonts w:ascii="Times New Roman" w:eastAsia="Times New Roman" w:hAnsi="Times New Roman" w:cs="Times New Roman"/>
          <w:sz w:val="28"/>
        </w:rPr>
        <w:t xml:space="preserve"> группы и способствует их гармоничному развитию.  Максимальная продолжительность непрерывного бодрствования детей 4-5 лет составляет 5,5-6часов.</w:t>
      </w: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812410">
      <w:pPr>
        <w:tabs>
          <w:tab w:val="center" w:pos="7285"/>
          <w:tab w:val="left" w:pos="110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Распределение основных режимных моментов   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средней группе  по основной образовательной программе  дошкольного образования «ОТ РОЖДЕНИЯ ДО ШКОЛЫ»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Под ред.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>, Т. С. Комаровой, М. А. Васильевой.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Издательство 2015г.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Соответствует ФГОС)</w:t>
      </w:r>
      <w:proofErr w:type="gramEnd"/>
    </w:p>
    <w:p w:rsidR="00007AF6" w:rsidRDefault="00870C68">
      <w:pPr>
        <w:tabs>
          <w:tab w:val="center" w:pos="7285"/>
          <w:tab w:val="left" w:pos="110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B106D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-201</w:t>
      </w:r>
      <w:r w:rsidR="00B106D3">
        <w:rPr>
          <w:rFonts w:ascii="Times New Roman" w:eastAsia="Times New Roman" w:hAnsi="Times New Roman" w:cs="Times New Roman"/>
          <w:b/>
          <w:sz w:val="28"/>
        </w:rPr>
        <w:t>9</w:t>
      </w:r>
      <w:r w:rsidR="00812410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007AF6" w:rsidRDefault="00812410">
      <w:pPr>
        <w:tabs>
          <w:tab w:val="center" w:pos="7285"/>
          <w:tab w:val="left" w:pos="110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(Холодный период года)</w:t>
      </w: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812410" w:rsidRPr="004F4D56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7.30–8.25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8.25–8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8.55–9.0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 (9.00- 9.20; 9.30-9.50)</w:t>
            </w:r>
          </w:p>
        </w:tc>
      </w:tr>
      <w:tr w:rsidR="00812410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3367" w:type="dxa"/>
          </w:tcPr>
          <w:p w:rsidR="00812410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10.10–12.15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12.15–12.3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12.30–13.0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0–15.00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15.25–15.50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15.50–16.10</w:t>
            </w:r>
          </w:p>
        </w:tc>
      </w:tr>
      <w:tr w:rsidR="00812410" w:rsidRPr="0084755C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12410" w:rsidRPr="0084755C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410" w:rsidTr="00812410">
        <w:tc>
          <w:tcPr>
            <w:tcW w:w="6204" w:type="dxa"/>
          </w:tcPr>
          <w:p w:rsidR="00812410" w:rsidRPr="004F4D56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812410" w:rsidRDefault="00812410" w:rsidP="0081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2410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2410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2410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007AF6" w:rsidP="00870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352B5" w:rsidRDefault="00F352B5" w:rsidP="00870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352B5" w:rsidRDefault="00F352B5" w:rsidP="00870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52B5" w:rsidRPr="00F352B5" w:rsidRDefault="00F352B5" w:rsidP="00870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07AF6" w:rsidRDefault="00812410">
      <w:pPr>
        <w:tabs>
          <w:tab w:val="center" w:pos="7285"/>
          <w:tab w:val="left" w:pos="110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Распределение основных режимных моментов   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средней  группе  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основной образовательной программе  дошкольного образования  «ОТ РОЖДЕНИЯ ДО ШКОЛЫ»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Под ред.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>, Т. С. Комаровой, М. А. Васильевой.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Издательство 2015г.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Соответствует ФГОС)</w:t>
      </w:r>
      <w:proofErr w:type="gramEnd"/>
    </w:p>
    <w:p w:rsidR="00007AF6" w:rsidRDefault="00870C68">
      <w:pPr>
        <w:tabs>
          <w:tab w:val="center" w:pos="7285"/>
          <w:tab w:val="left" w:pos="110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8D27C7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-201</w:t>
      </w:r>
      <w:r w:rsidR="008D27C7">
        <w:rPr>
          <w:rFonts w:ascii="Times New Roman" w:eastAsia="Times New Roman" w:hAnsi="Times New Roman" w:cs="Times New Roman"/>
          <w:b/>
          <w:sz w:val="28"/>
        </w:rPr>
        <w:t>9</w:t>
      </w:r>
      <w:r w:rsidR="00812410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(Тёплый период года)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655"/>
        <w:gridCol w:w="1701"/>
      </w:tblGrid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Приход детей в детский сад, утренняя гимнастика, свободная игра,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7.30-8.20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8.20-8.50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8.50-9.00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Организованная детская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9.00-9.20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9.20-9.50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9.50-10.00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10.00-12.15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12.15-12.30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12.30-13.00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13.00-15.10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Постепенный подъём,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15.10-15.25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15.25-15.50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15.50-16.00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16.00-17.30</w:t>
            </w:r>
          </w:p>
        </w:tc>
      </w:tr>
      <w:tr w:rsidR="00007AF6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17.30</w:t>
            </w:r>
          </w:p>
        </w:tc>
      </w:tr>
    </w:tbl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7AF6" w:rsidRDefault="00812410" w:rsidP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Возрастные особенности детей средней группы.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</w:p>
    <w:p w:rsidR="00007AF6" w:rsidRDefault="00812410" w:rsidP="008D2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Происходит разделение игровых и реальных взаимодействий детей.</w:t>
      </w:r>
    </w:p>
    <w:p w:rsidR="00007AF6" w:rsidRDefault="00812410" w:rsidP="008D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Значительное развитие получает изобразительная деятельность. Рисунок становится</w:t>
      </w:r>
      <w:r w:rsidR="008D27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предметным</w:t>
      </w:r>
      <w:r w:rsidR="008D27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детализированным.</w:t>
      </w:r>
      <w:r w:rsidR="008D27C7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Графическое </w:t>
      </w:r>
      <w:r w:rsidR="008D27C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изображение</w:t>
      </w:r>
    </w:p>
    <w:p w:rsidR="00007AF6" w:rsidRDefault="00812410" w:rsidP="008D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человека характеризуется наличием</w:t>
      </w:r>
      <w:r w:rsidR="008D27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туловища, глаз, рта, носа, волос,</w:t>
      </w:r>
      <w:r w:rsidR="008D27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иногда</w:t>
      </w:r>
    </w:p>
    <w:p w:rsidR="00007AF6" w:rsidRDefault="00812410" w:rsidP="008D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одежды и ее деталей. Совершенствуется техническая сторона изобразительной деятельности.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Усложняется конструирование. Постройки могут включать 5–6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дета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лей. Формируются навыки конструирования по собственному замыслу,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планирование последовательности действий.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Двигательная сфера ребенка характеризуется позитивными изменениями мелкой и крупной моторики.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Усложняются игры с мячом.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концу среднего дошкольного возраста восприятие детей становится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более развитым. Они оказываются способными назвать форму, на которую похож тот или иной предмет. Могут вычленять в сложных объектах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простые формы и из простых форм воссоздавать сложные объекты. Дети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Совершенствуется ориентация в пространстве.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Возрастает объем памяти. Дети запоминают до 7–8 названий предметов. Начинает складываться произвольное запоминание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Начинает развиваться образное мышление.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этого возраста особенно характерны известные феномены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бумаги и спросить: «Каких кружков больше — черных или белых?»,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Увеличивается устойчивость внимания. Ребенку оказывается доступ-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ной сосредоточенная деятельность в течение 15–20 минут. Он способен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удерживать в памяти при выполнении каких-либо действий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несложное</w:t>
      </w:r>
      <w:proofErr w:type="gramEnd"/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условие.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среднем дошкольном возрасте улучшается произношение звуков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дикция. Речь становится предметом активности детей.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 удачно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имитируют голоса животных, интонационно выделяют речь тех или иных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персонажей. Интерес вызывают ритмическая структура речи, рифмы.</w:t>
      </w:r>
    </w:p>
    <w:p w:rsidR="00007AF6" w:rsidRDefault="00812410" w:rsidP="006E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6E7382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заимо</w:t>
      </w:r>
      <w:r w:rsidR="006E738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 с другом носит ситуативный характер, а при общении с взрослым становится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внеситуативной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07AF6" w:rsidRDefault="00812410" w:rsidP="006E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Ведущим становится познавательный мотив. Информация, которую ребенок получает в процессе общения, может быть сложной и трудной для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понимания, но она вызывает у него интерес.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детей 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формируется потребность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уважении 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стороны взрослого,</w:t>
      </w:r>
    </w:p>
    <w:p w:rsidR="006E7382" w:rsidRDefault="006E7382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812410">
        <w:rPr>
          <w:rFonts w:ascii="Times New Roman" w:eastAsia="Times New Roman" w:hAnsi="Times New Roman" w:cs="Times New Roman"/>
          <w:sz w:val="28"/>
        </w:rPr>
        <w:t>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 xml:space="preserve"> них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 xml:space="preserve">оказывается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чрезвычайно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 xml:space="preserve"> важной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 xml:space="preserve">похвала.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 xml:space="preserve"> приводит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12410"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повышенной 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обидчивости </w:t>
      </w:r>
      <w:r w:rsidR="006E738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замечания. </w:t>
      </w:r>
      <w:r w:rsidR="006E738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Повышенная</w:t>
      </w:r>
      <w:r w:rsidR="006E73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обидчивость</w:t>
      </w:r>
    </w:p>
    <w:p w:rsidR="00007AF6" w:rsidRDefault="00812410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собой возрастной феномен.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конкурентность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Последняя важна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сравнении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себя с другим, что ведет к развитию образа Я ребенка, его детализации.</w:t>
      </w:r>
    </w:p>
    <w:p w:rsidR="00007AF6" w:rsidRDefault="00812410" w:rsidP="008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эгоцентричностью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 сверстниками;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дальнейшим развитием образа Я ребенка, его детализацией.</w:t>
      </w: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81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7AF6" w:rsidRDefault="00812410">
      <w:pPr>
        <w:numPr>
          <w:ilvl w:val="0"/>
          <w:numId w:val="4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007AF6" w:rsidRDefault="00007A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007AF6" w:rsidRDefault="0081241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Образовательный процесс в дошкольных группах  предусматривает решение программных образовательных задач в рамках  двухнедельного календарно-тематического планирования  организации воспитательно-образовательного процесса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07AF6" w:rsidRDefault="00007AF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Сроки: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по ___</w:t>
      </w: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Итоговое мероприятие: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Совместная деятельность взрослого и детей с учётом интеграции образовательных областей.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65"/>
        <w:gridCol w:w="1972"/>
        <w:gridCol w:w="2434"/>
        <w:gridCol w:w="2402"/>
      </w:tblGrid>
      <w:tr w:rsidR="00007AF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Образовательные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Индивидуальная работа с детьми</w:t>
            </w:r>
          </w:p>
        </w:tc>
      </w:tr>
      <w:tr w:rsidR="00007AF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07AF6" w:rsidRDefault="00007AF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7AF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Организованная образовательная деятельность (занятия групповые /подгрупповые)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самостоятельной деятельности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58"/>
        <w:gridCol w:w="6715"/>
      </w:tblGrid>
      <w:tr w:rsidR="00007AF6">
        <w:trPr>
          <w:trHeight w:val="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Интеграция образовательных областей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</w:tr>
      <w:tr w:rsidR="00007AF6">
        <w:trPr>
          <w:trHeight w:val="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Совместная деятельность с родителями в воспитательно-образовательном процессе, социальными партнёрами.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____________________________________________________________________________________________________________________________________</w:t>
      </w: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Планирование образовательной нагрузки при работе по пятидневной неделе, разработано в соответствии с максимально допустимым объёмом образовательной нагрузки для средней группы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2.4.1.3049-13.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Максимально допустимый объём дневной образовательной нагрузки.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66"/>
        <w:gridCol w:w="4842"/>
        <w:gridCol w:w="2865"/>
      </w:tblGrid>
      <w:tr w:rsidR="00007AF6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Максимально допустимый объём нагрузки в первой половине дня</w:t>
            </w:r>
          </w:p>
        </w:tc>
      </w:tr>
      <w:tr w:rsidR="00007AF6">
        <w:trPr>
          <w:trHeight w:val="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4-5 лет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 мин.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40 мин.</w:t>
            </w:r>
          </w:p>
        </w:tc>
      </w:tr>
    </w:tbl>
    <w:p w:rsidR="00007AF6" w:rsidRDefault="00007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середине времени, отведённого на непрерывную образовательную деятельность, проводят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</w:rPr>
        <w:t>. Перерывы между периодами непрерывной образовательной деятельности – не менее 10 минут.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воспитанников организуются каникулы с 1 июня по 31 августа, во время которых проводят непосредственно образовательную деятельность только эстетически-оздоровительного цикла. В каникулярное время предпочтение отдаётся спортивным и подвижным играм, праздникам, развлечениям, экскурсиям, увеличивается продолжительность прогулок.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с учётом:</w:t>
      </w: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действующего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2.4.1.3049-13.</w:t>
      </w: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Федерального государственного образовательного стандарта дошкольного образования.</w:t>
      </w: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основной образовательной программы «От рождения до школы» под редакцией 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>, Т. С. Комаровой,</w:t>
      </w:r>
      <w:r w:rsidR="00C808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М. А. Васильевой.</w:t>
      </w:r>
    </w:p>
    <w:p w:rsidR="00007AF6" w:rsidRDefault="00812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специфики условий (климатических, демографических, национально-культурных и др.) осуществления образовательного процесса.</w:t>
      </w:r>
    </w:p>
    <w:p w:rsidR="00007AF6" w:rsidRDefault="00812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планирования образовательного процесса в группе представлены в виде комплексно-тематического планирования работы, учебного плана.</w:t>
      </w: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961E2" w:rsidRPr="003961E2" w:rsidRDefault="00812410" w:rsidP="003961E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Комплексно-тематическое планирование в средней  группе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4111"/>
        <w:gridCol w:w="2268"/>
      </w:tblGrid>
      <w:tr w:rsidR="003961E2" w:rsidRPr="001F543C" w:rsidTr="00B106D3">
        <w:trPr>
          <w:trHeight w:val="119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 01.09.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До свидания лето, здравствуй детский сад.</w:t>
            </w:r>
          </w:p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 по 30.09.201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(Урожай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Праздник осени, выставка детского творчества, сбор осенних листьев.</w:t>
            </w:r>
          </w:p>
        </w:tc>
      </w:tr>
      <w:tr w:rsidR="003961E2" w:rsidRPr="001F543C" w:rsidTr="00B106D3">
        <w:trPr>
          <w:trHeight w:val="62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с 01.10. по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Живой мир.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(Кто как готовится к зиме?)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по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город, моя страна, моя планета.</w:t>
            </w:r>
          </w:p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(культура и традиции)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 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по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(Дружба)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по 2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(Здоровей-ка)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  2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 по 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по 2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C808F2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 с 2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(Новогодний калейдоскоп)</w:t>
            </w:r>
          </w:p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Default="003961E2" w:rsidP="00DD558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1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по2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="00C8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(Зимние забавы)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rHeight w:val="337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DD558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неделя со 2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 по1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(Родословное древо)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DD558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1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по 2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5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 Родины)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защитника Отечества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rHeight w:val="994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8D16A9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со 2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по 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(Добрые дела)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Праздник 8 марта, 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8D16A9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по 2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Встречаем птиц.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(Живая и неживая природа)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8D16A9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 2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по 0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 (сезонные изменения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праздник весны</w:t>
            </w:r>
          </w:p>
        </w:tc>
      </w:tr>
      <w:tr w:rsidR="003961E2" w:rsidRPr="001F543C" w:rsidTr="00B106D3">
        <w:trPr>
          <w:trHeight w:val="13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8D16A9">
            <w:pPr>
              <w:spacing w:before="100" w:beforeAutospacing="1" w:after="119" w:line="13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0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 w:line="13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хотим.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 человека весной)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 w:line="13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rHeight w:val="90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 w:line="9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 w:line="9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8D16A9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 2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по 0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54124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с 0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 по 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43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961E2" w:rsidRPr="001F543C" w:rsidTr="00B106D3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Default="003961E2" w:rsidP="0054124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неделя с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по 31.05.201</w:t>
            </w:r>
            <w:r w:rsidR="00541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1E2" w:rsidRPr="001F543C" w:rsidRDefault="003961E2" w:rsidP="00B106D3">
            <w:pPr>
              <w:spacing w:before="100" w:beforeAutospacing="1" w:after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AF6" w:rsidRPr="00812410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F6" w:rsidRPr="00812410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F6" w:rsidRPr="00812410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007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007AF6" w:rsidP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961E2" w:rsidRDefault="003961E2" w:rsidP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961E2" w:rsidRDefault="003961E2" w:rsidP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961E2" w:rsidRDefault="003961E2" w:rsidP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B4123" w:rsidRDefault="009B4123" w:rsidP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Расписание непосредственно образовательной деятельности 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 средней </w:t>
      </w:r>
      <w:r w:rsidR="009B4123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группе 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9B4123">
        <w:rPr>
          <w:rFonts w:ascii="Times New Roman" w:eastAsia="Times New Roman" w:hAnsi="Times New Roman" w:cs="Times New Roman"/>
          <w:b/>
          <w:sz w:val="28"/>
        </w:rPr>
        <w:t>основной</w:t>
      </w:r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образовательной программе  дошкольного образования </w:t>
      </w:r>
      <w:r w:rsidR="009B41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«ОТ РОЖДЕНИЯ ДО ШКОЛЫ»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Под ред.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С. Комаровой, М. </w:t>
      </w:r>
      <w:r w:rsidR="009B4123">
        <w:rPr>
          <w:rFonts w:ascii="Times New Roman" w:eastAsia="Times New Roman" w:hAnsi="Times New Roman" w:cs="Times New Roman"/>
          <w:sz w:val="28"/>
        </w:rPr>
        <w:t>А. Васильевой.</w:t>
      </w:r>
      <w:proofErr w:type="gramEnd"/>
      <w:r w:rsidR="009B4123">
        <w:rPr>
          <w:rFonts w:ascii="Times New Roman" w:eastAsia="Times New Roman" w:hAnsi="Times New Roman" w:cs="Times New Roman"/>
          <w:sz w:val="28"/>
        </w:rPr>
        <w:t xml:space="preserve"> Издательство 2015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Соответствует ФГОС)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(образовательная деятельность в соответствии с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2.4.1.3049-13  </w:t>
      </w:r>
      <w:proofErr w:type="gramEnd"/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15.05.2013 г.)</w:t>
      </w: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07AF6" w:rsidRDefault="00870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201</w:t>
      </w:r>
      <w:r w:rsidR="00541243">
        <w:rPr>
          <w:rFonts w:ascii="Times New Roman" w:eastAsia="Times New Roman" w:hAnsi="Times New Roman" w:cs="Times New Roman"/>
          <w:b/>
          <w:sz w:val="32"/>
        </w:rPr>
        <w:t>8</w:t>
      </w:r>
      <w:r>
        <w:rPr>
          <w:rFonts w:ascii="Times New Roman" w:eastAsia="Times New Roman" w:hAnsi="Times New Roman" w:cs="Times New Roman"/>
          <w:b/>
          <w:sz w:val="32"/>
        </w:rPr>
        <w:t>- 201</w:t>
      </w:r>
      <w:r w:rsidR="00541243">
        <w:rPr>
          <w:rFonts w:ascii="Times New Roman" w:eastAsia="Times New Roman" w:hAnsi="Times New Roman" w:cs="Times New Roman"/>
          <w:b/>
          <w:sz w:val="32"/>
        </w:rPr>
        <w:t>9</w:t>
      </w:r>
      <w:r w:rsidR="00812410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69"/>
        <w:gridCol w:w="2516"/>
        <w:gridCol w:w="3437"/>
      </w:tblGrid>
      <w:tr w:rsidR="009B4123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B4123" w:rsidRPr="00216419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23" w:rsidRPr="005C79FE" w:rsidRDefault="00870C68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Физическая культура</w:t>
            </w:r>
            <w:r w:rsidR="009B4123" w:rsidRPr="00DD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B4123" w:rsidRDefault="009B4123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9B4123" w:rsidRPr="00216419" w:rsidRDefault="009B4123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123" w:rsidRPr="00DD6558" w:rsidRDefault="009B4123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D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речи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B4123" w:rsidRPr="00216419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9.30-9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B4123" w:rsidRPr="00216419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243" w:rsidRDefault="009B4123" w:rsidP="00541243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7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Английский язык</w:t>
            </w:r>
          </w:p>
          <w:p w:rsidR="009B4123" w:rsidRPr="00216419" w:rsidRDefault="009B4123" w:rsidP="00541243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9B4123" w:rsidRDefault="009B4123" w:rsidP="0054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(Аппликация)</w:t>
            </w:r>
          </w:p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9.30-9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9B4123" w:rsidRPr="0000531F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</w:t>
            </w: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прогулке)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123" w:rsidRPr="00216419" w:rsidRDefault="009B4123" w:rsidP="0087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B4123" w:rsidRPr="00870C68" w:rsidRDefault="009B4123" w:rsidP="00870C6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7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                </w:t>
            </w:r>
            <w:r w:rsidRPr="00870C68">
              <w:rPr>
                <w:rFonts w:ascii="Times New Roman" w:hAnsi="Times New Roman" w:cs="Times New Roman"/>
                <w:i/>
                <w:sz w:val="28"/>
                <w:szCs w:val="28"/>
              </w:rPr>
              <w:t>9.00- 9.20</w:t>
            </w:r>
          </w:p>
          <w:p w:rsidR="009B4123" w:rsidRPr="00F83FB1" w:rsidRDefault="00870C68" w:rsidP="00541243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5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ФЭМП </w:t>
            </w:r>
          </w:p>
          <w:p w:rsidR="009B4123" w:rsidRDefault="009B4123" w:rsidP="00541243">
            <w:pPr>
              <w:pStyle w:val="a4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9.30-9.50</w:t>
            </w:r>
          </w:p>
          <w:p w:rsidR="009B4123" w:rsidRPr="00216419" w:rsidRDefault="009B4123" w:rsidP="00541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123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B4123" w:rsidRPr="00216419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23" w:rsidRPr="003E3F05" w:rsidRDefault="009B4123" w:rsidP="009B41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87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9B4123" w:rsidRDefault="00870C68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9B4123">
              <w:rPr>
                <w:rFonts w:ascii="Times New Roman" w:hAnsi="Times New Roman" w:cs="Times New Roman"/>
                <w:i/>
                <w:sz w:val="28"/>
                <w:szCs w:val="28"/>
              </w:rPr>
              <w:t>9.00-9.20</w:t>
            </w:r>
          </w:p>
          <w:p w:rsidR="009B4123" w:rsidRPr="00870C68" w:rsidRDefault="009B4123" w:rsidP="00870C6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</w:t>
            </w:r>
          </w:p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9.30-9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4123" w:rsidRPr="00216419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B4123" w:rsidRPr="00216419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23" w:rsidRDefault="009B4123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1. Рисование </w:t>
            </w:r>
          </w:p>
          <w:p w:rsidR="009B4123" w:rsidRDefault="009B4123" w:rsidP="009B412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9.00-9.20</w:t>
            </w:r>
          </w:p>
          <w:p w:rsidR="009B4123" w:rsidRDefault="009B4123" w:rsidP="009B4123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123" w:rsidRDefault="009B4123" w:rsidP="009B4123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123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87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  <w:p w:rsidR="009B4123" w:rsidRPr="00671856" w:rsidRDefault="009B4123" w:rsidP="009B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9.30-9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164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9B4123" w:rsidRDefault="00870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</w:p>
    <w:p w:rsidR="009B4123" w:rsidRDefault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9B4123" w:rsidRDefault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9B4123" w:rsidRDefault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9B4123" w:rsidRDefault="009B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2B3D8F" w:rsidRDefault="002B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2B3D8F" w:rsidRDefault="002B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711AD" w:rsidRDefault="004711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711AD" w:rsidRDefault="004711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2B3D8F" w:rsidRDefault="002B3D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541243" w:rsidRDefault="00541243" w:rsidP="009B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007AF6" w:rsidRDefault="00812410" w:rsidP="009B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>Образовательная область «Социально-коммуникативное развитие»</w:t>
      </w:r>
    </w:p>
    <w:p w:rsidR="00007AF6" w:rsidRDefault="00007AF6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самостоятельной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Социально-коммуникативное развитие включает в себя следующие разделы: социализацию, развитие общения, нравственное воспитание; ребёнок в семье и сообществе, патриотическое воспитание; самообслуживание, самостоятельность, трудовое воспитание; формирование основ безопасности.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протекает в игре, в том числе сюжетной.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Именно в этот период ребёнок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«Социально-коммуникативное развитие» направлена на решение следующих задач: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игровой деятельности детей;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трудовой деятельности;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воспитание ценностного отношения к собственному труду, труду других людей и его результатам;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первичных представлений о труде взрослых, его роли в обществе и жизни каждого человека;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приобщение к правилам безопасного для человека и окружающего мира природы поведения;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психолого-педагогической работы: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Социализация, развитие общения, нравственное воспитание.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Способствовать формированию личностного отношения ребенка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соблюдению (и нарушению) моральных норм: взаимопомощи, сочувствия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обиженному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несогласия с действиями обидчика; одобрения действий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того, кто поступил справедливо, уступил по просьбе сверстника (разделил</w:t>
      </w:r>
      <w:proofErr w:type="gramEnd"/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кубики поровну).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 хороший, что его любят и пр.).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коллективным играм, правилам добрых взаимоотношений.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 в семье и сообществе, патриотическое воспитание.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 Я. </w:t>
      </w:r>
      <w:r>
        <w:rPr>
          <w:rFonts w:ascii="Times New Roman" w:eastAsia="Times New Roman" w:hAnsi="Times New Roman" w:cs="Times New Roman"/>
          <w:sz w:val="28"/>
        </w:rPr>
        <w:t>Формировать представления о росте и развитии ребенка,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прошлом, настоящем и будущем («я был маленьким, я расту, я буду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взрослым»). Формировать первичные представления детей об их правах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 игру, доброжелательное отношение, новые знания и др.) и обязанностях в группе детского сада, дома, на улице, на природе (самостоятельно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кушать, одеваться, убирать игрушки и др.). Формировать у каждого ребенка уверенность в том, что он хороший, что его любят.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первичные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гендерные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представления (мальчики сильные, смелые; девочки нежные, женственные).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Семья. </w:t>
      </w:r>
      <w:r>
        <w:rPr>
          <w:rFonts w:ascii="Times New Roman" w:eastAsia="Times New Roman" w:hAnsi="Times New Roman" w:cs="Times New Roman"/>
          <w:sz w:val="28"/>
        </w:rPr>
        <w:t xml:space="preserve">Углублять представления детей о семье, ее членах. </w:t>
      </w:r>
      <w:proofErr w:type="gramStart"/>
      <w:r>
        <w:rPr>
          <w:rFonts w:ascii="Times New Roman" w:eastAsia="Times New Roman" w:hAnsi="Times New Roman" w:cs="Times New Roman"/>
          <w:sz w:val="28"/>
        </w:rPr>
        <w:t>Дать первоначальные представления о родственных отношениях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(сын, мама, папа,</w:t>
      </w:r>
      <w:proofErr w:type="gramEnd"/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дочь и т. д.).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Детский сад. </w:t>
      </w:r>
      <w:r>
        <w:rPr>
          <w:rFonts w:ascii="Times New Roman" w:eastAsia="Times New Roman" w:hAnsi="Times New Roman" w:cs="Times New Roman"/>
          <w:sz w:val="28"/>
        </w:rPr>
        <w:t>Продолжать знакомить детей с детским садом и его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сотрудниками. Совершенствовать умение свободно ориентироваться в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помещениях детского сада. Закреплять навыки бережного отношения к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вещам, учить использовать их по назначению, ставить на место.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традициями детского сада. Закреплять представления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 о себе как о члене коллектива, развивать чувство общности с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другими детьми. Формировать умение замечать изменения в оформлении группы и 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зала, участка детского сада (как красиво смотрятся яркие,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нарядные игрушки, рисунки детей и т. п.). Привлекать к обсуждению и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посильному участию в оформлении группы, к созданию ее символики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традиций.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Родная страна. </w:t>
      </w:r>
      <w:r>
        <w:rPr>
          <w:rFonts w:ascii="Times New Roman" w:eastAsia="Times New Roman" w:hAnsi="Times New Roman" w:cs="Times New Roman"/>
          <w:sz w:val="28"/>
        </w:rPr>
        <w:t>Продолжать воспитывать любовь к родному краю;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рассказывать детям о самых красивых местах родного города (поселка),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достопримечательностях.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детям доступные их пониманию представления о государственных праздниках.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Рассказывать о Российской армии, о воинах, которые охраняют нашу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Родину (пограничники, моряки, летчики).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Самообслуживание, самостоятельность трудовое воспитание.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Культурно-гигиенические навыки. </w:t>
      </w:r>
      <w:r>
        <w:rPr>
          <w:rFonts w:ascii="Times New Roman" w:eastAsia="Times New Roman" w:hAnsi="Times New Roman" w:cs="Times New Roman"/>
          <w:sz w:val="28"/>
        </w:rPr>
        <w:t>Продолжать воспитывать у детей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опрятность, привычку следить за своим внешним видом.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расческой, носовым платком; при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кашле и чихании отворачиваться, прикрывать рот и нос носовым платком.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Совершенствовать навыки аккуратного приема пищи: умение брать пищу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понемногу, хорошо пережевывать, есть бесшумно, правильно пользоваться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столовыми приборами (ложка, вилка), салфеткой, полоскать рот после еды.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Самообслуживание.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Совершенствовать умение самостоятельно одеваться, раздеваться. Приучать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аккуратно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складывать и вешать одежду,</w:t>
      </w:r>
      <w:r w:rsidR="00AE45F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с помощью взрослого приводить ее в порядок (чистить, просушивать).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стремление быть аккуратным, опрятным.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Приучать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готовить свое рабочее место и убирать его</w:t>
      </w:r>
      <w:r w:rsidR="00AE45FD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после окончания занятий рисованием, лепкой, аппликацией (мыть баночки, кисти, протирать стол и т. д.)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Общественно-полезный труд. </w:t>
      </w:r>
      <w:r>
        <w:rPr>
          <w:rFonts w:ascii="Times New Roman" w:eastAsia="Times New Roman" w:hAnsi="Times New Roman" w:cs="Times New Roman"/>
          <w:sz w:val="28"/>
        </w:rPr>
        <w:t>Воспитывать у детей положительное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 к труду, желание трудиться. Формировать ответственное отношение к порученному заданию (умение и желание доводить дело до</w:t>
      </w:r>
      <w:r w:rsidR="00AE45F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конца, стремление сделать его хорошо).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умение договариваться с помощью воспитателя о </w:t>
      </w:r>
      <w:r w:rsidR="009B4123">
        <w:rPr>
          <w:rFonts w:ascii="Times New Roman" w:eastAsia="Times New Roman" w:hAnsi="Times New Roman" w:cs="Times New Roman"/>
          <w:sz w:val="28"/>
        </w:rPr>
        <w:t>распределении коллектив</w:t>
      </w:r>
      <w:r>
        <w:rPr>
          <w:rFonts w:ascii="Times New Roman" w:eastAsia="Times New Roman" w:hAnsi="Times New Roman" w:cs="Times New Roman"/>
          <w:sz w:val="28"/>
        </w:rPr>
        <w:t>ной работы, заботиться о своевременном завершении совместного задания.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Поощрять инициативу в оказании помощи товарищам, взрослым.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Приучать детей самостоятельно поддерживать порядок в групповой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комнате и на участке детского сада: убирать на место строительный материал, игрушки;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помогать воспитателю подклеивать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книги, коробки.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салфетницы</w:t>
      </w:r>
      <w:proofErr w:type="spellEnd"/>
      <w:r>
        <w:rPr>
          <w:rFonts w:ascii="Times New Roman" w:eastAsia="Times New Roman" w:hAnsi="Times New Roman" w:cs="Times New Roman"/>
          <w:sz w:val="28"/>
        </w:rPr>
        <w:t>, раскладывать столовые приборы (ложки, вилки, ножи).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Труд в природе. </w:t>
      </w:r>
      <w:r>
        <w:rPr>
          <w:rFonts w:ascii="Times New Roman" w:eastAsia="Times New Roman" w:hAnsi="Times New Roman" w:cs="Times New Roman"/>
          <w:sz w:val="28"/>
        </w:rPr>
        <w:t>Поощрять желание детей ухаживать за растениями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животными; поливать растения, кормить рыб, мыть поилки, наливать в</w:t>
      </w:r>
      <w:r w:rsidR="00AE45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них воду, класть корм в кормушки (при участии воспитателя).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Приобщать детей к работе по выращиванию зелени для корма птицам</w:t>
      </w:r>
      <w:r w:rsidR="00AE45F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 зимнее время; к подкормке зимующих птиц.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стремление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помогать воспитателю приводить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Уважение к труду взрослых. </w:t>
      </w:r>
      <w:r>
        <w:rPr>
          <w:rFonts w:ascii="Times New Roman" w:eastAsia="Times New Roman" w:hAnsi="Times New Roman" w:cs="Times New Roman"/>
          <w:sz w:val="28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основ безопасности.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Безопасное поведение в природе</w:t>
      </w:r>
      <w:r>
        <w:rPr>
          <w:rFonts w:ascii="Times New Roman" w:eastAsia="Times New Roman" w:hAnsi="Times New Roman" w:cs="Times New Roman"/>
          <w:sz w:val="28"/>
        </w:rPr>
        <w:t>. Продолжать знакомить с многообразием животного и растительного мира, с явлениями неживой природы.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007AF6" w:rsidRDefault="00812410" w:rsidP="00AE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понятия: «съедобное», «несъедобное», «лекарственные</w:t>
      </w:r>
      <w:r w:rsidR="00AE45F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растения».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опасными насекомыми и ядовитыми растениями.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Безопасность на дорогах. </w:t>
      </w:r>
      <w:r>
        <w:rPr>
          <w:rFonts w:ascii="Times New Roman" w:eastAsia="Times New Roman" w:hAnsi="Times New Roman" w:cs="Times New Roman"/>
          <w:sz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дорожного движения.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Уточнять знания детей о назначении светофора и работе полицейского.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различными видами городского транспорта, особенностями их внешнего вида и назначения («Скорая помощь», «Пожарная»,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машина МЧС, «Полиция», трамвай, троллейбус, автобус).</w:t>
      </w:r>
    </w:p>
    <w:p w:rsidR="00007AF6" w:rsidRDefault="00812410" w:rsidP="00C3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со знаками дорожного движения «Пешеходный переход»,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«Остановка общественного транспорта».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навыки культурного поведения в общественном транспорте.</w:t>
      </w:r>
    </w:p>
    <w:p w:rsidR="00007AF6" w:rsidRDefault="00812410" w:rsidP="00C3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Безопасность собственной жизнедеятельности. </w:t>
      </w:r>
      <w:r>
        <w:rPr>
          <w:rFonts w:ascii="Times New Roman" w:eastAsia="Times New Roman" w:hAnsi="Times New Roman" w:cs="Times New Roman"/>
          <w:sz w:val="28"/>
        </w:rPr>
        <w:t>Знакомить с правилами безопасного поведения во время игр. Рассказывать о ситуациях,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опасных для жизни и здоровья.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столовыми приборами (вилка, нож),</w:t>
      </w:r>
      <w:r w:rsidR="00C369F3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ножницами. Знакомить с правилами езды на велосипеде.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правилами поведения с незнакомыми людьми.</w:t>
      </w:r>
    </w:p>
    <w:p w:rsidR="00007AF6" w:rsidRDefault="00C369F3" w:rsidP="00C3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812410">
        <w:rPr>
          <w:rFonts w:ascii="Times New Roman" w:eastAsia="Times New Roman" w:hAnsi="Times New Roman" w:cs="Times New Roman"/>
          <w:sz w:val="28"/>
        </w:rPr>
        <w:t>Рассказывать детям о работе пожарных, причинах возникновения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пожаров и правилах поведения при пожаре.</w:t>
      </w:r>
    </w:p>
    <w:p w:rsidR="00007AF6" w:rsidRDefault="00007AF6" w:rsidP="009B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AF6" w:rsidRDefault="00007AF6" w:rsidP="009B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Образовательная область «Познавательное развитие»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первичных представлений о себе, других людях, объектах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многообразии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стран и народов мира.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Познавательное развитие включает в себя следующие разделы: развитие познавательно-исследовательской деятельности; приобщение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ценностям; формирование элементарных математических представлений; ознакомление с миром природы.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«Познавательное развитие» направлена на решение следующих задач: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сенсорное развитие;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познавательно-исследовательской деятельности;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элементарных математических представлений;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целостной картины мира, расширение кругозора детей, в том числе первичных ценностных представлений.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работы: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познавательно- исследовательской деятельности.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Первичные представления об объектах окружающего мира. </w:t>
      </w:r>
      <w:r>
        <w:rPr>
          <w:rFonts w:ascii="Times New Roman" w:eastAsia="Times New Roman" w:hAnsi="Times New Roman" w:cs="Times New Roman"/>
          <w:sz w:val="28"/>
        </w:rPr>
        <w:t>Создавать условия для расширения представлений детей об окружающем мире,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 наблюдательность и любознательность.</w:t>
      </w:r>
    </w:p>
    <w:p w:rsidR="00007AF6" w:rsidRDefault="00812410" w:rsidP="00C3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выделять отдельные части и характерные признаки предметов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(цвет, форма, величина), продолжать развивать умение сравнивать и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группировать их по этим признакам. Формировать обобщенные представления о предметах и явлениях, умение устанавливать простейшие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связи между ними.</w:t>
      </w:r>
    </w:p>
    <w:p w:rsidR="00007AF6" w:rsidRDefault="00812410" w:rsidP="00C3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Поощрять попытки детей самостоятельно обследовать предметы,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используя знакомые и новые способы; сравнивать, группировать и классифицировать предметы по цвету, форме и величине.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машин — из металла, шины — из резины и т. п.).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Помогать детям устанавливать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связь между назначением и строением, назначением и материалом предметов.</w:t>
      </w:r>
    </w:p>
    <w:p w:rsidR="00007AF6" w:rsidRDefault="00812410" w:rsidP="00C3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Сенсорное развитие. </w:t>
      </w:r>
      <w:r>
        <w:rPr>
          <w:rFonts w:ascii="Times New Roman" w:eastAsia="Times New Roman" w:hAnsi="Times New Roman" w:cs="Times New Roman"/>
          <w:sz w:val="28"/>
        </w:rPr>
        <w:t>Продолжать работу по сенсорному развитию в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007AF6" w:rsidRDefault="00C369F3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="00812410">
        <w:rPr>
          <w:rFonts w:ascii="Times New Roman" w:eastAsia="Times New Roman" w:hAnsi="Times New Roman" w:cs="Times New Roman"/>
          <w:sz w:val="28"/>
        </w:rPr>
        <w:t>Продолжать знакомить с геометрическими фигурами (круг, треугольник, квадрат, прямоугольник, овал), с цветами (красный, синий, зеленый,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желтый, оранжевый, фиолетовый, белый, серый).</w:t>
      </w:r>
      <w:proofErr w:type="gramEnd"/>
    </w:p>
    <w:p w:rsidR="00007AF6" w:rsidRDefault="00C369F3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812410">
        <w:rPr>
          <w:rFonts w:ascii="Times New Roman" w:eastAsia="Times New Roman" w:hAnsi="Times New Roman" w:cs="Times New Roman"/>
          <w:sz w:val="28"/>
        </w:rPr>
        <w:t xml:space="preserve">Развивать осязание. </w:t>
      </w:r>
      <w:proofErr w:type="gramStart"/>
      <w:r w:rsidR="00812410">
        <w:rPr>
          <w:rFonts w:ascii="Times New Roman" w:eastAsia="Times New Roman" w:hAnsi="Times New Roman" w:cs="Times New Roman"/>
          <w:sz w:val="28"/>
        </w:rPr>
        <w:t>Знакомить с различными материалами на ощупь,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путем прикосновения, поглаживания (характеризуя ощущения: гладкое,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холодное, пушистое, жесткое, колючее и др.).</w:t>
      </w:r>
      <w:proofErr w:type="gramEnd"/>
    </w:p>
    <w:p w:rsidR="00007AF6" w:rsidRDefault="00C369F3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812410">
        <w:rPr>
          <w:rFonts w:ascii="Times New Roman" w:eastAsia="Times New Roman" w:hAnsi="Times New Roman" w:cs="Times New Roman"/>
          <w:sz w:val="28"/>
        </w:rPr>
        <w:t>Формировать образные представления на основе развития образного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восприятия в процессе различных видов деятельности.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использовать эталоны как общепринятые свойства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качества предметов (цвет, форма, размер, вес и т. п.); подбирать предметы по 1–2 качествам (цвет, размер, материал и т. п.).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Проектная деятельность. </w:t>
      </w:r>
      <w:r>
        <w:rPr>
          <w:rFonts w:ascii="Times New Roman" w:eastAsia="Times New Roman" w:hAnsi="Times New Roman" w:cs="Times New Roman"/>
          <w:sz w:val="28"/>
        </w:rPr>
        <w:t>Развивать первичные навыки в проектно-исследовательской деятельности, оказывать помощь в оформлении ее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Дидактические игры. </w:t>
      </w:r>
      <w:r>
        <w:rPr>
          <w:rFonts w:ascii="Times New Roman" w:eastAsia="Times New Roman" w:hAnsi="Times New Roman" w:cs="Times New Roman"/>
          <w:sz w:val="28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из частей (кубики, мозаика,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тактильные, слуховые, вкусовые ощущения детей</w:t>
      </w:r>
      <w:r w:rsidR="00C369F3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(«Определи на ощупь (по вкусу, по звучанию)»). 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PetersburgC-Bold" w:eastAsia="PetersburgC-Bold" w:hAnsi="PetersburgC-Bold" w:cs="PetersburgC-Bold"/>
          <w:sz w:val="20"/>
        </w:rPr>
        <w:t>_</w:t>
      </w:r>
      <w:r>
        <w:rPr>
          <w:rFonts w:ascii="Times New Roman" w:eastAsia="Times New Roman" w:hAnsi="Times New Roman" w:cs="Times New Roman"/>
          <w:b/>
          <w:sz w:val="28"/>
        </w:rPr>
        <w:t>Приобщение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ценностям.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Расширять представления о правилах поведения в общественных местах. Формировать первичные представления о школе.</w:t>
      </w:r>
    </w:p>
    <w:p w:rsidR="00007AF6" w:rsidRDefault="00812410" w:rsidP="00C3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Продолжать знакомить с культурными явлениями (театром, цирком,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зоопарком, вернисажем), их атрибутами, людьми, работающими в них,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правилами поведения.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 орудиях труда, результатах труда. Формировать элементарные представления об изменении видов человеческого труда и быта на примере </w:t>
      </w:r>
      <w:r>
        <w:rPr>
          <w:rFonts w:ascii="Times New Roman" w:eastAsia="Times New Roman" w:hAnsi="Times New Roman" w:cs="Times New Roman"/>
          <w:sz w:val="28"/>
        </w:rPr>
        <w:lastRenderedPageBreak/>
        <w:t>истории игрушки и предметов обихода. Познакомить детей с деньгами, возможностями их использования.</w:t>
      </w:r>
    </w:p>
    <w:p w:rsidR="009B4123" w:rsidRPr="009B4123" w:rsidRDefault="009B4123" w:rsidP="009B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познавательный интерес дошкольников, любознательности и познавательной мотивации на основе </w:t>
      </w:r>
      <w:proofErr w:type="spellStart"/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социокультурных</w:t>
      </w:r>
      <w:proofErr w:type="spellEnd"/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ценностях традиций Белгородской  области. Формирование представлений о </w:t>
      </w:r>
      <w:proofErr w:type="spellStart"/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социокультурных</w:t>
      </w:r>
      <w:proofErr w:type="spellEnd"/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традициях России и Белгородской области. </w:t>
      </w:r>
    </w:p>
    <w:p w:rsidR="009B4123" w:rsidRPr="009B4123" w:rsidRDefault="009B4123" w:rsidP="009B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Белогорья. </w:t>
      </w:r>
    </w:p>
    <w:p w:rsidR="00007AF6" w:rsidRPr="009B4123" w:rsidRDefault="009B4123" w:rsidP="009B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у детей способности к инициативному и самостоятельному действию по решению познавательных задач на основе </w:t>
      </w:r>
      <w:proofErr w:type="spellStart"/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социокультурных</w:t>
      </w:r>
      <w:proofErr w:type="spellEnd"/>
      <w:r w:rsidRPr="009B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традиций Белгородской области.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элементарных математических представлений.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Количество и счет. </w:t>
      </w:r>
      <w:r>
        <w:rPr>
          <w:rFonts w:ascii="Times New Roman" w:eastAsia="Times New Roman" w:hAnsi="Times New Roman" w:cs="Times New Roman"/>
          <w:sz w:val="28"/>
        </w:rPr>
        <w:t>Дать детям представление о том, что множество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>
        <w:rPr>
          <w:rFonts w:ascii="Times New Roman" w:eastAsia="Times New Roman" w:hAnsi="Times New Roman" w:cs="Times New Roman"/>
          <w:sz w:val="28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считать до 5 (на основе наглядности), пользуясь правильными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приемами счета: называть числительные по порядку; соотносить каждое</w:t>
      </w:r>
      <w:r w:rsidR="00C369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числительное только с одним предметом пересчитываемой группы; относить последнее числительное ко всем пересчитанным предметам, например:</w:t>
      </w:r>
      <w:r w:rsidR="00C369F3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«Один, два, три — всего три кружка». Сравнивать две группы предметов,</w:t>
      </w:r>
      <w:r w:rsidR="00C209C7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именуемые числами 1–2, 2–2, 2–3, 3–3, 3–4, 4–4, 4–5, 5–5.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представления о порядковом счете,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</w:t>
      </w:r>
      <w:proofErr w:type="gramEnd"/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больше, чем зайчиков; 3 больше, чем 2, а 2 меньше, чем 3».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Учить уравнивать неравные группы двумя способами, добавляя к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меньшей группе один (недостающий) предмет или убирая из большей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группы один (лишний) предмет («К 2 зайчикам добавили 1 зайчика, стало 3 зайчика и елочек тоже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Елочек и зайчиков поровну — 3 и 3» или:</w:t>
      </w:r>
      <w:r w:rsidR="00C209C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«Елочек больше (3), а зайчиков меньше (2). Убрали 1 елочку, их стало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тоже 2. </w:t>
      </w:r>
      <w:proofErr w:type="gramStart"/>
      <w:r>
        <w:rPr>
          <w:rFonts w:ascii="Times New Roman" w:eastAsia="Times New Roman" w:hAnsi="Times New Roman" w:cs="Times New Roman"/>
          <w:sz w:val="28"/>
        </w:rPr>
        <w:t>Елочек и зайчиков стало поровну: 2 и 2»).</w:t>
      </w:r>
      <w:proofErr w:type="gramEnd"/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заданным числом в пределах 5 (отсчитай 4 петушка, принеси 3 зайчика).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счета устанавливать равенство (неравенство) групп предметов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ситуациях,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когда предметы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группах расположены 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разном</w:t>
      </w:r>
      <w:proofErr w:type="gramEnd"/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расстоянии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 от друга, когда они отличаются по размерам, по форме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расположения в пространстве.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Величина. </w:t>
      </w:r>
      <w:r>
        <w:rPr>
          <w:rFonts w:ascii="Times New Roman" w:eastAsia="Times New Roman" w:hAnsi="Times New Roman" w:cs="Times New Roman"/>
          <w:sz w:val="28"/>
        </w:rPr>
        <w:t>Совершенствовать умение сравнивать два предмета по величине (длине, ширине, высоте), а также учить сравнивать два предмета по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толщине путем непосредственного наложения или приложения их друг к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другу; отражать результаты сравнения в речи, используя прилагательные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сравнивать предметы по двум признакам величины (красная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лента длиннее и шире зеленой, желтый шарфик короче и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синего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Устанавливать размерные отношения между 3–5 предметами разной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>
        <w:rPr>
          <w:rFonts w:ascii="Times New Roman" w:eastAsia="Times New Roman" w:hAnsi="Times New Roman" w:cs="Times New Roman"/>
          <w:sz w:val="28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розовая</w:t>
      </w:r>
      <w:proofErr w:type="spellEnd"/>
      <w:r>
        <w:rPr>
          <w:rFonts w:ascii="Times New Roman" w:eastAsia="Times New Roman" w:hAnsi="Times New Roman" w:cs="Times New Roman"/>
          <w:sz w:val="28"/>
        </w:rPr>
        <w:t>) — еще ниже, а эта (желтая) — самая низкая» и т. д.).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Форма. </w:t>
      </w:r>
      <w:r>
        <w:rPr>
          <w:rFonts w:ascii="Times New Roman" w:eastAsia="Times New Roman" w:hAnsi="Times New Roman" w:cs="Times New Roman"/>
          <w:sz w:val="28"/>
        </w:rPr>
        <w:t>Развивать представление детей о геометрических фигурах: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круге, квадрате, треугольнике, а также шаре, кубе. Учить выделять особые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элементы: углы и стороны.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Формировать представление о том, что фигуры могут быть разных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размеров: большой — маленький куб (шар, круг, квадрат, треугольник, прямоугольник).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Учить соотносить форму предметов с известными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геометрическими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фигурами: тарелка — круг, платок — квадрат, мяч — шар, окно, дверь — прямоугольник и др.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Ориентировка в пространстве.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Развивать умения определять пространственные направления от себя, двигаться в заданном направлении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(вперед — назад, направо — налево, вверх — вниз); обозначать словами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положение предметов по отношению к себе (передо мной стол, справа от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меня дверь, слева — окно, сзади на полках — игрушки).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пространственными отношениями: далеко — близко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(дом стоит близко, а березка растет далеко).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Ориентировка во времени. </w:t>
      </w:r>
      <w:r>
        <w:rPr>
          <w:rFonts w:ascii="Times New Roman" w:eastAsia="Times New Roman" w:hAnsi="Times New Roman" w:cs="Times New Roman"/>
          <w:sz w:val="28"/>
        </w:rPr>
        <w:t>Расширять представления детей о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Ознакомление с миром природы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Расширять представления детей о природе.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домашними животными, обитателями уголка природы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(с золотыми рыбками, кроме вуалехвоста и телескопа, карасем и др.),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птицами (волнистые попугайчики, канарейки и др.).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сбросить; ящерица очень быстро бегает). Расширять представления детей о некоторых насекомых (муравей, бабочка, жук, божья коровка).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Продолжать знакомить с фруктами (яблоко, груша, слива, персик и др.),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овощами (помидор, огурец, морковь, свекла, лук и др.) и ягодами (малина,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смородина, крыжовник и др.), с грибами (маслята, опята, сыроежки и др.).</w:t>
      </w:r>
      <w:proofErr w:type="gramEnd"/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знания детей о травянистых и комнатных растениях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(бальзамин, фикус, </w:t>
      </w:r>
      <w:proofErr w:type="spellStart"/>
      <w:r>
        <w:rPr>
          <w:rFonts w:ascii="Times New Roman" w:eastAsia="Times New Roman" w:hAnsi="Times New Roman" w:cs="Times New Roman"/>
          <w:sz w:val="28"/>
        </w:rPr>
        <w:t>хлорофитум</w:t>
      </w:r>
      <w:proofErr w:type="spellEnd"/>
      <w:r>
        <w:rPr>
          <w:rFonts w:ascii="Times New Roman" w:eastAsia="Times New Roman" w:hAnsi="Times New Roman" w:cs="Times New Roman"/>
          <w:sz w:val="28"/>
        </w:rPr>
        <w:t>, герань, бегония, примула и др.); знакомить со способами ухода за ними. Учить узнавать и называть 3–4 вида деревьев (елка, сосна, береза,</w:t>
      </w:r>
      <w:r w:rsidR="002B3D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клен и др.).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Рассказывать детям о свойствах песка, глины и камня.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Организовывать наблюдения за птицами, прилетающими на участок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(ворона, голубь, синица, воробей, снегирь и др.), подкармливать их зимой.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замечать изменения в природе. Рассказывать об охране растений и животных.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Сезонные наблюдения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Осень. </w:t>
      </w:r>
      <w:r>
        <w:rPr>
          <w:rFonts w:ascii="Times New Roman" w:eastAsia="Times New Roman" w:hAnsi="Times New Roman" w:cs="Times New Roman"/>
          <w:sz w:val="28"/>
        </w:rPr>
        <w:t>Учить детей замечать и называть изменения в природе: похолодало, осадки, ветер, листопад, созревают плоды и корнеплоды, птицы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улетают на юг.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Устанавливать простейшие связи между явлениями живой и неживой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природы (похолодало — исчезли бабочки, жуки; отцвели цветы и т. д.).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к участию в сборе семян растений.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Зима. </w:t>
      </w:r>
      <w:r>
        <w:rPr>
          <w:rFonts w:ascii="Times New Roman" w:eastAsia="Times New Roman" w:hAnsi="Times New Roman" w:cs="Times New Roman"/>
          <w:sz w:val="28"/>
        </w:rPr>
        <w:t>Учить детей замечать изменения в природе, сравнивать осенний и зимний пейзажи.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Наблюдать за поведением птиц на улице и в уголке природы.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Рассматривать и сравнивать следы птиц на снегу. Оказывать помощь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зимующим птицам, называть их.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детей о том, что в мороз вода превращается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лед, сосульки; лед и снег в теплом помещении тают.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к участию в зимних забавах: катание с горки на санках,</w:t>
      </w:r>
      <w:r w:rsidR="00C209C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ходьба на лыжах, лепка поделок из снега.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Весна. </w:t>
      </w:r>
      <w:r>
        <w:rPr>
          <w:rFonts w:ascii="Times New Roman" w:eastAsia="Times New Roman" w:hAnsi="Times New Roman" w:cs="Times New Roman"/>
          <w:sz w:val="28"/>
        </w:rPr>
        <w:t>Учить детей узнавать и называть время года; выделять признаки весны: солнышко стало теплее, набухли почки на деревьях, появилась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травка, распустились подснежники, появились насекомые.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Рассказывать детям о том, что весной зацветают многие комнатные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растения.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  <w:r w:rsidR="00C209C7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Привлекать детей к работам в огороде и цветниках.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Лето. </w:t>
      </w:r>
      <w:r>
        <w:rPr>
          <w:rFonts w:ascii="Times New Roman" w:eastAsia="Times New Roman" w:hAnsi="Times New Roman" w:cs="Times New Roman"/>
          <w:sz w:val="28"/>
        </w:rPr>
        <w:t xml:space="preserve">Расширять представления детей о летних изменениях в природе: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голубое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чистое небо, ярко светит солнце, жара, люди легко одеты,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загорают, купаются.</w:t>
      </w:r>
    </w:p>
    <w:p w:rsidR="00007AF6" w:rsidRDefault="00812410" w:rsidP="00C2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различных видов деятельности расширять представления</w:t>
      </w:r>
      <w:r w:rsidR="00C209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о свойствах песка, воды, камней и глины.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007AF6" w:rsidRDefault="00812410" w:rsidP="009B41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Образовательная область «Речевое развитие»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 включает владение речью как средством общения и культуры; обогащения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 включает в себя следующие разделы: развитие речи, художественная литература.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«Речевое развитие» направлена на решение следующих задач: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развитие свободного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взрослыми и детьми;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всех компонентов устной речи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практическое овладение воспитанниками нормами речи;</w:t>
      </w:r>
    </w:p>
    <w:p w:rsidR="00007AF6" w:rsidRDefault="00812410" w:rsidP="00C209C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C209C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работы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речи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Развивающая речевая среда. </w:t>
      </w:r>
      <w:r>
        <w:rPr>
          <w:rFonts w:ascii="Times New Roman" w:eastAsia="Times New Roman" w:hAnsi="Times New Roman" w:cs="Times New Roman"/>
          <w:sz w:val="28"/>
        </w:rPr>
        <w:t>Обсуждать с детьми информацию о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предметах, явлениях, событиях, выходящих за пределы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привычного им</w:t>
      </w:r>
      <w:proofErr w:type="gramEnd"/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ближайшего окружения.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Выслушивать детей, уточнять их ответы, подсказывать слова, более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точно отражающие особенность предмета, явления, состояния, поступка;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помогать логично и понятно высказывать суждение.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высказать свое недовольство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поступком, как извиниться.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Формирование словаря. </w:t>
      </w:r>
      <w:r>
        <w:rPr>
          <w:rFonts w:ascii="Times New Roman" w:eastAsia="Times New Roman" w:hAnsi="Times New Roman" w:cs="Times New Roman"/>
          <w:sz w:val="28"/>
        </w:rPr>
        <w:t>Пополнять и активизировать словарь детей на основе углубления знаний о ближайшем окружении. Расширять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о предметах, явлениях, событиях, не имевших места в их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собственном опыте. Активизировать употребление в речи названий предметов, их частей, материалов, из которых они изготовлены.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Учить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Помогать заменять часто используемые детьми указательные местоимения и наречия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употреблять существительные с обобщающим значением (мебель, овощи, животные и т. п.).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Звуковая культура речи. </w:t>
      </w:r>
      <w:r>
        <w:rPr>
          <w:rFonts w:ascii="Times New Roman" w:eastAsia="Times New Roman" w:hAnsi="Times New Roman" w:cs="Times New Roman"/>
          <w:sz w:val="28"/>
        </w:rPr>
        <w:t>Закреплять правильное произношение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гласных и согласных звуков, отрабатывать произношение свистящих,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шипящих и сонорных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л) звуков. Развивать артикуляционный аппарат.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работу над дикцией: совершенствовать отчетливое произнесение слов и словосочетаний.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фонематический слух: учить различать на слух и называть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слова, начинающиеся на определенный звук.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интонационную выразительность речи.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Грамматический строй речи.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обозначающих детенышей животных (по аналогии), употреблять эти существительные в именительном и винительном падежах (лисята — лисят,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медвежата — медвежат); правильно употреблять форму множественного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числа родительного падежа существительных (вилок, яблок, туфель).</w:t>
      </w:r>
      <w:proofErr w:type="gramEnd"/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Напоминать правильные формы повелительного наклонения некоторых глаголов (Ляг!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Лежи! Поезжай! </w:t>
      </w:r>
      <w:proofErr w:type="gramStart"/>
      <w:r>
        <w:rPr>
          <w:rFonts w:ascii="Times New Roman" w:eastAsia="Times New Roman" w:hAnsi="Times New Roman" w:cs="Times New Roman"/>
          <w:sz w:val="28"/>
        </w:rPr>
        <w:t>Беги! и т. п.), несклоняемых существительных (пальто, пианино, кофе, какао).</w:t>
      </w:r>
      <w:proofErr w:type="gramEnd"/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Побуждать детей активно употреблять в речи простейшие виды</w:t>
      </w:r>
      <w:r w:rsidR="003C4BB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сложносочиненных и сложноподчиненных предложений.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Связная речь. </w:t>
      </w:r>
      <w:r>
        <w:rPr>
          <w:rFonts w:ascii="Times New Roman" w:eastAsia="Times New Roman" w:hAnsi="Times New Roman" w:cs="Times New Roman"/>
          <w:sz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рассказывать: описывать предмет, картину; упражнять в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составлении рассказов по картине, созданной ребенком с использованием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раздаточного дидактического материала. Упражнять детей в умении пересказывать наиболее выразительные и динамичные отрывки из сказок. </w:t>
      </w:r>
      <w:r>
        <w:rPr>
          <w:rFonts w:ascii="Times New Roman" w:eastAsia="Times New Roman" w:hAnsi="Times New Roman" w:cs="Times New Roman"/>
          <w:b/>
          <w:sz w:val="28"/>
        </w:rPr>
        <w:t>Художественная литература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  <w:r w:rsidR="003C4BB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Помогать им, используя разные приемы и педагогические ситуации,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правильно </w:t>
      </w:r>
      <w:r w:rsidR="003C4BBB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оспринимать содержание произведения, сопереживать его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героям. </w:t>
      </w:r>
      <w:r>
        <w:rPr>
          <w:rFonts w:ascii="Times New Roman" w:eastAsia="Times New Roman" w:hAnsi="Times New Roman" w:cs="Times New Roman"/>
          <w:sz w:val="28"/>
        </w:rPr>
        <w:lastRenderedPageBreak/>
        <w:t>Зачитывать по просьбе ребенка понравившийся отрывок из сказки,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рассказа, стихотворения, помогая становлению личностного отношения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произведению. 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</w:t>
      </w:r>
    </w:p>
    <w:p w:rsidR="003C4BBB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иллюстрации. 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Познакомить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книжками, 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оформленными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Ю. Васнецовым,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</w:p>
    <w:p w:rsidR="00007AF6" w:rsidRDefault="00812410" w:rsidP="009B4123">
      <w:pPr>
        <w:spacing w:after="0" w:line="240" w:lineRule="auto"/>
        <w:jc w:val="both"/>
        <w:rPr>
          <w:rFonts w:ascii="PetersburgC" w:eastAsia="PetersburgC" w:hAnsi="PetersburgC" w:cs="PetersburgC"/>
        </w:rPr>
      </w:pPr>
      <w:r>
        <w:rPr>
          <w:rFonts w:ascii="Times New Roman" w:eastAsia="Times New Roman" w:hAnsi="Times New Roman" w:cs="Times New Roman"/>
          <w:sz w:val="28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z w:val="28"/>
        </w:rPr>
        <w:t>Чарушиным</w:t>
      </w:r>
      <w:proofErr w:type="spellEnd"/>
      <w:r>
        <w:rPr>
          <w:rFonts w:ascii="PetersburgC" w:eastAsia="PetersburgC" w:hAnsi="PetersburgC" w:cs="PetersburgC"/>
        </w:rPr>
        <w:t>.</w:t>
      </w:r>
    </w:p>
    <w:p w:rsidR="00007AF6" w:rsidRDefault="00007AF6" w:rsidP="009B4123">
      <w:pPr>
        <w:suppressAutoHyphens/>
        <w:spacing w:after="0" w:line="274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AF6" w:rsidRDefault="00812410" w:rsidP="009B41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Образовательная область «Художественно-эстетическое развитие»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Художественно-эстетическое развитие детей дошкольного возраста - особенно важное направление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Художественно-эстетическое развитие включает в себя следующие разделы: приобщение к искусству; изобразительная деятельность, конструктивно-модельная деятельность; музыкальная деятельность.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«Художественно-эстетическое развитие»  во второй младшей группе направлена на решение следующих задач: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продуктивной деятельности детей (рисование, лепка);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детского творчества;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приобщение к изобразительному искусству; 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-развитие музыкально-художественной деятельности;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приобщение к музыкальному искусству.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Содержание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работы: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Приобщение к искусству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Приобщать детей к восприятию искусства, развивать интерес к нему.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007AF6" w:rsidRDefault="003C4BBB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812410">
        <w:rPr>
          <w:rFonts w:ascii="Times New Roman" w:eastAsia="Times New Roman" w:hAnsi="Times New Roman" w:cs="Times New Roman"/>
          <w:sz w:val="28"/>
        </w:rPr>
        <w:t>Познакомить детей с профессиями артиста, художника, композитора.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Учить различать жанры и виды искусства: стихи, проза, загадки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(литература), песни, танцы, музыка, картина (репродукция), скульптура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(изобразительное искусство), здание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соооружение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(архитектура).</w:t>
      </w:r>
      <w:proofErr w:type="gramEnd"/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Учить выделять и называть основные средства выразительности (цвет,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Познакомить детей с архитектурой.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Формировать представления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том, что дома, в которых они живут (детский сад, школа, другие здания), — это архитектурные сооружения; дома бывают разные по форме,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высоте, длине, с разными окнами, с разным количеством этажей, подъездов и т. д.</w:t>
      </w:r>
      <w:proofErr w:type="gramEnd"/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внимание детей к сходству и различиям разных зданий,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поощрять самостоятельное выделение частей здания, его особенностей.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замечать различия в сходных по форме и строению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зданиях (форма и величина входных дверей, окон и других частей).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Поощрять стремление детей изображать в рисунках, аппликациях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реальные и сказочные строения.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посещение музея (совместно с родителями), рассказать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назначении музея.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интерес к посещению кукольного театра, выставок.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поэтами. Знакомить с произведениями народного искусства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сказки, загадки, песни, хороводы,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</w:rPr>
        <w:t>, изделия народного декоративно-прикладного искусства).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PetersburgC" w:eastAsia="PetersburgC" w:hAnsi="PetersburgC" w:cs="PetersburgC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Воспитывать бережное отношение к произведениям искусства.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Изобразительная деятельность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развивать интерес детей к изобразительной деятельности.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Вызывать положительный эмоциональный отклик на предложение рисовать, лепить, вырезать и наклеивать.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сохранять правильную позу при рисовании: не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горбиться, не наклоняться низко над столом, к мольберту; </w:t>
      </w:r>
      <w:proofErr w:type="gramStart"/>
      <w:r>
        <w:rPr>
          <w:rFonts w:ascii="Times New Roman" w:eastAsia="Times New Roman" w:hAnsi="Times New Roman" w:cs="Times New Roman"/>
          <w:sz w:val="28"/>
        </w:rPr>
        <w:t>сидеть свободно,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напрягаясь</w:t>
      </w:r>
      <w:proofErr w:type="gramEnd"/>
      <w:r>
        <w:rPr>
          <w:rFonts w:ascii="Times New Roman" w:eastAsia="Times New Roman" w:hAnsi="Times New Roman" w:cs="Times New Roman"/>
          <w:sz w:val="28"/>
        </w:rPr>
        <w:t>. Приучать детей быть аккуратными: сохранять свое рабочее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место в порядке, по окончании работы убирать все со стола.</w:t>
      </w:r>
    </w:p>
    <w:p w:rsidR="00007AF6" w:rsidRDefault="003C4BBB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812410">
        <w:rPr>
          <w:rFonts w:ascii="Times New Roman" w:eastAsia="Times New Roman" w:hAnsi="Times New Roman" w:cs="Times New Roman"/>
          <w:sz w:val="28"/>
        </w:rPr>
        <w:t>Учить проявлять дружелюбие при оценке работ других детей.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Рисование. </w:t>
      </w:r>
      <w:r>
        <w:rPr>
          <w:rFonts w:ascii="Times New Roman" w:eastAsia="Times New Roman" w:hAnsi="Times New Roman" w:cs="Times New Roman"/>
          <w:sz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</w:r>
      <w:r w:rsidR="009B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падающий снег и т. д.).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Помогать детям при передаче сюжета располагать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изображения на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всем листе в соответствии с содержанием действия и включенными в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действие объектами. Направлять внимание детей на передачу соотношения предметов по величине: дерево высокое, куст ниже дерева, цветы</w:t>
      </w:r>
      <w:r w:rsidR="003C4BB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ниже куста.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закреплять и обогащать представления детей о цветах 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оттенках окружающих предметов и объектов природы. </w:t>
      </w:r>
      <w:proofErr w:type="gramStart"/>
      <w:r>
        <w:rPr>
          <w:rFonts w:ascii="Times New Roman" w:eastAsia="Times New Roman" w:hAnsi="Times New Roman" w:cs="Times New Roman"/>
          <w:sz w:val="28"/>
        </w:rPr>
        <w:t>К уже известным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смешивать краски для получения нужных цветов и оттенков.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многоцветие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окружающего мира.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правильно держать карандаш, кисть, фломастер,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цветной мелок; использовать их при создании изображения.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закрашивать рисунки кистью, карандашом, проводя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линии и штрихи только в одном направлении (сверху вниз или слева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направо); ритмично наносить мазки, штрихи по всей форме, не выходя за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пределы контура; проводить широкие линии всей кистью, а узкие линии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точки — концом ворса кисти. Закреплять умение чисто промывать кисть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 использованием краски другого цвета. К концу года формировать у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умение получать светлые и темные оттенки цвета, изменяя нажим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карандаш.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Формировать умение правильно передавать расположение частей при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рисовании сложных предметов (кукла, зайчик и др.) и соотносить их по</w:t>
      </w:r>
      <w:r w:rsidR="003C4BB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величине.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Декоративное рисование. </w:t>
      </w:r>
      <w:r>
        <w:rPr>
          <w:rFonts w:ascii="Times New Roman" w:eastAsia="Times New Roman" w:hAnsi="Times New Roman" w:cs="Times New Roman"/>
          <w:sz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филимоновских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узоров. Использовать дымковские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</w:t>
      </w:r>
      <w:r w:rsidR="003C4BB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называть цвета, используемые в росписи.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Лепка. </w:t>
      </w:r>
      <w:r>
        <w:rPr>
          <w:rFonts w:ascii="Times New Roman" w:eastAsia="Times New Roman" w:hAnsi="Times New Roman" w:cs="Times New Roman"/>
          <w:sz w:val="28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приемы лепки, освоенные в предыдущих группах; учить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прищипыванию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прищипыванию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007AF6" w:rsidRDefault="00812410" w:rsidP="003C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приемам вдавливания середины шара, цилиндра для получения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полой формы. Познакомить с приемами использования стеки. Поощрять</w:t>
      </w:r>
      <w:r w:rsidR="003C4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стремление украшать вылепленные изделия узором при помощи стеки.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приемы аккуратной лепки.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Аппликация. </w:t>
      </w:r>
      <w:r>
        <w:rPr>
          <w:rFonts w:ascii="Times New Roman" w:eastAsia="Times New Roman" w:hAnsi="Times New Roman" w:cs="Times New Roman"/>
          <w:sz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правильно держать ножницы и пользоваться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ими. Обучать вырезыванию, начиная с формирования навыка разрезания по </w:t>
      </w:r>
      <w:proofErr w:type="gramStart"/>
      <w:r>
        <w:rPr>
          <w:rFonts w:ascii="Times New Roman" w:eastAsia="Times New Roman" w:hAnsi="Times New Roman" w:cs="Times New Roman"/>
          <w:sz w:val="28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скругления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Конструктивно- модельная деятельность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Обращать внимание детей на различные здания и сооружения вокруг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 дома, детского сада. На прогулках в процессе игр рассматривать с детьми машины, тележки, автобусы и другие виды транспорта, выделяя их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части, называть их форму и расположение по отношению к самой большой части.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Продолжать развивать у детей способность различать и называть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вспомнить, какие похожие сооружения дети видели.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анализировать образец постройки: выделять основные части, различать и соотносить их по величине и форме, устанавливать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пространственное расположение этих частей относительно друг друга</w:t>
      </w:r>
      <w:r w:rsidR="003815A3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(в домах — стены, вверху — перекрытие, крыша; в автомобиле — кабина,</w:t>
      </w:r>
      <w:r w:rsidR="003815A3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кузов и т. д.).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сооружать постройки из крупного и мелкого строительного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материала, использовать детали разного цвета для создания и украшения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построек.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 поздравительная открытка), приклеивать к основной форме детали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(к дому — окна, двери, трубу; к автобусу — колеса; к стулу — спинку).</w:t>
      </w:r>
      <w:proofErr w:type="gramEnd"/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Приобщать детей к изготовлению поделок из природного материала:</w:t>
      </w:r>
      <w:r w:rsidR="003815A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коры, веток, листьев, шишек, каштанов, ореховой скорлупы, соломы (лодочки, ежики и т. д.).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Учить использовать для закрепления частей клей,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пластилин; применять в поделках катушки, коробки разной величины 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другие предметы.</w:t>
      </w:r>
    </w:p>
    <w:p w:rsidR="009B4123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Музыкально-художественная деятельность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Продолжать развивать у детей интерес к музыке, желание ее слушать,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вызывать эмоциональную отзывчивость при восприятии музыкальных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произведений. Обогащать музыкальные впечатления, способствовать дальнейшему развитию основ музыкальной культуры.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Слушание. </w:t>
      </w:r>
      <w:r>
        <w:rPr>
          <w:rFonts w:ascii="Times New Roman" w:eastAsia="Times New Roman" w:hAnsi="Times New Roman" w:cs="Times New Roman"/>
          <w:sz w:val="28"/>
        </w:rPr>
        <w:t>Формировать навыки культуры слушания музыки (не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отвлекаться, дослушивать произведение до конца).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прослушанном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звуки по высоте (высокий, низкий в пределах сексты, септимы).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Пение. </w:t>
      </w:r>
      <w:r>
        <w:rPr>
          <w:rFonts w:ascii="Times New Roman" w:eastAsia="Times New Roman" w:hAnsi="Times New Roman" w:cs="Times New Roman"/>
          <w:sz w:val="28"/>
        </w:rPr>
        <w:t>Обучать детей выразительному пению, формировать умение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петь протяжно, подвижно, согласованно (в пределах ре — си первой октавы). Развивать умение брать дыхание между короткими музыкальными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Песенное творчество. </w:t>
      </w:r>
      <w:r>
        <w:rPr>
          <w:rFonts w:ascii="Times New Roman" w:eastAsia="Times New Roman" w:hAnsi="Times New Roman" w:cs="Times New Roman"/>
          <w:sz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сочинять мелодию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колыбельной песни и отвечать на музыкальные вопросы («Как тебя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зовут?», </w:t>
      </w:r>
      <w:r>
        <w:rPr>
          <w:rFonts w:ascii="Times New Roman" w:eastAsia="Times New Roman" w:hAnsi="Times New Roman" w:cs="Times New Roman"/>
          <w:sz w:val="28"/>
        </w:rPr>
        <w:lastRenderedPageBreak/>
        <w:t>Что ты хочешь, кошечка?», «Где ты?»). Формировать умение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импровизировать мелодии на заданный текст.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Музыкально-ритмические движения. </w:t>
      </w:r>
      <w:r>
        <w:rPr>
          <w:rFonts w:ascii="Times New Roman" w:eastAsia="Times New Roman" w:hAnsi="Times New Roman" w:cs="Times New Roman"/>
          <w:sz w:val="28"/>
        </w:rPr>
        <w:t>Продолжать формировать у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навык ритмичного движения в соответствии с характером музыки.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Учить самостоятельно менять движения в соответствии с дву</w:t>
      </w:r>
      <w:proofErr w:type="gramStart"/>
      <w:r>
        <w:rPr>
          <w:rFonts w:ascii="Times New Roman" w:eastAsia="Times New Roman" w:hAnsi="Times New Roman" w:cs="Times New Roman"/>
          <w:sz w:val="28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трехчастной формой музыки.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танцевальные движения: прямой галоп, пружинка,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кружение по одному и в парах.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двигаться в парах по кругу в танцах и хороводах, ставить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совершенствовать навыки основных движений (ходьба: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«торжественная», спокойная, «таинственная»; бег: легкий и стремительный).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Развитие танцевально-игрового творчества. </w:t>
      </w:r>
      <w:r>
        <w:rPr>
          <w:rFonts w:ascii="Times New Roman" w:eastAsia="Times New Roman" w:hAnsi="Times New Roman" w:cs="Times New Roman"/>
          <w:sz w:val="28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мимику и пантомиму (зайка веселый и грустный, хитрая лисичка, сердитый волк и т. д.). Обучать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инсценированию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песен и постановке небольших музыкальных спектаклей.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Игра на детских музыкальных инструментах. </w:t>
      </w:r>
      <w:r>
        <w:rPr>
          <w:rFonts w:ascii="Times New Roman" w:eastAsia="Times New Roman" w:hAnsi="Times New Roman" w:cs="Times New Roman"/>
          <w:sz w:val="28"/>
        </w:rPr>
        <w:t>Формировать умение</w:t>
      </w:r>
    </w:p>
    <w:p w:rsidR="00007AF6" w:rsidRDefault="00812410" w:rsidP="0038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подыгрывать простейшие мелодии на деревянных ложках, погремушках,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барабане, металлофоне.</w:t>
      </w:r>
    </w:p>
    <w:p w:rsidR="00007AF6" w:rsidRDefault="00812410" w:rsidP="009B41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Образовательная область «Физическое развитие»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07AF6" w:rsidRDefault="00E014F5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Пятый</w:t>
      </w:r>
      <w:r w:rsidR="008124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 жизни -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</w:t>
      </w:r>
      <w:r w:rsidR="008124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необходимо учитывать при организации работы по физическому воспитанию.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Физическое развитие включает в себя следующие разделы: формирование начальных представлений о здоровом образе жизни; физическая культура.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Образовательная область «Физическое развитие» направлена на решение следующих задач: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сохранение и укрепление физического и психического здоровья детей;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воспитание культурно-гигиенических навыков;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начальных представлений о здоровом образе жизни;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развитие физических качеств (скоростных, силовых, гибкости, выносливости и координации);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накопление и обогащение двигательного опыта детей (овладения основными движениями);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у воспитанников потребности в двигательной активности и физическом совершенствовании.</w:t>
      </w:r>
    </w:p>
    <w:p w:rsidR="00007AF6" w:rsidRDefault="00812410" w:rsidP="009B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работы: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начальных представлений о здоровом образе жизни.</w:t>
      </w:r>
    </w:p>
    <w:p w:rsidR="00E014F5" w:rsidRDefault="00E014F5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812410">
        <w:rPr>
          <w:rFonts w:ascii="Times New Roman" w:eastAsia="Times New Roman" w:hAnsi="Times New Roman" w:cs="Times New Roman"/>
          <w:sz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чу</w:t>
      </w:r>
      <w:proofErr w:type="gramStart"/>
      <w:r w:rsidR="00812410">
        <w:rPr>
          <w:rFonts w:ascii="Times New Roman" w:eastAsia="Times New Roman" w:hAnsi="Times New Roman" w:cs="Times New Roman"/>
          <w:sz w:val="28"/>
        </w:rPr>
        <w:t>вств дл</w:t>
      </w:r>
      <w:proofErr w:type="gramEnd"/>
      <w:r w:rsidR="00812410">
        <w:rPr>
          <w:rFonts w:ascii="Times New Roman" w:eastAsia="Times New Roman" w:hAnsi="Times New Roman" w:cs="Times New Roman"/>
          <w:sz w:val="28"/>
        </w:rPr>
        <w:t>я жизни и здоровья человека (руки делают много полезных дел;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ноги помогают двигаться; рот говорит, ест; зубы жуют; язык помогает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жевать, говорить; кожа чувствует; нос дышит, улавливает запахи; уши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 w:rsidR="00812410">
        <w:rPr>
          <w:rFonts w:ascii="Times New Roman" w:eastAsia="Times New Roman" w:hAnsi="Times New Roman" w:cs="Times New Roman"/>
          <w:sz w:val="28"/>
        </w:rPr>
        <w:t>слышат).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Воспитывать потребность в соблюдении режима питания, употреблении в пищу овощей и фруктов, других полезных продуктов.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Формировать представление о необходимых человеку веществах 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витаминах. Расширять представления о важности для здоровья сна, гигиенических процедур, движений, закаливания.</w:t>
      </w:r>
    </w:p>
    <w:p w:rsidR="00007AF6" w:rsidRDefault="00812410" w:rsidP="00E0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детей с понятиями «здоровье» и «болезнь».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меня будут крепкими и здоровыми», «Я промочил ноги на улице, и у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меня начался насморк»).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представления о здоровом образе жизни; о значении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систем организма.</w:t>
      </w:r>
    </w:p>
    <w:p w:rsidR="00007AF6" w:rsidRDefault="00812410" w:rsidP="00E0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Физическая культура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Формировать правильную осанку.</w:t>
      </w:r>
    </w:p>
    <w:p w:rsidR="00007AF6" w:rsidRDefault="00812410" w:rsidP="00E0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Закреплять и развивать умение ходить и бегать с согласованными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движениями рук и ног. Учить бегать легко, ритмично, энергично отталкиваясь носком.</w:t>
      </w:r>
    </w:p>
    <w:p w:rsidR="00007AF6" w:rsidRDefault="00812410" w:rsidP="00E0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ползать, пролезать, подлезать, перелезать через предметы. Учить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перелезать с одного пролета гимнастической стенки на другой (вправо, влево).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энергично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отталкиваться и правильно приземляться в прыжках на двух ногах на месте и с продвижением вперед, ориентироваться в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пространстве. В прыжках в длину и высоту с места учить сочетать отталкивание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взмахом рук, при приземлении сохранять равновесие. Учить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прыжкам через короткую скакалку.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принимать правильное исходное положение при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метании, отбивать мяч о землю правой и левой рукой, бросать и ловить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кистями рук (не прижимая к груди).</w:t>
      </w:r>
    </w:p>
    <w:p w:rsidR="00007AF6" w:rsidRDefault="00812410" w:rsidP="00E0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кататься на двухколесном велосипеде по </w:t>
      </w:r>
      <w:proofErr w:type="gramStart"/>
      <w:r>
        <w:rPr>
          <w:rFonts w:ascii="Times New Roman" w:eastAsia="Times New Roman" w:hAnsi="Times New Roman" w:cs="Times New Roman"/>
          <w:sz w:val="28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28"/>
        </w:rPr>
        <w:t>, по кругу.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ходить на лыжах скользящим шагом, выполнять повороты, подниматься на гору.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построениям, соблюдению дистанции во время передвижения.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 психофизические качества: быстроту, выносливость, гибкость, ловкость и др.</w:t>
      </w:r>
    </w:p>
    <w:p w:rsidR="00007AF6" w:rsidRDefault="00812410" w:rsidP="00E0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выполнять ведущую роль в подвижной игре, осознанно относиться к выполнению правил игры.</w:t>
      </w:r>
    </w:p>
    <w:p w:rsidR="00007AF6" w:rsidRDefault="00812410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формах организации двигательной деятельности развивать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детей организованность, самостоятельность, инициативность, умение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поддерживать дружеские взаимоотношения со сверстниками.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Подвижные игры. </w:t>
      </w:r>
      <w:r>
        <w:rPr>
          <w:rFonts w:ascii="Times New Roman" w:eastAsia="Times New Roman" w:hAnsi="Times New Roman" w:cs="Times New Roman"/>
          <w:sz w:val="28"/>
        </w:rPr>
        <w:t>Продолжать развивать активность детей в играх с</w:t>
      </w:r>
      <w:r w:rsidR="003815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мячами, скакалками, обручами и т. д.</w:t>
      </w:r>
    </w:p>
    <w:p w:rsidR="00007AF6" w:rsidRDefault="003815A3" w:rsidP="009B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812410">
        <w:rPr>
          <w:rFonts w:ascii="Times New Roman" w:eastAsia="Times New Roman" w:hAnsi="Times New Roman" w:cs="Times New Roman"/>
          <w:sz w:val="28"/>
        </w:rPr>
        <w:t>Развивать быстроту, силу, ловкость, пространственную ориентировку.</w:t>
      </w:r>
    </w:p>
    <w:p w:rsidR="00007AF6" w:rsidRDefault="00812410" w:rsidP="0038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самостоятельность и инициативность в организации</w:t>
      </w:r>
      <w:r w:rsidR="00F562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знакомых игр. Приучать к выполнению действий по сигналу.</w:t>
      </w:r>
    </w:p>
    <w:p w:rsidR="00007AF6" w:rsidRDefault="00007AF6" w:rsidP="009B4123">
      <w:pPr>
        <w:suppressAutoHyphens/>
        <w:spacing w:after="0" w:line="274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AF6" w:rsidRDefault="00812410" w:rsidP="00E01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Проектирование воспитательно-образовательного процесса с детьми на прогулке.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окружающим миром, новых ярких впечатлениях, свободной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с природным материалом, так и с игрушками. Поэтому в данном тематическом планировании в полной мере отражена интеграция образовательных областей, которые делают наиболее эффективным воспитательно-образовательный процесс на прогулках.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 течение года прогулки проводятся ежедневно. Летом дети проводят на воздухе практически все время с момента прихода в дошкольное учреждение, заходя в помещение лишь для приема пищи и сна.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зимнее время прогулка проводится два раза в день. Общая продолжительность прогулки - до 4 часов. Только температура воздуха ниже -15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°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ветреная погода, вьюга могут служить поводом для сокращения прогулки или ее отмены.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 использует любой повод, чтобы именно на прогулке в первую очередь прививать любовь к природе, в том числе,  организует досуг на участке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особенностей шишек - пахнут смолой, на дереве (в холоде) закрываются, в тепле (в помещении) раскрывают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чешуйки, из-под которых падают семена).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(воробьи маленькие, серые или серо-коричневые, летают стайкой; ворона крупная, серо-черная, летает одна; голуби крупнее воробьев, серо-голубые, кормятся стаей).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 того,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 зрения.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распределении игр и физических упражнений в течение дня следует учитывать соотношение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утренней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вечерней прогулках. Это будет способствовать закреплению и совершенствованию движений.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подвижными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организовывать в самом начале прогулки, что позволит обогатить содержание дальнейшей самостоятельной деятельности детей. Поздней осенью и зимой игры и упражнения целесообразно проводить в конце прогулки. Это снижает вероятность простудных заболеваний.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Практика показывает: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индивидуальные особенности детей и опираясь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через обруч и т. д.), а малоподвижных - на выполнение упражнений с использованием физкультурных пособий (лазанье по гимнастической стенке, бег со скакалкой и т. д.).</w:t>
      </w:r>
    </w:p>
    <w:p w:rsidR="00007AF6" w:rsidRDefault="00812410" w:rsidP="009B41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предложенные педагогические приемы и методы индивидуально-дифференцированного подхода к детям должны строиться с учетом интереса ребенка к играм и разным видам деятельности.</w:t>
      </w:r>
    </w:p>
    <w:p w:rsidR="00007AF6" w:rsidRDefault="00007AF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>КОМПЛЕКСНО-ТЕМАТИЧЕСКОЕ ПЛАНИРОВАНИЕ ПРОГУЛКИ</w:t>
      </w:r>
    </w:p>
    <w:p w:rsidR="00007AF6" w:rsidRDefault="00812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(СОДЕРЖАНИЕ ПСИХОЛОГО-ПЕДАГОГИЧЕСКОЙ РАБОТЫ)</w:t>
      </w: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1136"/>
        <w:gridCol w:w="713"/>
        <w:gridCol w:w="1975"/>
        <w:gridCol w:w="1684"/>
        <w:gridCol w:w="2035"/>
        <w:gridCol w:w="1862"/>
      </w:tblGrid>
      <w:tr w:rsidR="00007AF6">
        <w:trPr>
          <w:trHeight w:val="9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Время</w:t>
            </w:r>
          </w:p>
          <w:p w:rsidR="00007AF6" w:rsidRDefault="00812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-</w:t>
            </w:r>
          </w:p>
          <w:p w:rsidR="00007AF6" w:rsidRDefault="0081241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дения</w:t>
            </w:r>
            <w:proofErr w:type="spellEnd"/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Тема и цель</w:t>
            </w:r>
          </w:p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Тема и цель</w:t>
            </w:r>
          </w:p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2-й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Тема и цель</w:t>
            </w:r>
          </w:p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3-й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Тема и цель</w:t>
            </w:r>
          </w:p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4-й недели</w:t>
            </w:r>
          </w:p>
        </w:tc>
      </w:tr>
      <w:tr w:rsidR="00007AF6">
        <w:trPr>
          <w:trHeight w:val="2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hd w:val="clear" w:color="auto" w:fill="FFFFFF"/>
              </w:rPr>
              <w:t>5</w:t>
            </w:r>
          </w:p>
        </w:tc>
      </w:tr>
      <w:tr w:rsidR="00007AF6">
        <w:trPr>
          <w:trHeight w:val="112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Сентябрь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сезонными изменениями.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насекомыми.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растениями на участке и цветнике.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деревьями.</w:t>
            </w:r>
          </w:p>
        </w:tc>
      </w:tr>
      <w:tr w:rsidR="00007AF6">
        <w:trPr>
          <w:trHeight w:val="1470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изменениями в природе в осеннее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Вызвать интерес к окружающему миру.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растениями.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деревьями и изменениями, происходящими осенью.</w:t>
            </w:r>
          </w:p>
        </w:tc>
      </w:tr>
      <w:tr w:rsidR="00007AF6">
        <w:trPr>
          <w:trHeight w:val="88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Наблюдение за изменениями погоды.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солнцем.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ветром.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птицами.</w:t>
            </w:r>
          </w:p>
        </w:tc>
      </w:tr>
      <w:tr w:rsidR="00007AF6">
        <w:trPr>
          <w:trHeight w:val="2040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изменениями погоды.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ролью солнца в жизни животных и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умения замечать ветер (слабый вете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колеблет ветки деревьев, сильный ветер качает большие деревья)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внешними признаками птиц: есть крылья, хвост, голова.</w:t>
            </w:r>
          </w:p>
        </w:tc>
      </w:tr>
      <w:tr w:rsidR="00007AF6">
        <w:trPr>
          <w:trHeight w:val="1005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листопадом.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дождём.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одеждой людей.</w:t>
            </w:r>
          </w:p>
        </w:tc>
      </w:tr>
      <w:tr w:rsidR="00007AF6">
        <w:trPr>
          <w:trHeight w:val="1485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детей с листопадом.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Обобщать первичные представления детей об осени.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интерес к явлениям неживой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Расширять представления о взаимосвязи погоды и человека: холодн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стали одеваться теплее.</w:t>
            </w:r>
          </w:p>
        </w:tc>
      </w:tr>
      <w:tr w:rsidR="00007AF6">
        <w:trPr>
          <w:trHeight w:val="98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Декабрь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зимним небом.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изменениями в погоде  зимой.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снегом, за льдом.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деревьями и кустарниками под снегом.</w:t>
            </w:r>
          </w:p>
        </w:tc>
      </w:tr>
      <w:tr w:rsidR="00007AF6">
        <w:trPr>
          <w:trHeight w:val="15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Обратить внимание на красоту зимнего неба.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с различными состояниями погоды.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с явлениями природы, формировать познавательный интерес.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Учить различать части растений: ветки, ствол, учить описывать растения, отмечая их сходства и различия.</w:t>
            </w:r>
          </w:p>
        </w:tc>
      </w:tr>
      <w:tr w:rsidR="00007AF6">
        <w:trPr>
          <w:trHeight w:val="126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снегом.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воробьями.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деревьями.</w:t>
            </w:r>
          </w:p>
        </w:tc>
      </w:tr>
      <w:tr w:rsidR="00007AF6">
        <w:trPr>
          <w:trHeight w:val="15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Расширять представления о явлениях неживой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различать характерные особенности строения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определять и называть состояние погоды.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детей описывать растения.</w:t>
            </w:r>
          </w:p>
        </w:tc>
      </w:tr>
      <w:tr w:rsidR="00007AF6">
        <w:trPr>
          <w:trHeight w:val="126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Февраль</w:t>
            </w:r>
          </w:p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явлениями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птицами, прилетающими на участок.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солнцем.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Расширять представления о явлениях живой и  неживой природы в зимний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Уточнить названия птиц, которые питаются в кормушке.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определять и называть состояние погоды.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представления о первых признаках весны: солнце светит дольше, становится теплее.</w:t>
            </w:r>
          </w:p>
        </w:tc>
      </w:tr>
      <w:tr w:rsidR="00007AF6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Март</w:t>
            </w:r>
          </w:p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неживой природой.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весенним небом.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насекомыми.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природными изменениями.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Развивать умения замечать новые изменения в неживой природе: тает снег. Воспитывать интерес к весенним наблюдениям.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Учить замечать красоту весеннего неба.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Воспитывать заботливое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пробуждающей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элементарные представления о весенних изменениях в природе.</w:t>
            </w:r>
          </w:p>
        </w:tc>
      </w:tr>
      <w:tr w:rsidR="00007AF6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Апрель</w:t>
            </w:r>
          </w:p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деревьями и кустарниками.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лужами.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цветущими растениями на участке.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Учить замечать изменения во внешнем виде деревьев: появляются первые листочки.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Вызвать интерес к явлениям неживой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Развивать наблюдательность, путём выявления новых признаков весны.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умение любоваться красотой цветов, бережно к ним относиться.</w:t>
            </w:r>
          </w:p>
        </w:tc>
      </w:tr>
      <w:tr w:rsidR="00007AF6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Май</w:t>
            </w:r>
          </w:p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насекомыми.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цветами.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растениями.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Учить детей выделять главные признаки насекомых: муравья, пчелы, бабочки.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умение любоваться красотой цветов.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умение любоваться красотой весеннего пейзажа.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Учить ценить и беречь красоту.</w:t>
            </w:r>
          </w:p>
        </w:tc>
      </w:tr>
      <w:tr w:rsidR="00007AF6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Июнь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солнцем.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птицами.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песком.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ветром.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Развивать наблюдательность и любознательность в процессе ознакомления с неживой природой.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знания об общих признаках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знакомить со свойствами песка.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Обобщить представления о лете.</w:t>
            </w:r>
          </w:p>
        </w:tc>
      </w:tr>
      <w:tr w:rsidR="00007AF6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Июль</w:t>
            </w:r>
          </w:p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растениями.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Наблюдение за растениями цветника.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кошкой.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умения различать и называть части растений.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Упражнять в определении  состояния погоды.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Учить любоваться растущими цветами.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Расширять представления о кошке.</w:t>
            </w:r>
          </w:p>
        </w:tc>
      </w:tr>
      <w:tr w:rsidR="00007AF6">
        <w:trPr>
          <w:trHeight w:val="222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Август</w:t>
            </w:r>
          </w:p>
          <w:p w:rsidR="00007AF6" w:rsidRDefault="00007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07AF6" w:rsidRDefault="00007AF6">
            <w:pPr>
              <w:suppressAutoHyphens/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насекомыми.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растениями.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погодой.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Наблюдения за деревьями и кустарниками.</w:t>
            </w:r>
          </w:p>
        </w:tc>
      </w:tr>
      <w:tr w:rsidR="00007AF6">
        <w:trPr>
          <w:trHeight w:val="2227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007A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детей выделять главные признаки насекомых: муравья, пчелы, бабочки.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умение любоваться красотой летнего пейзажа.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определять и называть состояние погоды.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учить замечать изменения во внешнем виде деревьев и кустарников.</w:t>
            </w:r>
          </w:p>
        </w:tc>
      </w:tr>
    </w:tbl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7AF6" w:rsidRDefault="008124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Работа с родителями.</w:t>
      </w:r>
    </w:p>
    <w:p w:rsidR="00007AF6" w:rsidRDefault="00812410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направлений работы с семьей по образовательным областям: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 «Социально-коммуникативное развитие»: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гендерного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сопровождать и поддерживать семью в реализации воспитательных воздействий;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изучить традиции трудового воспитания в семьях воспитанников;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совместные с родителями конкурсы, акции по благоустройству и озеленению территории дошкольных групп, ориентируясь на потребности и возможности детей и научно обоснованные принципы  и</w:t>
      </w:r>
      <w:r w:rsidR="00F562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нормативы;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родителей к активному отдыху с детьми.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 «Познавательное развитие»: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сверстниками.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 «Речевое развитие»: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у родителей навыки общения с ребенком;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показывать значение доброго, теплого общения с ребенком;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доказывать родителям ценность домашнего чтения;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показывать методы и приемы ознакомления ребенка с художественной литературой. 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 «Художественно-эстетическое развитие»: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поддержать стремление родителей развивать художественную деятельность детей в дошкольных группах и дома;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 «Физическое развитие»: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007AF6" w:rsidRDefault="008124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двигательной активности ребенка совместными спортивными играми, прогулками.</w:t>
      </w:r>
    </w:p>
    <w:p w:rsidR="00007AF6" w:rsidRDefault="00007A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014F5" w:rsidRDefault="00E014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07AF6" w:rsidRDefault="00007A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07AF6" w:rsidRDefault="008124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3. Информационно-методическое обеспечение.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705"/>
        <w:gridCol w:w="6033"/>
        <w:gridCol w:w="2192"/>
      </w:tblGrid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п/п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Образовательная область по ФГОС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Группа/возраст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Социально-коммуникативное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 группа (от 4 до 5 лет)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Общеобразовательная программа</w:t>
            </w:r>
          </w:p>
          <w:p w:rsidR="00007AF6" w:rsidRDefault="00E014F5" w:rsidP="00E014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Основная</w:t>
            </w:r>
            <w:r w:rsidR="008124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образовательная программа дошкольного образования «От рождения до школы» под редакцией Н. Е. </w:t>
            </w:r>
            <w:proofErr w:type="spellStart"/>
            <w:r w:rsidR="00812410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Вераксы</w:t>
            </w:r>
            <w:proofErr w:type="spellEnd"/>
            <w:r w:rsidR="00812410">
              <w:rPr>
                <w:rFonts w:ascii="Times New Roman" w:eastAsia="Times New Roman" w:hAnsi="Times New Roman" w:cs="Times New Roman"/>
                <w:color w:val="000000"/>
                <w:sz w:val="28"/>
              </w:rPr>
              <w:t>, Т. С. Комаровой, М. А. Васильевой.-2-е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д., - М.: Мозаика - Синтез, 2015</w:t>
            </w:r>
            <w:r w:rsidR="0081241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Педагогические методики, технологии</w:t>
            </w:r>
          </w:p>
          <w:p w:rsidR="00F562AF" w:rsidRDefault="00F56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1F1F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Абрамова</w:t>
            </w:r>
            <w:r w:rsidR="00241F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 В., </w:t>
            </w:r>
            <w:proofErr w:type="spellStart"/>
            <w:r w:rsidR="00241F1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Слепцова</w:t>
            </w:r>
            <w:proofErr w:type="spellEnd"/>
            <w:r w:rsidR="00241F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 Ф. </w:t>
            </w:r>
            <w:r w:rsidR="00241F1F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Социально-коммуникативное развитие дошкольников: Средняя группа. - </w:t>
            </w:r>
            <w:r w:rsidR="00241F1F">
              <w:rPr>
                <w:rFonts w:ascii="Times New Roman" w:eastAsia="Times New Roman" w:hAnsi="Times New Roman" w:cs="Times New Roman"/>
                <w:color w:val="000000"/>
                <w:sz w:val="28"/>
              </w:rPr>
              <w:t>М.: Мозаика - Синтез, 2017.</w:t>
            </w:r>
          </w:p>
          <w:p w:rsidR="004711AD" w:rsidRPr="00241F1F" w:rsidRDefault="00471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М.М. Малоподвижные игры и игровые упражнения: для занятий с детьми 3-7 лет. - М.: Мозаика - Синтез, 2015.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Губанова Н. Ф. Развитие игровой деятельности. Средняя  группа.</w:t>
            </w:r>
            <w:r w:rsidR="00F562A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М.: Мозаика - Синтез, 2017.</w:t>
            </w:r>
          </w:p>
          <w:p w:rsidR="00007AF6" w:rsidRDefault="00812410" w:rsidP="00241F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Буре Р. С. Социально-нравственное воспитание дошкольников</w:t>
            </w:r>
            <w:r w:rsidR="00241F1F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(3-7 лет)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</w:t>
            </w:r>
            <w:r w:rsidR="00241F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М.: Мозаика - Синтез, 2014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2.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Познавательное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Общеобразовательная программа</w:t>
            </w:r>
          </w:p>
          <w:p w:rsidR="00007AF6" w:rsidRDefault="00E014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образовательная программа дошкольного образования «От рождения до школы» под редакцией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Т. С. Комаровой, М. А. Васильевой.-2-е изд., - М.: Мозаика - Синтез, 2015.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Педагогические методики, технологии</w:t>
            </w:r>
          </w:p>
          <w:p w:rsidR="00007AF6" w:rsidRDefault="00812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З. Е. Познание предметного мира. Средняя группа.</w:t>
            </w:r>
          </w:p>
          <w:p w:rsidR="00CE2E74" w:rsidRDefault="00CE2E74" w:rsidP="00CE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E7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E2E74">
              <w:rPr>
                <w:rFonts w:ascii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CE2E74">
              <w:rPr>
                <w:rFonts w:ascii="Times New Roman" w:hAnsi="Times New Roman" w:cs="Times New Roman"/>
                <w:sz w:val="28"/>
                <w:szCs w:val="28"/>
              </w:rPr>
              <w:t xml:space="preserve"> 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уппа.- М.: Мозаика-Синтез, 2014</w:t>
            </w:r>
          </w:p>
          <w:p w:rsidR="00007AF6" w:rsidRPr="00CE2E74" w:rsidRDefault="00812410" w:rsidP="00CE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r w:rsidR="00E014F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В. А. Формирование элементарных математических представлений. Средняя группа.</w:t>
            </w:r>
          </w:p>
          <w:p w:rsidR="00007AF6" w:rsidRDefault="00812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О. А. Ознакомление с природой в детском саду. Средняя группа.</w:t>
            </w:r>
          </w:p>
          <w:p w:rsidR="00E014F5" w:rsidRPr="00E014F5" w:rsidRDefault="00E01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Серых</w:t>
            </w:r>
            <w:proofErr w:type="gramEnd"/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Л.В., </w:t>
            </w:r>
            <w:proofErr w:type="spellStart"/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Репринцева</w:t>
            </w:r>
            <w:proofErr w:type="spellEnd"/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.А. Здравствуй, мир Белогорья!. </w:t>
            </w:r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издательство </w:t>
            </w:r>
            <w:proofErr w:type="spellStart"/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БелИРО</w:t>
            </w:r>
            <w:proofErr w:type="spellEnd"/>
            <w:r w:rsidRPr="00E0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2015.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3.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Речевое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Общеобразовательная программа</w:t>
            </w:r>
          </w:p>
          <w:p w:rsidR="00007AF6" w:rsidRDefault="00E014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образовательная программа дошкольного образования «От рождения до школы» под редакцией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Т. С. Комаровой, М. А. Васильевой.-2-е изд., - М.: Мозаика - Синтез, 2015.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Педагогические методики, технологии</w:t>
            </w:r>
          </w:p>
          <w:p w:rsidR="00007AF6" w:rsidRDefault="00812410" w:rsidP="008677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В. В. Развитие речи в детском саду. Средняя группа.</w:t>
            </w:r>
            <w:r w:rsidR="008677A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М.: </w:t>
            </w:r>
            <w:r w:rsidR="008677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Мозаика - Синтез, 2015.</w:t>
            </w:r>
          </w:p>
          <w:p w:rsidR="004711AD" w:rsidRDefault="004711AD" w:rsidP="004711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Хрестоматия для чтения детям в детском саду и дома: 4-5 лет. - М.: Мозаика - Синтез, 2016.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Художественно-эстетическое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Общеобразовательная программа</w:t>
            </w:r>
          </w:p>
          <w:p w:rsidR="00007AF6" w:rsidRDefault="00E014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образовательная программа дошкольного образования «От рождения до школы» под редакцией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Т. С. Комаровой, М. А. Васильевой.-2-е изд., - М.: Мозаика - Синтез, 2015.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Педагогические методики, технологии</w:t>
            </w:r>
          </w:p>
          <w:p w:rsidR="0016079D" w:rsidRDefault="00160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Комарова Т. С. Детское художественное творчество: для работы с детьми 2-7 лет. - М.: Мозаика - Синтез, 2015.</w:t>
            </w:r>
          </w:p>
          <w:p w:rsidR="0016079D" w:rsidRDefault="00160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Комарова Т. С. Изобразительная деятельность в детском саду: Средняя группа. - М.: Мозаика - Синтез, 2014.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Комарова Т. 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М. Б. Интеграция</w:t>
            </w:r>
            <w:r w:rsidR="004711A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воспитательно-образовательной работе детского сада.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Комарова Т. С. Развитие художественных способностей дошкольников.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Лыкова И. А. Изобразительная деятельность в детском саду</w:t>
            </w:r>
            <w:r w:rsidR="00BC77F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Средняя группа.</w:t>
            </w:r>
            <w:r w:rsidR="00BC77F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(Образовательная область «</w:t>
            </w:r>
            <w:proofErr w:type="spellStart"/>
            <w:r w:rsidR="00BC77F5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Художесвенно-эстетическое</w:t>
            </w:r>
            <w:proofErr w:type="spellEnd"/>
            <w:r w:rsidR="00BC77F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развитие»): учебно-методическое пособие. - М.: Издательский дом «Цветной мир», 2015.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Арсеневская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О. Н. Система музыкально-оздоровительной работы в детском саду: занятия, игры, упражнения.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Вершинина Н. Б., В. М. Суворова, Н. Г. Фролова Музыка в детском саду: планирование, тематические и комплексные занятия.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Петрова И. А. Музыкальные игры для дошкольников. 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Перескоков А. В. Песни для детского сада.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Н. Б. Музыка. Средняя  группа. Разработка занятий</w:t>
            </w:r>
          </w:p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Лапшина Г. А. Праздники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Физическое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Общеобразовательная программа</w:t>
            </w:r>
          </w:p>
          <w:p w:rsidR="00007AF6" w:rsidRDefault="00E014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образовательная программа дошкольного образования «От рождения до школы» под редакцией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Т. С. Комаровой, М. А. Васильевой.-2-е изд., - М.: Мозаика - Синтез, 2015.</w:t>
            </w:r>
          </w:p>
        </w:tc>
      </w:tr>
      <w:tr w:rsidR="00007AF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007AF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Педагогические методики, технологии</w:t>
            </w:r>
          </w:p>
          <w:p w:rsidR="00007AF6" w:rsidRDefault="00812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Сборник подвижных игр: Методическое пособие/ Автор-составитель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Э. Я.</w:t>
            </w:r>
          </w:p>
          <w:p w:rsidR="00007AF6" w:rsidRDefault="0081241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 И. Физкультурные занятия в детском саду.</w:t>
            </w:r>
          </w:p>
        </w:tc>
      </w:tr>
    </w:tbl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</w:pPr>
    </w:p>
    <w:p w:rsidR="00007AF6" w:rsidRDefault="00007AF6">
      <w:pPr>
        <w:suppressAutoHyphens/>
        <w:spacing w:after="0" w:line="274" w:lineRule="auto"/>
        <w:ind w:left="10"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AF6" w:rsidRDefault="00007AF6">
      <w:pPr>
        <w:suppressAutoHyphens/>
        <w:spacing w:after="0" w:line="274" w:lineRule="auto"/>
        <w:ind w:left="10"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AF6" w:rsidRDefault="00007AF6">
      <w:pPr>
        <w:tabs>
          <w:tab w:val="left" w:pos="1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7AF6" w:rsidRDefault="00812410">
      <w:pPr>
        <w:tabs>
          <w:tab w:val="left" w:pos="1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7AF6" w:rsidRDefault="00007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07AF6" w:rsidRDefault="00007A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007AF6" w:rsidSect="009D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charset w:val="00"/>
    <w:family w:val="swiss"/>
    <w:pitch w:val="variable"/>
    <w:sig w:usb0="800001E3" w:usb1="1200FFEF" w:usb2="0064C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697"/>
    <w:multiLevelType w:val="multilevel"/>
    <w:tmpl w:val="9302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C098A"/>
    <w:multiLevelType w:val="multilevel"/>
    <w:tmpl w:val="51C09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02DC8"/>
    <w:multiLevelType w:val="multilevel"/>
    <w:tmpl w:val="3C505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16100"/>
    <w:multiLevelType w:val="multilevel"/>
    <w:tmpl w:val="0BBA4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81506"/>
    <w:multiLevelType w:val="multilevel"/>
    <w:tmpl w:val="59C2E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AF6"/>
    <w:rsid w:val="00007AF6"/>
    <w:rsid w:val="00027757"/>
    <w:rsid w:val="00050CD9"/>
    <w:rsid w:val="0016079D"/>
    <w:rsid w:val="001B3F5A"/>
    <w:rsid w:val="00200881"/>
    <w:rsid w:val="00241F1F"/>
    <w:rsid w:val="00263CA5"/>
    <w:rsid w:val="002B3D8F"/>
    <w:rsid w:val="00325F8A"/>
    <w:rsid w:val="003815A3"/>
    <w:rsid w:val="003961E2"/>
    <w:rsid w:val="003C4BBB"/>
    <w:rsid w:val="00435B6F"/>
    <w:rsid w:val="004711AD"/>
    <w:rsid w:val="004877BD"/>
    <w:rsid w:val="004D5EC4"/>
    <w:rsid w:val="00541243"/>
    <w:rsid w:val="00677F81"/>
    <w:rsid w:val="00697572"/>
    <w:rsid w:val="006E7382"/>
    <w:rsid w:val="007400FD"/>
    <w:rsid w:val="00781C61"/>
    <w:rsid w:val="00795C5E"/>
    <w:rsid w:val="00802125"/>
    <w:rsid w:val="00812410"/>
    <w:rsid w:val="00841EE4"/>
    <w:rsid w:val="008677A2"/>
    <w:rsid w:val="00870C68"/>
    <w:rsid w:val="008D16A9"/>
    <w:rsid w:val="008D27C7"/>
    <w:rsid w:val="009B4123"/>
    <w:rsid w:val="009D2E53"/>
    <w:rsid w:val="00AE45FD"/>
    <w:rsid w:val="00B106D3"/>
    <w:rsid w:val="00BC77F5"/>
    <w:rsid w:val="00C209C7"/>
    <w:rsid w:val="00C369F3"/>
    <w:rsid w:val="00C808F2"/>
    <w:rsid w:val="00CE2E74"/>
    <w:rsid w:val="00DC64DB"/>
    <w:rsid w:val="00DD5583"/>
    <w:rsid w:val="00E014F5"/>
    <w:rsid w:val="00F352B5"/>
    <w:rsid w:val="00F434C9"/>
    <w:rsid w:val="00F5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3C29-42E8-45A1-B72B-CB0203B3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12343</Words>
  <Characters>70361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user52</cp:lastModifiedBy>
  <cp:revision>21</cp:revision>
  <cp:lastPrinted>2018-09-10T10:36:00Z</cp:lastPrinted>
  <dcterms:created xsi:type="dcterms:W3CDTF">2016-09-20T04:45:00Z</dcterms:created>
  <dcterms:modified xsi:type="dcterms:W3CDTF">2018-09-10T10:36:00Z</dcterms:modified>
</cp:coreProperties>
</file>